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E3" w:rsidRDefault="00B717D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1464018" cy="138809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018" cy="1388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1E3" w:rsidRDefault="00B717D5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Northeast &amp; Central Wisconsin ATV/UTV Association</w:t>
      </w:r>
      <w:r>
        <w:rPr>
          <w:rFonts w:ascii="Arial" w:eastAsia="Arial" w:hAnsi="Arial" w:cs="Arial"/>
          <w:b/>
          <w:sz w:val="32"/>
          <w:szCs w:val="32"/>
        </w:rPr>
        <w:br/>
        <w:t xml:space="preserve">Membership Application  </w:t>
      </w:r>
    </w:p>
    <w:p w:rsidR="004301E3" w:rsidRDefault="00B717D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January 1, 2023 – December 31, 2023</w:t>
      </w:r>
    </w:p>
    <w:p w:rsidR="004301E3" w:rsidRPr="003900CB" w:rsidRDefault="00B717D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not filled out and paid in-person please mail form to: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NECW ATV-UTV Assoc.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P.O. Box 454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Fremont, WI 54940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If sending a check please make payable to: </w:t>
      </w:r>
      <w:r>
        <w:rPr>
          <w:rFonts w:ascii="Arial" w:eastAsia="Arial" w:hAnsi="Arial" w:cs="Arial"/>
          <w:b/>
          <w:sz w:val="24"/>
          <w:szCs w:val="24"/>
          <w:u w:val="single"/>
        </w:rPr>
        <w:t>NECW</w:t>
      </w:r>
      <w:r w:rsidR="003900CB">
        <w:rPr>
          <w:rFonts w:ascii="Arial" w:eastAsia="Arial" w:hAnsi="Arial" w:cs="Arial"/>
          <w:b/>
          <w:sz w:val="24"/>
          <w:szCs w:val="24"/>
          <w:u w:val="single"/>
        </w:rPr>
        <w:br/>
      </w:r>
      <w:r w:rsidR="003900CB">
        <w:rPr>
          <w:rFonts w:ascii="Arial" w:eastAsia="Arial" w:hAnsi="Arial" w:cs="Arial"/>
          <w:sz w:val="24"/>
          <w:szCs w:val="24"/>
        </w:rPr>
        <w:br/>
        <w:t>If you have any questions</w:t>
      </w:r>
      <w:bookmarkStart w:id="1" w:name="_GoBack"/>
      <w:bookmarkEnd w:id="1"/>
      <w:r w:rsidR="003900CB">
        <w:rPr>
          <w:rFonts w:ascii="Arial" w:eastAsia="Arial" w:hAnsi="Arial" w:cs="Arial"/>
          <w:sz w:val="24"/>
          <w:szCs w:val="24"/>
        </w:rPr>
        <w:t xml:space="preserve"> please contact us at: </w:t>
      </w:r>
      <w:r w:rsidR="003900CB" w:rsidRPr="003900CB">
        <w:rPr>
          <w:rFonts w:ascii="Arial" w:eastAsia="Arial" w:hAnsi="Arial" w:cs="Arial"/>
          <w:b/>
          <w:sz w:val="28"/>
          <w:szCs w:val="28"/>
        </w:rPr>
        <w:t>necwisatv.utv@gmail.com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By signing this </w:t>
      </w:r>
      <w:proofErr w:type="gramStart"/>
      <w:r>
        <w:rPr>
          <w:rFonts w:ascii="Arial" w:eastAsia="Arial" w:hAnsi="Arial" w:cs="Arial"/>
          <w:sz w:val="20"/>
          <w:szCs w:val="20"/>
        </w:rPr>
        <w:t>form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you agree to abide by the Bylaws of the NECW ATV/UTV Association and conduct yourself accordingly when representing the Association.  Membership can be revoked for reasons deemed unbecomi</w:t>
      </w:r>
      <w:r>
        <w:rPr>
          <w:rFonts w:ascii="Arial" w:eastAsia="Arial" w:hAnsi="Arial" w:cs="Arial"/>
          <w:sz w:val="20"/>
          <w:szCs w:val="20"/>
        </w:rPr>
        <w:t>ng, non-payment of dues or other reasons according to the Bylaws determined by the Board.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also agree to not hold a landowner or the Association liable for injuries suffered while riding on established trails.  Members will abide by all WI State laws in</w:t>
      </w:r>
      <w:r>
        <w:rPr>
          <w:rFonts w:ascii="Arial" w:eastAsia="Arial" w:hAnsi="Arial" w:cs="Arial"/>
          <w:sz w:val="20"/>
          <w:szCs w:val="20"/>
        </w:rPr>
        <w:t>cluding but not limited to minors under 18 wearing helmets on all association rides.</w:t>
      </w:r>
    </w:p>
    <w:p w:rsidR="004301E3" w:rsidRDefault="00B717D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Check One: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 Membership:  $</w:t>
      </w:r>
      <w:proofErr w:type="gramStart"/>
      <w:r>
        <w:rPr>
          <w:rFonts w:ascii="Arial" w:eastAsia="Arial" w:hAnsi="Arial" w:cs="Arial"/>
          <w:sz w:val="20"/>
          <w:szCs w:val="20"/>
        </w:rPr>
        <w:t>20  _</w:t>
      </w:r>
      <w:proofErr w:type="gramEnd"/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ab/>
        <w:t>Family Membership: $30______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 w:rsidRPr="00B717D5">
        <w:rPr>
          <w:rFonts w:ascii="Arial Black" w:eastAsia="Arial" w:hAnsi="Arial Black" w:cs="Arial"/>
          <w:b/>
          <w:sz w:val="20"/>
          <w:szCs w:val="20"/>
        </w:rPr>
        <w:t>NOTE</w:t>
      </w:r>
      <w:r w:rsidRPr="00B717D5">
        <w:rPr>
          <w:rFonts w:ascii="Arial Black" w:eastAsia="Arial" w:hAnsi="Arial Black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Memberships purchased within 60 days to end of current membership year will be included as part of the next year’s dues.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</w:t>
      </w:r>
      <w:r>
        <w:rPr>
          <w:rFonts w:ascii="Arial" w:eastAsia="Arial" w:hAnsi="Arial" w:cs="Arial"/>
          <w:b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717D5">
        <w:rPr>
          <w:rFonts w:ascii="Arial" w:eastAsia="Arial" w:hAnsi="Arial" w:cs="Arial"/>
          <w:b/>
          <w:sz w:val="20"/>
          <w:szCs w:val="20"/>
        </w:rPr>
        <w:t>(Primary)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Address</w:t>
      </w:r>
      <w:r>
        <w:rPr>
          <w:rFonts w:ascii="Arial" w:eastAsia="Arial" w:hAnsi="Arial" w:cs="Arial"/>
          <w:sz w:val="20"/>
          <w:szCs w:val="20"/>
        </w:rPr>
        <w:t>: 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Phone</w:t>
      </w:r>
      <w:r>
        <w:rPr>
          <w:rFonts w:ascii="Arial" w:eastAsia="Arial" w:hAnsi="Arial" w:cs="Arial"/>
          <w:sz w:val="20"/>
          <w:szCs w:val="20"/>
        </w:rPr>
        <w:t>: ___________________________</w:t>
      </w:r>
      <w:r>
        <w:rPr>
          <w:rFonts w:ascii="Arial" w:eastAsia="Arial" w:hAnsi="Arial" w:cs="Arial"/>
          <w:b/>
          <w:sz w:val="20"/>
          <w:szCs w:val="20"/>
        </w:rPr>
        <w:t>Email</w:t>
      </w:r>
      <w:r>
        <w:rPr>
          <w:rFonts w:ascii="Arial" w:eastAsia="Arial" w:hAnsi="Arial" w:cs="Arial"/>
          <w:sz w:val="20"/>
          <w:szCs w:val="20"/>
        </w:rPr>
        <w:t>: ___________________________________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</w:t>
      </w:r>
      <w:r>
        <w:rPr>
          <w:rFonts w:ascii="Arial" w:eastAsia="Arial" w:hAnsi="Arial" w:cs="Arial"/>
          <w:b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Name:_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Address</w:t>
      </w:r>
      <w:r>
        <w:rPr>
          <w:rFonts w:ascii="Arial" w:eastAsia="Arial" w:hAnsi="Arial" w:cs="Arial"/>
          <w:sz w:val="20"/>
          <w:szCs w:val="20"/>
        </w:rPr>
        <w:t>: 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Phone</w:t>
      </w:r>
      <w:r>
        <w:rPr>
          <w:rFonts w:ascii="Arial" w:eastAsia="Arial" w:hAnsi="Arial" w:cs="Arial"/>
          <w:sz w:val="20"/>
          <w:szCs w:val="20"/>
        </w:rPr>
        <w:t>: ___________________________</w:t>
      </w:r>
      <w:r>
        <w:rPr>
          <w:rFonts w:ascii="Arial" w:eastAsia="Arial" w:hAnsi="Arial" w:cs="Arial"/>
          <w:b/>
          <w:sz w:val="20"/>
          <w:szCs w:val="20"/>
        </w:rPr>
        <w:t>Email</w:t>
      </w:r>
      <w:r>
        <w:rPr>
          <w:rFonts w:ascii="Arial" w:eastAsia="Arial" w:hAnsi="Arial" w:cs="Arial"/>
          <w:sz w:val="20"/>
          <w:szCs w:val="20"/>
        </w:rPr>
        <w:t>: ____________________________________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Minor member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names</w:t>
      </w:r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</w:t>
      </w:r>
    </w:p>
    <w:p w:rsidR="004301E3" w:rsidRDefault="004301E3">
      <w:pPr>
        <w:rPr>
          <w:rFonts w:ascii="Arial" w:eastAsia="Arial" w:hAnsi="Arial" w:cs="Arial"/>
          <w:sz w:val="20"/>
          <w:szCs w:val="20"/>
        </w:rPr>
      </w:pP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Signature: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 xml:space="preserve"> _________________</w:t>
      </w:r>
    </w:p>
    <w:p w:rsidR="004301E3" w:rsidRDefault="00B717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>: ____________________________________________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 xml:space="preserve"> _________________</w:t>
      </w:r>
    </w:p>
    <w:sectPr w:rsidR="004301E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3"/>
    <w:rsid w:val="003900CB"/>
    <w:rsid w:val="004301E3"/>
    <w:rsid w:val="00B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ECA3"/>
  <w15:docId w15:val="{73666DB9-36F6-49B2-82E5-BB1872D8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APP-119-NOVAFLOW2</dc:creator>
  <cp:lastModifiedBy>119-InkTech</cp:lastModifiedBy>
  <cp:revision>2</cp:revision>
  <cp:lastPrinted>2023-05-16T04:50:00Z</cp:lastPrinted>
  <dcterms:created xsi:type="dcterms:W3CDTF">2023-05-16T04:55:00Z</dcterms:created>
  <dcterms:modified xsi:type="dcterms:W3CDTF">2023-05-16T04:55:00Z</dcterms:modified>
</cp:coreProperties>
</file>