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2" w:sz="0" w:val="none"/>
          <w:left w:color="000000" w:space="2" w:sz="0" w:val="none"/>
          <w:bottom w:color="000000" w:space="2" w:sz="0" w:val="none"/>
          <w:right w:color="000000" w:space="2" w:sz="0" w:val="none"/>
        </w:pBdr>
        <w:spacing w:after="240" w:before="0" w:line="240" w:lineRule="auto"/>
        <w:ind w:left="0" w:right="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AFFIDAVIT OF MISSING BILL OF SALE OR OWNERSHIP</w:t>
      </w:r>
      <w:r w:rsidDel="00000000" w:rsidR="00000000" w:rsidRPr="00000000">
        <w:rPr>
          <w:rFonts w:ascii="Times New Roman" w:cs="Times New Roman" w:eastAsia="Times New Roman" w:hAnsi="Times New Roman"/>
          <w:rtl w:val="0"/>
        </w:rPr>
        <w:t xml:space="preserve">  </w:t>
      </w:r>
    </w:p>
    <w:tbl>
      <w:tblPr>
        <w:tblStyle w:val="Table1"/>
        <w:tblW w:w="9840.0" w:type="dxa"/>
        <w:jc w:val="left"/>
        <w:tblInd w:w="85.0" w:type="dxa"/>
        <w:tblBorders>
          <w:insideH w:color="000000" w:space="0" w:sz="0" w:val="nil"/>
          <w:insideV w:color="000000" w:space="0" w:sz="0" w:val="nil"/>
        </w:tblBorders>
        <w:tblLayout w:type="fixed"/>
        <w:tblLook w:val="0400"/>
      </w:tblPr>
      <w:tblGrid>
        <w:gridCol w:w="4605"/>
        <w:gridCol w:w="5235"/>
        <w:tblGridChange w:id="0">
          <w:tblGrid>
            <w:gridCol w:w="4605"/>
            <w:gridCol w:w="5235"/>
          </w:tblGrid>
        </w:tblGridChange>
      </w:tblGrid>
      <w:tr>
        <w:trPr>
          <w:cantSplit w:val="0"/>
          <w:trHeight w:val="432" w:hRule="atLeast"/>
          <w:tblHeader w:val="0"/>
        </w:trPr>
        <w:tc>
          <w:tcPr>
            <w:tcMar>
              <w:top w:w="40.0" w:type="dxa"/>
              <w:left w:w="40.0" w:type="dxa"/>
              <w:bottom w:w="40.0" w:type="dxa"/>
              <w:right w:w="40.0" w:type="dxa"/>
            </w:tcMar>
            <w:vAlign w:val="center"/>
          </w:tcPr>
          <w:p w:rsidR="00000000" w:rsidDel="00000000" w:rsidP="00000000" w:rsidRDefault="00000000" w:rsidRPr="00000000" w14:paraId="00000002">
            <w:pPr>
              <w:keepNext w:val="1"/>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CANADA</w:t>
            </w:r>
          </w:p>
        </w:tc>
        <w:tc>
          <w:tcPr>
            <w:tcMar>
              <w:top w:w="40.0" w:type="dxa"/>
              <w:left w:w="40.0" w:type="dxa"/>
              <w:bottom w:w="40.0" w:type="dxa"/>
              <w:right w:w="40.0" w:type="dxa"/>
            </w:tcMar>
            <w:vAlign w:val="center"/>
          </w:tcPr>
          <w:p w:rsidR="00000000" w:rsidDel="00000000" w:rsidP="00000000" w:rsidRDefault="00000000" w:rsidRPr="00000000" w14:paraId="00000003">
            <w:pPr>
              <w:keepNext w:val="1"/>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432" w:hRule="atLeast"/>
          <w:tblHeader w:val="0"/>
        </w:trPr>
        <w:tc>
          <w:tcPr>
            <w:tcMar>
              <w:top w:w="40.0" w:type="dxa"/>
              <w:left w:w="40.0" w:type="dxa"/>
              <w:bottom w:w="40.0" w:type="dxa"/>
              <w:right w:w="40.0" w:type="dxa"/>
            </w:tcMar>
            <w:vAlign w:val="center"/>
          </w:tcPr>
          <w:p w:rsidR="00000000" w:rsidDel="00000000" w:rsidP="00000000" w:rsidRDefault="00000000" w:rsidRPr="00000000" w14:paraId="00000004">
            <w:pPr>
              <w:keepNext w:val="1"/>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PROVINCE OF ONTARIO</w:t>
            </w:r>
          </w:p>
        </w:tc>
        <w:tc>
          <w:tcPr>
            <w:tcMar>
              <w:top w:w="40.0" w:type="dxa"/>
              <w:left w:w="40.0" w:type="dxa"/>
              <w:bottom w:w="40.0" w:type="dxa"/>
              <w:right w:w="40.0" w:type="dxa"/>
            </w:tcMar>
            <w:vAlign w:val="center"/>
          </w:tcPr>
          <w:p w:rsidR="00000000" w:rsidDel="00000000" w:rsidP="00000000" w:rsidRDefault="00000000" w:rsidRPr="00000000" w14:paraId="00000005">
            <w:pPr>
              <w:keepNext w:val="1"/>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432" w:hRule="atLeast"/>
          <w:tblHeader w:val="0"/>
        </w:trPr>
        <w:tc>
          <w:tcPr>
            <w:tcMar>
              <w:top w:w="40.0" w:type="dxa"/>
              <w:left w:w="40.0" w:type="dxa"/>
              <w:bottom w:w="40.0" w:type="dxa"/>
              <w:right w:w="40.0" w:type="dxa"/>
            </w:tcMar>
            <w:vAlign w:val="center"/>
          </w:tcPr>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WIT:</w:t>
            </w:r>
          </w:p>
        </w:tc>
        <w:tc>
          <w:tcPr>
            <w:tcMar>
              <w:top w:w="40.0" w:type="dxa"/>
              <w:left w:w="40.0" w:type="dxa"/>
              <w:bottom w:w="40.0" w:type="dxa"/>
              <w:right w:w="40.0" w:type="dxa"/>
            </w:tcMar>
            <w:vAlign w:val="center"/>
          </w:tcPr>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008">
      <w:pPr>
        <w:spacing w:line="360" w:lineRule="auto"/>
        <w:ind w:left="45" w:right="45"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after="200" w:line="360" w:lineRule="auto"/>
        <w:ind w:left="45" w:right="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Sworn (or Affirmed) on this </w:t>
      </w:r>
      <w:r w:rsidDel="00000000" w:rsidR="00000000" w:rsidRPr="00000000">
        <w:rPr>
          <w:rFonts w:ascii="Times New Roman" w:cs="Times New Roman" w:eastAsia="Times New Roman" w:hAnsi="Times New Roman"/>
          <w:b w:val="1"/>
          <w:color w:val="ff0000"/>
          <w:rtl w:val="0"/>
        </w:rPr>
        <w:t xml:space="preserve">[DATE]</w:t>
      </w:r>
      <w:r w:rsidDel="00000000" w:rsidR="00000000" w:rsidRPr="00000000">
        <w:rPr>
          <w:rFonts w:ascii="Times New Roman" w:cs="Times New Roman" w:eastAsia="Times New Roman" w:hAnsi="Times New Roman"/>
          <w:b w:val="1"/>
          <w:color w:val="9900ff"/>
          <w:rtl w:val="0"/>
        </w:rPr>
        <w:t xml:space="preserve"> </w:t>
      </w:r>
      <w:r w:rsidDel="00000000" w:rsidR="00000000" w:rsidRPr="00000000">
        <w:rPr>
          <w:rFonts w:ascii="Times New Roman" w:cs="Times New Roman" w:eastAsia="Times New Roman" w:hAnsi="Times New Roman"/>
          <w:b w:val="1"/>
          <w:rtl w:val="0"/>
        </w:rPr>
        <w:t xml:space="preserve">day of </w:t>
      </w:r>
      <w:r w:rsidDel="00000000" w:rsidR="00000000" w:rsidRPr="00000000">
        <w:rPr>
          <w:rFonts w:ascii="Times New Roman" w:cs="Times New Roman" w:eastAsia="Times New Roman" w:hAnsi="Times New Roman"/>
          <w:b w:val="1"/>
          <w:color w:val="ff0000"/>
          <w:rtl w:val="0"/>
        </w:rPr>
        <w:t xml:space="preserve">[MONTH]</w:t>
      </w:r>
      <w:r w:rsidDel="00000000" w:rsidR="00000000" w:rsidRPr="00000000">
        <w:rPr>
          <w:rFonts w:ascii="Times New Roman" w:cs="Times New Roman" w:eastAsia="Times New Roman" w:hAnsi="Times New Roman"/>
          <w:b w:val="1"/>
          <w:rtl w:val="0"/>
        </w:rPr>
        <w:t xml:space="preserve">, 20</w:t>
      </w:r>
      <w:r w:rsidDel="00000000" w:rsidR="00000000" w:rsidRPr="00000000">
        <w:rPr>
          <w:rFonts w:ascii="Times New Roman" w:cs="Times New Roman" w:eastAsia="Times New Roman" w:hAnsi="Times New Roman"/>
          <w:b w:val="1"/>
          <w:color w:val="ff0000"/>
          <w:rtl w:val="0"/>
        </w:rPr>
        <w:t xml:space="preserve">_____</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0A">
      <w:pPr>
        <w:spacing w:after="200" w:before="240" w:line="360" w:lineRule="auto"/>
        <w:ind w:left="45" w:right="4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t>
      </w:r>
      <w:r w:rsidDel="00000000" w:rsidR="00000000" w:rsidRPr="00000000">
        <w:rPr>
          <w:rFonts w:ascii="Times New Roman" w:cs="Times New Roman" w:eastAsia="Times New Roman" w:hAnsi="Times New Roman"/>
          <w:color w:val="ff0000"/>
          <w:rtl w:val="0"/>
        </w:rPr>
        <w:t xml:space="preserve">[YOUR FULL LEGAL NAME]</w:t>
      </w:r>
      <w:r w:rsidDel="00000000" w:rsidR="00000000" w:rsidRPr="00000000">
        <w:rPr>
          <w:rFonts w:ascii="Times New Roman" w:cs="Times New Roman" w:eastAsia="Times New Roman" w:hAnsi="Times New Roman"/>
          <w:rtl w:val="0"/>
        </w:rPr>
        <w:t xml:space="preserve">, of </w:t>
      </w:r>
      <w:r w:rsidDel="00000000" w:rsidR="00000000" w:rsidRPr="00000000">
        <w:rPr>
          <w:rFonts w:ascii="Times New Roman" w:cs="Times New Roman" w:eastAsia="Times New Roman" w:hAnsi="Times New Roman"/>
          <w:color w:val="ff0000"/>
          <w:rtl w:val="0"/>
        </w:rPr>
        <w:t xml:space="preserve">[CITY]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ff0000"/>
          <w:rtl w:val="0"/>
        </w:rPr>
        <w:t xml:space="preserve">[PROVINCE]</w:t>
      </w:r>
      <w:r w:rsidDel="00000000" w:rsidR="00000000" w:rsidRPr="00000000">
        <w:rPr>
          <w:rFonts w:ascii="Times New Roman" w:cs="Times New Roman" w:eastAsia="Times New Roman" w:hAnsi="Times New Roman"/>
          <w:rtl w:val="0"/>
        </w:rPr>
        <w:t xml:space="preserve">, MAKE OATH AND SAY THAT: </w:t>
      </w:r>
    </w:p>
    <w:p w:rsidR="00000000" w:rsidDel="00000000" w:rsidP="00000000" w:rsidRDefault="00000000" w:rsidRPr="00000000" w14:paraId="0000000B">
      <w:pPr>
        <w:numPr>
          <w:ilvl w:val="0"/>
          <w:numId w:val="1"/>
        </w:numPr>
        <w:spacing w:after="0" w:afterAutospacing="0" w:before="240" w:line="360" w:lineRule="auto"/>
        <w:ind w:left="720" w:right="4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w:t>
      </w:r>
      <w:r w:rsidDel="00000000" w:rsidR="00000000" w:rsidRPr="00000000">
        <w:rPr>
          <w:rFonts w:ascii="Times New Roman" w:cs="Times New Roman" w:eastAsia="Times New Roman" w:hAnsi="Times New Roman"/>
          <w:color w:val="ff0000"/>
          <w:rtl w:val="0"/>
        </w:rPr>
        <w:t xml:space="preserve">[DATE OF PURCHASE], </w:t>
      </w:r>
      <w:r w:rsidDel="00000000" w:rsidR="00000000" w:rsidRPr="00000000">
        <w:rPr>
          <w:rFonts w:ascii="Times New Roman" w:cs="Times New Roman" w:eastAsia="Times New Roman" w:hAnsi="Times New Roman"/>
          <w:rtl w:val="0"/>
        </w:rPr>
        <w:t xml:space="preserve">I purchased a </w:t>
      </w:r>
      <w:r w:rsidDel="00000000" w:rsidR="00000000" w:rsidRPr="00000000">
        <w:rPr>
          <w:rFonts w:ascii="Times New Roman" w:cs="Times New Roman" w:eastAsia="Times New Roman" w:hAnsi="Times New Roman"/>
          <w:color w:val="ff0000"/>
          <w:rtl w:val="0"/>
        </w:rPr>
        <w:t xml:space="preserve">[TYPE OF VEHICLE] </w:t>
      </w:r>
      <w:r w:rsidDel="00000000" w:rsidR="00000000" w:rsidRPr="00000000">
        <w:rPr>
          <w:rFonts w:ascii="Times New Roman" w:cs="Times New Roman" w:eastAsia="Times New Roman" w:hAnsi="Times New Roman"/>
          <w:rtl w:val="0"/>
        </w:rPr>
        <w:t xml:space="preserve">with VIN No. </w:t>
      </w:r>
      <w:r w:rsidDel="00000000" w:rsidR="00000000" w:rsidRPr="00000000">
        <w:rPr>
          <w:rFonts w:ascii="Times New Roman" w:cs="Times New Roman" w:eastAsia="Times New Roman" w:hAnsi="Times New Roman"/>
          <w:color w:val="ff0000"/>
          <w:rtl w:val="0"/>
        </w:rPr>
        <w:t xml:space="preserve">[VIN NO.]</w:t>
      </w:r>
      <w:r w:rsidDel="00000000" w:rsidR="00000000" w:rsidRPr="00000000">
        <w:rPr>
          <w:rFonts w:ascii="Times New Roman" w:cs="Times New Roman" w:eastAsia="Times New Roman" w:hAnsi="Times New Roman"/>
          <w:rtl w:val="0"/>
        </w:rPr>
        <w:t xml:space="preserve">, from </w:t>
      </w:r>
      <w:r w:rsidDel="00000000" w:rsidR="00000000" w:rsidRPr="00000000">
        <w:rPr>
          <w:rFonts w:ascii="Times New Roman" w:cs="Times New Roman" w:eastAsia="Times New Roman" w:hAnsi="Times New Roman"/>
          <w:color w:val="ff0000"/>
          <w:rtl w:val="0"/>
        </w:rPr>
        <w:t xml:space="preserve">[SELLER/OWNER NAME]</w:t>
      </w:r>
      <w:r w:rsidDel="00000000" w:rsidR="00000000" w:rsidRPr="00000000">
        <w:rPr>
          <w:rFonts w:ascii="Times New Roman" w:cs="Times New Roman" w:eastAsia="Times New Roman" w:hAnsi="Times New Roman"/>
          <w:rtl w:val="0"/>
        </w:rPr>
        <w:t xml:space="preserve"> who is the seller and previous owner of the </w:t>
      </w:r>
      <w:r w:rsidDel="00000000" w:rsidR="00000000" w:rsidRPr="00000000">
        <w:rPr>
          <w:rFonts w:ascii="Times New Roman" w:cs="Times New Roman" w:eastAsia="Times New Roman" w:hAnsi="Times New Roman"/>
          <w:color w:val="ff0000"/>
          <w:rtl w:val="0"/>
        </w:rPr>
        <w:t xml:space="preserve">[TYPE OF VEHICLE]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1"/>
        </w:numPr>
        <w:spacing w:after="0" w:afterAutospacing="0" w:before="0" w:beforeAutospacing="0" w:line="360" w:lineRule="auto"/>
        <w:ind w:left="720" w:right="4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 paid the seller a total of $</w:t>
      </w:r>
      <w:r w:rsidDel="00000000" w:rsidR="00000000" w:rsidRPr="00000000">
        <w:rPr>
          <w:rFonts w:ascii="Times New Roman" w:cs="Times New Roman" w:eastAsia="Times New Roman" w:hAnsi="Times New Roman"/>
          <w:color w:val="ff0000"/>
          <w:rtl w:val="0"/>
        </w:rPr>
        <w:t xml:space="preserve">[FULL DOLLAR AMOUNT] </w:t>
      </w:r>
      <w:r w:rsidDel="00000000" w:rsidR="00000000" w:rsidRPr="00000000">
        <w:rPr>
          <w:rFonts w:ascii="Times New Roman" w:cs="Times New Roman" w:eastAsia="Times New Roman" w:hAnsi="Times New Roman"/>
          <w:rtl w:val="0"/>
        </w:rPr>
        <w:t xml:space="preserve">for the</w:t>
      </w:r>
      <w:r w:rsidDel="00000000" w:rsidR="00000000" w:rsidRPr="00000000">
        <w:rPr>
          <w:rFonts w:ascii="Times New Roman" w:cs="Times New Roman" w:eastAsia="Times New Roman" w:hAnsi="Times New Roman"/>
          <w:color w:val="ff0000"/>
          <w:rtl w:val="0"/>
        </w:rPr>
        <w:t xml:space="preserve"> [TYPE OF VEHICLE]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D">
      <w:pPr>
        <w:numPr>
          <w:ilvl w:val="0"/>
          <w:numId w:val="1"/>
        </w:numPr>
        <w:spacing w:after="0" w:before="0" w:line="360" w:lineRule="auto"/>
        <w:ind w:left="720" w:right="4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 the time of purchase, I was not provided with the bill of sale or ownership from the seller. </w:t>
      </w:r>
    </w:p>
    <w:p w:rsidR="00000000" w:rsidDel="00000000" w:rsidP="00000000" w:rsidRDefault="00000000" w:rsidRPr="00000000" w14:paraId="0000000E">
      <w:pPr>
        <w:spacing w:after="200" w:before="200" w:line="360" w:lineRule="auto"/>
        <w:ind w:left="720" w:right="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yellow"/>
          <w:rtl w:val="0"/>
        </w:rPr>
        <w:t xml:space="preserve">OR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0" w:before="0" w:line="360" w:lineRule="auto"/>
        <w:ind w:left="720" w:right="4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 not have a bill of sale or ownership because it was lost when </w:t>
      </w:r>
      <w:r w:rsidDel="00000000" w:rsidR="00000000" w:rsidRPr="00000000">
        <w:rPr>
          <w:rFonts w:ascii="Times New Roman" w:cs="Times New Roman" w:eastAsia="Times New Roman" w:hAnsi="Times New Roman"/>
          <w:color w:val="ff0000"/>
          <w:rtl w:val="0"/>
        </w:rPr>
        <w:t xml:space="preserve">[PROVIDE DETAILS]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spacing w:after="200" w:before="200" w:line="360" w:lineRule="auto"/>
        <w:ind w:left="720" w:right="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yellow"/>
          <w:rtl w:val="0"/>
        </w:rPr>
        <w:t xml:space="preserve">OR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after="0" w:before="0" w:line="360" w:lineRule="auto"/>
        <w:ind w:left="720" w:right="45"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[PROVIDE THE REASON WHY THE BILL OF SALE OR OWNERSHIP IS NOT AVAILABLE].</w:t>
      </w:r>
      <w:r w:rsidDel="00000000" w:rsidR="00000000" w:rsidRPr="00000000">
        <w:rPr>
          <w:rtl w:val="0"/>
        </w:rPr>
      </w:r>
    </w:p>
    <w:p w:rsidR="00000000" w:rsidDel="00000000" w:rsidP="00000000" w:rsidRDefault="00000000" w:rsidRPr="00000000" w14:paraId="00000012">
      <w:pPr>
        <w:numPr>
          <w:ilvl w:val="0"/>
          <w:numId w:val="1"/>
        </w:numPr>
        <w:spacing w:after="0" w:afterAutospacing="0" w:before="0" w:line="360" w:lineRule="auto"/>
        <w:ind w:left="720" w:right="4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undertook the following efforts to locate the previous owner of the vehicle to obtain the appropriate paperwork:</w:t>
      </w:r>
    </w:p>
    <w:p w:rsidR="00000000" w:rsidDel="00000000" w:rsidP="00000000" w:rsidRDefault="00000000" w:rsidRPr="00000000" w14:paraId="00000013">
      <w:pPr>
        <w:numPr>
          <w:ilvl w:val="1"/>
          <w:numId w:val="1"/>
        </w:numPr>
        <w:spacing w:after="0" w:afterAutospacing="0" w:before="0" w:beforeAutospacing="0" w:line="360" w:lineRule="auto"/>
        <w:ind w:left="1440" w:right="4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ff0000"/>
          <w:rtl w:val="0"/>
        </w:rPr>
        <w:t xml:space="preserve">[LIST ALL THE EFFORTS TAKEN TO OBTAIN THESE DOCUMENTS FROM THE SELLER. USE AS MANY LINES AS NECESSARY]</w:t>
      </w:r>
    </w:p>
    <w:p w:rsidR="00000000" w:rsidDel="00000000" w:rsidP="00000000" w:rsidRDefault="00000000" w:rsidRPr="00000000" w14:paraId="00000014">
      <w:pPr>
        <w:numPr>
          <w:ilvl w:val="0"/>
          <w:numId w:val="1"/>
        </w:numPr>
        <w:spacing w:after="0" w:afterAutospacing="0" w:before="0" w:beforeAutospacing="0" w:line="360" w:lineRule="auto"/>
        <w:ind w:left="720" w:right="4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Despite all efforts listed above, I have been unable to obtain the ownership for the above-described </w:t>
      </w:r>
      <w:r w:rsidDel="00000000" w:rsidR="00000000" w:rsidRPr="00000000">
        <w:rPr>
          <w:rFonts w:ascii="Times New Roman" w:cs="Times New Roman" w:eastAsia="Times New Roman" w:hAnsi="Times New Roman"/>
          <w:color w:val="ff0000"/>
          <w:rtl w:val="0"/>
        </w:rPr>
        <w:t xml:space="preserve">[TYPE OF VEHICLE].</w:t>
      </w:r>
    </w:p>
    <w:p w:rsidR="00000000" w:rsidDel="00000000" w:rsidP="00000000" w:rsidRDefault="00000000" w:rsidRPr="00000000" w14:paraId="00000015">
      <w:pPr>
        <w:numPr>
          <w:ilvl w:val="0"/>
          <w:numId w:val="1"/>
        </w:numPr>
        <w:spacing w:after="240" w:before="0" w:beforeAutospacing="0" w:line="360" w:lineRule="auto"/>
        <w:ind w:left="720" w:right="4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swear this affidavit in support of my submission to Service Ontario and/or the Ministry of Transportation and for no other unlawful or improper purpose.</w:t>
      </w:r>
    </w:p>
    <w:p w:rsidR="00000000" w:rsidDel="00000000" w:rsidP="00000000" w:rsidRDefault="00000000" w:rsidRPr="00000000" w14:paraId="00000016">
      <w:pPr>
        <w:spacing w:before="20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I, </w:t>
      </w:r>
      <w:r w:rsidDel="00000000" w:rsidR="00000000" w:rsidRPr="00000000">
        <w:rPr>
          <w:rFonts w:ascii="Times New Roman" w:cs="Times New Roman" w:eastAsia="Times New Roman" w:hAnsi="Times New Roman"/>
          <w:color w:val="ff0000"/>
          <w:rtl w:val="0"/>
        </w:rPr>
        <w:t xml:space="preserve">[YOUR FULL LEGAL NAME]</w:t>
      </w:r>
      <w:r w:rsidDel="00000000" w:rsidR="00000000" w:rsidRPr="00000000">
        <w:rPr>
          <w:rFonts w:ascii="Times New Roman" w:cs="Times New Roman" w:eastAsia="Times New Roman" w:hAnsi="Times New Roman"/>
          <w:rtl w:val="0"/>
        </w:rPr>
        <w:t xml:space="preserve">, solemnly swear and affirm that the above statements are true and correct to the best of my knowledge, and know that it is of the same force and effect as if made under oath.</w:t>
      </w:r>
    </w:p>
    <w:p w:rsidR="00000000" w:rsidDel="00000000" w:rsidP="00000000" w:rsidRDefault="00000000" w:rsidRPr="00000000" w14:paraId="00000017">
      <w:pPr>
        <w:spacing w:before="20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before="20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Sworn by _________________________________ on ______________________________, 20_______.</w:t>
      </w:r>
    </w:p>
    <w:tbl>
      <w:tblPr>
        <w:tblStyle w:val="Table2"/>
        <w:tblW w:w="9930.0" w:type="dxa"/>
        <w:jc w:val="left"/>
        <w:tblInd w:w="85.0" w:type="dxa"/>
        <w:tblBorders>
          <w:insideH w:color="000000" w:space="0" w:sz="0" w:val="nil"/>
          <w:insideV w:color="000000" w:space="0" w:sz="0" w:val="nil"/>
        </w:tblBorders>
        <w:tblLayout w:type="fixed"/>
        <w:tblLook w:val="0400"/>
      </w:tblPr>
      <w:tblGrid>
        <w:gridCol w:w="5115"/>
        <w:gridCol w:w="105"/>
        <w:gridCol w:w="180"/>
        <w:gridCol w:w="4530"/>
        <w:tblGridChange w:id="0">
          <w:tblGrid>
            <w:gridCol w:w="5115"/>
            <w:gridCol w:w="105"/>
            <w:gridCol w:w="180"/>
            <w:gridCol w:w="4530"/>
          </w:tblGrid>
        </w:tblGridChange>
      </w:tblGrid>
      <w:tr>
        <w:trPr>
          <w:cantSplit w:val="0"/>
          <w:trHeight w:val="432" w:hRule="atLeast"/>
          <w:tblHeader w:val="0"/>
        </w:trPr>
        <w:tc>
          <w:tcPr>
            <w:tcMar>
              <w:top w:w="40.0" w:type="dxa"/>
              <w:left w:w="40.0" w:type="dxa"/>
              <w:bottom w:w="40.0" w:type="dxa"/>
              <w:right w:w="40.0" w:type="dxa"/>
            </w:tcMar>
            <w:vAlign w:val="center"/>
          </w:tcPr>
          <w:p w:rsidR="00000000" w:rsidDel="00000000" w:rsidP="00000000" w:rsidRDefault="00000000" w:rsidRPr="00000000" w14:paraId="00000019">
            <w:pPr>
              <w:widowControl w:val="0"/>
              <w:spacing w:after="120"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person at the City of _____________________ </w:t>
            </w:r>
          </w:p>
          <w:p w:rsidR="00000000" w:rsidDel="00000000" w:rsidP="00000000" w:rsidRDefault="00000000" w:rsidRPr="00000000" w14:paraId="0000001A">
            <w:pPr>
              <w:widowControl w:val="0"/>
              <w:spacing w:after="120" w:line="312" w:lineRule="auto"/>
              <w:rPr>
                <w:rFonts w:ascii="Times New Roman" w:cs="Times New Roman" w:eastAsia="Times New Roman" w:hAnsi="Times New Roman"/>
                <w:highlight w:val="white"/>
                <w:u w:val="single"/>
              </w:rPr>
            </w:pPr>
            <w:r w:rsidDel="00000000" w:rsidR="00000000" w:rsidRPr="00000000">
              <w:rPr>
                <w:rFonts w:ascii="Times New Roman" w:cs="Times New Roman" w:eastAsia="Times New Roman" w:hAnsi="Times New Roman"/>
                <w:rtl w:val="0"/>
              </w:rPr>
              <w:t xml:space="preserve">in the Province of _____________________________.</w:t>
            </w:r>
            <w:r w:rsidDel="00000000" w:rsidR="00000000" w:rsidRPr="00000000">
              <w:rPr>
                <w:rtl w:val="0"/>
              </w:rPr>
            </w:r>
          </w:p>
          <w:p w:rsidR="00000000" w:rsidDel="00000000" w:rsidP="00000000" w:rsidRDefault="00000000" w:rsidRPr="00000000" w14:paraId="0000001B">
            <w:pPr>
              <w:widowControl w:val="0"/>
              <w:spacing w:after="480" w:line="312" w:lineRule="auto"/>
              <w:ind w:right="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Remotely from the City of _________________________ in the Province of ________________________ before me in the City of _________________________ in the Province of _______________________in accordance with O Reg 431/20, Administering Oath or Declaration Remotely.</w:t>
            </w:r>
          </w:p>
          <w:p w:rsidR="00000000" w:rsidDel="00000000" w:rsidP="00000000" w:rsidRDefault="00000000" w:rsidRPr="00000000" w14:paraId="0000001C">
            <w:pPr>
              <w:widowControl w:val="0"/>
              <w:spacing w:line="312" w:lineRule="auto"/>
              <w:ind w:right="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 (Seal)</w:t>
            </w:r>
          </w:p>
          <w:p w:rsidR="00000000" w:rsidDel="00000000" w:rsidP="00000000" w:rsidRDefault="00000000" w:rsidRPr="00000000" w14:paraId="0000001D">
            <w:pPr>
              <w:widowControl w:val="0"/>
              <w:spacing w:line="312" w:lineRule="auto"/>
              <w:ind w:right="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Notary Public in and for the Province of Ontario</w:t>
            </w:r>
          </w:p>
        </w:tc>
        <w:tc>
          <w:tcPr>
            <w:tcBorders>
              <w:top w:color="000000" w:space="0" w:sz="6" w:val="single"/>
            </w:tcBorders>
            <w:tcMar>
              <w:top w:w="48.0" w:type="dxa"/>
              <w:left w:w="40.0" w:type="dxa"/>
              <w:bottom w:w="40.0" w:type="dxa"/>
              <w:right w:w="40.0" w:type="dxa"/>
            </w:tcMar>
            <w:vAlign w:val="center"/>
          </w:tcPr>
          <w:p w:rsidR="00000000" w:rsidDel="00000000" w:rsidP="00000000" w:rsidRDefault="00000000" w:rsidRPr="00000000" w14:paraId="0000001E">
            <w:pPr>
              <w:keepNext w:val="1"/>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left w:color="000000" w:space="0" w:sz="6" w:val="single"/>
            </w:tcBorders>
            <w:tcMar>
              <w:top w:w="40.0" w:type="dxa"/>
              <w:left w:w="48.0" w:type="dxa"/>
              <w:bottom w:w="40.0" w:type="dxa"/>
              <w:right w:w="40.0" w:type="dxa"/>
            </w:tcMar>
            <w:vAlign w:val="center"/>
          </w:tcPr>
          <w:p w:rsidR="00000000" w:rsidDel="00000000" w:rsidP="00000000" w:rsidRDefault="00000000" w:rsidRPr="00000000" w14:paraId="0000001F">
            <w:pPr>
              <w:keepNext w:val="1"/>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Mar>
              <w:top w:w="40.0" w:type="dxa"/>
              <w:left w:w="40.0" w:type="dxa"/>
              <w:bottom w:w="40.0" w:type="dxa"/>
              <w:right w:w="40.0" w:type="dxa"/>
            </w:tcMar>
            <w:vAlign w:val="center"/>
          </w:tcPr>
          <w:p w:rsidR="00000000" w:rsidDel="00000000" w:rsidP="00000000" w:rsidRDefault="00000000" w:rsidRPr="00000000" w14:paraId="00000020">
            <w:pPr>
              <w:keepNext w:val="1"/>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t xml:space="preserve">____________________________________ </w:t>
              <w:br w:type="textWrapping"/>
              <w:t xml:space="preserve">(Signature) </w:t>
              <w:br w:type="textWrapping"/>
            </w:r>
          </w:p>
          <w:p w:rsidR="00000000" w:rsidDel="00000000" w:rsidP="00000000" w:rsidRDefault="00000000" w:rsidRPr="00000000" w14:paraId="00000021">
            <w:pPr>
              <w:keepNext w:val="1"/>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keepNext w:val="1"/>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____________________________________</w:t>
              <w:br w:type="textWrapping"/>
              <w:t xml:space="preserve">(Print Name) </w:t>
            </w:r>
          </w:p>
        </w:tc>
      </w:tr>
      <w:tr>
        <w:trPr>
          <w:cantSplit w:val="0"/>
          <w:trHeight w:val="432" w:hRule="atLeast"/>
          <w:tblHeader w:val="0"/>
        </w:trPr>
        <w:tc>
          <w:tcPr>
            <w:tcMar>
              <w:top w:w="40.0" w:type="dxa"/>
              <w:left w:w="40.0" w:type="dxa"/>
              <w:bottom w:w="40.0" w:type="dxa"/>
              <w:right w:w="40.0" w:type="dxa"/>
            </w:tcMar>
            <w:vAlign w:val="center"/>
          </w:tcPr>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commission expires:</w:t>
            </w:r>
          </w:p>
        </w:tc>
        <w:tc>
          <w:tcPr>
            <w:tcBorders>
              <w:bottom w:color="000000" w:space="0" w:sz="6" w:val="single"/>
            </w:tcBorders>
            <w:tcMar>
              <w:top w:w="40.0" w:type="dxa"/>
              <w:left w:w="40.0" w:type="dxa"/>
              <w:bottom w:w="48.0" w:type="dxa"/>
              <w:right w:w="40.0" w:type="dxa"/>
            </w:tcMar>
            <w:vAlign w:val="center"/>
          </w:tcPr>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left w:color="000000" w:space="0" w:sz="6" w:val="single"/>
            </w:tcBorders>
            <w:tcMar>
              <w:top w:w="40.0" w:type="dxa"/>
              <w:left w:w="48.0" w:type="dxa"/>
              <w:bottom w:w="40.0" w:type="dxa"/>
              <w:right w:w="40.0" w:type="dxa"/>
            </w:tcMar>
            <w:vAlign w:val="center"/>
          </w:tcPr>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Mar>
              <w:top w:w="40.0" w:type="dxa"/>
              <w:left w:w="40.0" w:type="dxa"/>
              <w:bottom w:w="40.0" w:type="dxa"/>
              <w:right w:w="40.0" w:type="dxa"/>
            </w:tcMar>
            <w:vAlign w:val="center"/>
          </w:tcPr>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b w:val="1"/>
        <w:color w:val="674ea7"/>
        <w:u w:val="single"/>
      </w:rPr>
    </w:pPr>
    <w:r w:rsidDel="00000000" w:rsidR="00000000" w:rsidRPr="00000000">
      <w:rPr>
        <w:rtl w:val="0"/>
      </w:rPr>
    </w:r>
  </w:p>
  <w:p w:rsidR="00000000" w:rsidDel="00000000" w:rsidP="00000000" w:rsidRDefault="00000000" w:rsidRPr="00000000" w14:paraId="0000002E">
    <w:pPr>
      <w:spacing w:line="240" w:lineRule="auto"/>
      <w:jc w:val="right"/>
      <w:rPr>
        <w:rFonts w:ascii="Quicksand" w:cs="Quicksand" w:eastAsia="Quicksand" w:hAnsi="Quicksand"/>
        <w:b w:val="1"/>
        <w:color w:val="674ea7"/>
        <w:sz w:val="20"/>
        <w:szCs w:val="20"/>
        <w:u w:val="single"/>
      </w:rPr>
    </w:pPr>
    <w:r w:rsidDel="00000000" w:rsidR="00000000" w:rsidRPr="00000000">
      <w:rPr>
        <w:rFonts w:ascii="Quicksand" w:cs="Quicksand" w:eastAsia="Quicksand" w:hAnsi="Quicksand"/>
        <w:sz w:val="20"/>
        <w:szCs w:val="20"/>
        <w:rtl w:val="0"/>
      </w:rPr>
      <w:t xml:space="preserve">Page </w:t>
    </w:r>
    <w:r w:rsidDel="00000000" w:rsidR="00000000" w:rsidRPr="00000000">
      <w:rPr>
        <w:rFonts w:ascii="Quicksand" w:cs="Quicksand" w:eastAsia="Quicksand" w:hAnsi="Quicksand"/>
        <w:sz w:val="20"/>
        <w:szCs w:val="20"/>
      </w:rPr>
      <w:fldChar w:fldCharType="begin"/>
      <w:instrText xml:space="preserve">PAGE</w:instrText>
      <w:fldChar w:fldCharType="separate"/>
      <w:fldChar w:fldCharType="end"/>
    </w:r>
    <w:r w:rsidDel="00000000" w:rsidR="00000000" w:rsidRPr="00000000">
      <w:rPr>
        <w:rFonts w:ascii="Quicksand" w:cs="Quicksand" w:eastAsia="Quicksand" w:hAnsi="Quicksand"/>
        <w:sz w:val="20"/>
        <w:szCs w:val="20"/>
        <w:rtl w:val="0"/>
      </w:rPr>
      <w:t xml:space="preserve"> of </w:t>
    </w:r>
    <w:r w:rsidDel="00000000" w:rsidR="00000000" w:rsidRPr="00000000">
      <w:rPr>
        <w:rFonts w:ascii="Quicksand" w:cs="Quicksand" w:eastAsia="Quicksand" w:hAnsi="Quicksand"/>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F">
    <w:pPr>
      <w:jc w:val="center"/>
      <w:rPr>
        <w:b w:val="1"/>
        <w:color w:val="b4a7d6"/>
        <w:u w:val="single"/>
      </w:rPr>
    </w:pPr>
    <w:r w:rsidDel="00000000" w:rsidR="00000000" w:rsidRPr="00000000">
      <w:rPr>
        <w:b w:val="1"/>
        <w:color w:val="b4a7d6"/>
        <w:u w:val="single"/>
        <w:rtl w:val="0"/>
      </w:rPr>
      <w:t xml:space="preserve">_______________________________________________________________________</w:t>
    </w:r>
  </w:p>
  <w:p w:rsidR="00000000" w:rsidDel="00000000" w:rsidP="00000000" w:rsidRDefault="00000000" w:rsidRPr="00000000" w14:paraId="00000030">
    <w:pPr>
      <w:jc w:val="center"/>
      <w:rPr>
        <w:color w:val="cccccc"/>
      </w:rPr>
    </w:pPr>
    <w:r w:rsidDel="00000000" w:rsidR="00000000" w:rsidRPr="00000000">
      <w:rPr>
        <w:rFonts w:ascii="Quicksand" w:cs="Quicksand" w:eastAsia="Quicksand" w:hAnsi="Quicksand"/>
        <w:color w:val="cccccc"/>
        <w:sz w:val="16"/>
        <w:szCs w:val="16"/>
        <w:rtl w:val="0"/>
      </w:rPr>
      <w:t xml:space="preserve">Notable Notary | Online and Mobile Notary Services | www.notablenotary.ca | info@notablenotary.ca | (647) 821-2978</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line="240" w:lineRule="auto"/>
      <w:jc w:val="right"/>
      <w:rPr>
        <w:rFonts w:ascii="Quicksand" w:cs="Quicksand" w:eastAsia="Quicksand" w:hAnsi="Quicksand"/>
        <w:b w:val="1"/>
        <w:color w:val="674ea7"/>
        <w:sz w:val="20"/>
        <w:szCs w:val="20"/>
        <w:u w:val="single"/>
      </w:rPr>
    </w:pPr>
    <w:r w:rsidDel="00000000" w:rsidR="00000000" w:rsidRPr="00000000">
      <w:rPr>
        <w:rFonts w:ascii="Quicksand" w:cs="Quicksand" w:eastAsia="Quicksand" w:hAnsi="Quicksand"/>
        <w:sz w:val="20"/>
        <w:szCs w:val="20"/>
        <w:rtl w:val="0"/>
      </w:rPr>
      <w:t xml:space="preserve">Page </w:t>
    </w:r>
    <w:r w:rsidDel="00000000" w:rsidR="00000000" w:rsidRPr="00000000">
      <w:rPr>
        <w:rFonts w:ascii="Quicksand" w:cs="Quicksand" w:eastAsia="Quicksand" w:hAnsi="Quicksand"/>
        <w:sz w:val="20"/>
        <w:szCs w:val="20"/>
      </w:rPr>
      <w:fldChar w:fldCharType="begin"/>
      <w:instrText xml:space="preserve">PAGE</w:instrText>
      <w:fldChar w:fldCharType="separate"/>
      <w:fldChar w:fldCharType="end"/>
    </w:r>
    <w:r w:rsidDel="00000000" w:rsidR="00000000" w:rsidRPr="00000000">
      <w:rPr>
        <w:rFonts w:ascii="Quicksand" w:cs="Quicksand" w:eastAsia="Quicksand" w:hAnsi="Quicksand"/>
        <w:sz w:val="20"/>
        <w:szCs w:val="20"/>
        <w:rtl w:val="0"/>
      </w:rPr>
      <w:t xml:space="preserve"> of </w:t>
    </w:r>
    <w:r w:rsidDel="00000000" w:rsidR="00000000" w:rsidRPr="00000000">
      <w:rPr>
        <w:rFonts w:ascii="Quicksand" w:cs="Quicksand" w:eastAsia="Quicksand" w:hAnsi="Quicksand"/>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2">
    <w:pPr>
      <w:jc w:val="center"/>
      <w:rPr>
        <w:b w:val="1"/>
        <w:color w:val="b4a7d6"/>
        <w:u w:val="single"/>
      </w:rPr>
    </w:pPr>
    <w:r w:rsidDel="00000000" w:rsidR="00000000" w:rsidRPr="00000000">
      <w:rPr>
        <w:b w:val="1"/>
        <w:color w:val="b4a7d6"/>
        <w:u w:val="single"/>
        <w:rtl w:val="0"/>
      </w:rPr>
      <w:t xml:space="preserve">_______________________________________________________________________</w:t>
    </w:r>
  </w:p>
  <w:p w:rsidR="00000000" w:rsidDel="00000000" w:rsidP="00000000" w:rsidRDefault="00000000" w:rsidRPr="00000000" w14:paraId="00000033">
    <w:pPr>
      <w:jc w:val="center"/>
      <w:rPr>
        <w:rFonts w:ascii="Quicksand" w:cs="Quicksand" w:eastAsia="Quicksand" w:hAnsi="Quicksand"/>
        <w:color w:val="cccccc"/>
        <w:sz w:val="16"/>
        <w:szCs w:val="16"/>
      </w:rPr>
    </w:pPr>
    <w:r w:rsidDel="00000000" w:rsidR="00000000" w:rsidRPr="00000000">
      <w:rPr>
        <w:rFonts w:ascii="Quicksand" w:cs="Quicksand" w:eastAsia="Quicksand" w:hAnsi="Quicksand"/>
        <w:color w:val="cccccc"/>
        <w:sz w:val="16"/>
        <w:szCs w:val="16"/>
        <w:rtl w:val="0"/>
      </w:rPr>
      <w:t xml:space="preserve">Notable Notary | Online and Mobile Notary Services | www.notablenotary.ca | info@notablenotary.ca | (647) 821-2978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rFonts w:ascii="Quicksand" w:cs="Quicksand" w:eastAsia="Quicksand" w:hAnsi="Quicksand"/>
        <w:color w:val="b4a7d6"/>
        <w:sz w:val="24"/>
        <w:szCs w:val="24"/>
      </w:rPr>
    </w:pPr>
    <w:r w:rsidDel="00000000" w:rsidR="00000000" w:rsidRPr="00000000">
      <w:rPr>
        <w:rFonts w:ascii="Quicksand" w:cs="Quicksand" w:eastAsia="Quicksand" w:hAnsi="Quicksand"/>
        <w:color w:val="d9d2e9"/>
        <w:sz w:val="24"/>
        <w:szCs w:val="24"/>
      </w:rPr>
      <w:drawing>
        <wp:anchor allowOverlap="1" behindDoc="0" distB="114300" distT="114300" distL="114300" distR="114300" hidden="0" layoutInCell="1" locked="0" relativeHeight="0" simplePos="0">
          <wp:simplePos x="0" y="0"/>
          <wp:positionH relativeFrom="page">
            <wp:posOffset>6667500</wp:posOffset>
          </wp:positionH>
          <wp:positionV relativeFrom="page">
            <wp:posOffset>358378</wp:posOffset>
          </wp:positionV>
          <wp:extent cx="385763" cy="289322"/>
          <wp:effectExtent b="0" l="0" r="0" t="0"/>
          <wp:wrapNone/>
          <wp:docPr id="1" name="image1.jpg"/>
          <a:graphic>
            <a:graphicData uri="http://schemas.openxmlformats.org/drawingml/2006/picture">
              <pic:pic>
                <pic:nvPicPr>
                  <pic:cNvPr id="0" name="image1.jpg"/>
                  <pic:cNvPicPr preferRelativeResize="0"/>
                </pic:nvPicPr>
                <pic:blipFill>
                  <a:blip r:embed="rId1"/>
                  <a:srcRect b="33659" l="30769" r="30287" t="36364"/>
                  <a:stretch>
                    <a:fillRect/>
                  </a:stretch>
                </pic:blipFill>
                <pic:spPr>
                  <a:xfrm>
                    <a:off x="0" y="0"/>
                    <a:ext cx="385763" cy="289322"/>
                  </a:xfrm>
                  <a:prstGeom prst="rect"/>
                  <a:ln/>
                </pic:spPr>
              </pic:pic>
            </a:graphicData>
          </a:graphic>
        </wp:anchor>
      </w:drawing>
    </w:r>
    <w:r w:rsidDel="00000000" w:rsidR="00000000" w:rsidRPr="00000000">
      <w:rPr>
        <w:rFonts w:ascii="Quicksand" w:cs="Quicksand" w:eastAsia="Quicksand" w:hAnsi="Quicksand"/>
        <w:color w:val="b4a7d6"/>
        <w:sz w:val="24"/>
        <w:szCs w:val="24"/>
        <w:rtl w:val="0"/>
      </w:rPr>
      <w:t xml:space="preserve">Notable Notary</w:t>
      <w:tab/>
    </w:r>
  </w:p>
  <w:p w:rsidR="00000000" w:rsidDel="00000000" w:rsidP="00000000" w:rsidRDefault="00000000" w:rsidRPr="00000000" w14:paraId="00000029">
    <w:pPr>
      <w:ind w:right="-1440"/>
      <w:jc w:val="right"/>
      <w:rPr>
        <w:rFonts w:ascii="Quicksand" w:cs="Quicksand" w:eastAsia="Quicksand" w:hAnsi="Quicksand"/>
        <w:b w:val="1"/>
        <w:color w:val="b4a7d6"/>
        <w:sz w:val="2"/>
        <w:szCs w:val="2"/>
      </w:rPr>
    </w:pPr>
    <w:r w:rsidDel="00000000" w:rsidR="00000000" w:rsidRPr="00000000">
      <w:rPr>
        <w:b w:val="1"/>
        <w:color w:val="b4a7d6"/>
        <w:sz w:val="2"/>
        <w:szCs w:val="2"/>
        <w:u w:val="single"/>
        <w:rtl w:val="0"/>
      </w:rPr>
      <w:t xml:space="preserve">__________________________________________________________________________________________________________________________________________________</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