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CB3A" w14:textId="77777777" w:rsidR="002640BC" w:rsidRPr="005D4683" w:rsidRDefault="002640BC" w:rsidP="002640BC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Hlk74294903"/>
      <w:bookmarkStart w:id="1" w:name="_Hlk74295106"/>
      <w:r w:rsidRPr="005D4683">
        <w:rPr>
          <w:b/>
          <w:sz w:val="24"/>
          <w:szCs w:val="24"/>
        </w:rPr>
        <w:t>GASQUET COMMUNITY SERVICES DISTRICT</w:t>
      </w:r>
    </w:p>
    <w:p w14:paraId="4D3055F9" w14:textId="77777777" w:rsidR="002640BC" w:rsidRDefault="002640BC" w:rsidP="002640BC">
      <w:pPr>
        <w:jc w:val="center"/>
      </w:pPr>
      <w:r>
        <w:t xml:space="preserve">AGENDA – REGULAR BOARD MEETING </w:t>
      </w:r>
    </w:p>
    <w:p w14:paraId="525F0C7E" w14:textId="11603CD2" w:rsidR="002640BC" w:rsidRDefault="0039139A" w:rsidP="002640BC">
      <w:pPr>
        <w:jc w:val="center"/>
        <w:rPr>
          <w:bCs/>
        </w:rPr>
      </w:pPr>
      <w:r>
        <w:rPr>
          <w:bCs/>
        </w:rPr>
        <w:t>February 13</w:t>
      </w:r>
      <w:r w:rsidR="002640BC">
        <w:rPr>
          <w:bCs/>
        </w:rPr>
        <w:t>, 202</w:t>
      </w:r>
      <w:r>
        <w:rPr>
          <w:bCs/>
        </w:rPr>
        <w:t>3</w:t>
      </w:r>
    </w:p>
    <w:p w14:paraId="236F3237" w14:textId="77777777" w:rsidR="002640BC" w:rsidRPr="00766688" w:rsidRDefault="002640BC" w:rsidP="002640BC">
      <w:pPr>
        <w:jc w:val="center"/>
        <w:rPr>
          <w:bCs/>
        </w:rPr>
      </w:pPr>
      <w:r>
        <w:rPr>
          <w:bCs/>
        </w:rPr>
        <w:t>Legion Hall 1555 Gasquet Flat Road – 6:30 pm</w:t>
      </w:r>
    </w:p>
    <w:bookmarkEnd w:id="0"/>
    <w:bookmarkEnd w:id="1"/>
    <w:p w14:paraId="7BE625CB" w14:textId="77777777" w:rsidR="002640BC" w:rsidRDefault="002640BC" w:rsidP="002640BC">
      <w:pPr>
        <w:jc w:val="center"/>
      </w:pPr>
    </w:p>
    <w:p w14:paraId="4744D754" w14:textId="77777777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Call to Order</w:t>
      </w:r>
    </w:p>
    <w:p w14:paraId="370591A6" w14:textId="77777777" w:rsidR="002640BC" w:rsidRDefault="002640BC" w:rsidP="002640BC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Public Presentation</w:t>
      </w:r>
      <w:r>
        <w:t xml:space="preserve"> (Discussion and possible action: At this point the Public may address the Board regarding items which may not appear on the posted Agenda.  Time is limited to 5 minutes per person.)</w:t>
      </w:r>
    </w:p>
    <w:p w14:paraId="6BB168DD" w14:textId="77777777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Water Superintendent’s Report and Requests</w:t>
      </w:r>
    </w:p>
    <w:p w14:paraId="1010E524" w14:textId="77777777" w:rsidR="002640BC" w:rsidRDefault="002640BC" w:rsidP="002640BC">
      <w:pPr>
        <w:pStyle w:val="ListParagraph"/>
        <w:numPr>
          <w:ilvl w:val="0"/>
          <w:numId w:val="2"/>
        </w:numPr>
      </w:pPr>
      <w:r>
        <w:t>Water usage and maintenance reports.</w:t>
      </w:r>
    </w:p>
    <w:p w14:paraId="73335D7B" w14:textId="77777777" w:rsidR="002640BC" w:rsidRDefault="002640BC" w:rsidP="002640BC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Consent Agenda</w:t>
      </w:r>
      <w:r>
        <w:t xml:space="preserve"> (Items for Board Discussion and Action)</w:t>
      </w:r>
    </w:p>
    <w:p w14:paraId="14963BDC" w14:textId="5DFC656F" w:rsidR="002640BC" w:rsidRDefault="002640BC" w:rsidP="002640BC">
      <w:pPr>
        <w:pStyle w:val="ListParagraph"/>
        <w:numPr>
          <w:ilvl w:val="0"/>
          <w:numId w:val="3"/>
        </w:numPr>
      </w:pPr>
      <w:r>
        <w:t>Minutes: Regular Board Meeting November 14, 2022</w:t>
      </w:r>
    </w:p>
    <w:p w14:paraId="62832A48" w14:textId="61B47D7A" w:rsidR="002640BC" w:rsidRDefault="002640BC" w:rsidP="002640BC">
      <w:pPr>
        <w:pStyle w:val="ListParagraph"/>
        <w:numPr>
          <w:ilvl w:val="0"/>
          <w:numId w:val="3"/>
        </w:numPr>
      </w:pPr>
      <w:r>
        <w:t>Financial Reports – November</w:t>
      </w:r>
    </w:p>
    <w:p w14:paraId="5CF9F14F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Balance Sheet</w:t>
      </w:r>
    </w:p>
    <w:p w14:paraId="7BAB45C7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Profit and Loss</w:t>
      </w:r>
    </w:p>
    <w:p w14:paraId="74A0DA93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Aged Receivables/Liens</w:t>
      </w:r>
    </w:p>
    <w:p w14:paraId="59EE4032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Operating Account Bank Reconciliation (Available at District Office)</w:t>
      </w:r>
    </w:p>
    <w:p w14:paraId="2421B5AD" w14:textId="2FEE3D2E" w:rsidR="002640BC" w:rsidRDefault="0039139A" w:rsidP="002640BC">
      <w:pPr>
        <w:pStyle w:val="ListParagraph"/>
        <w:numPr>
          <w:ilvl w:val="0"/>
          <w:numId w:val="3"/>
        </w:numPr>
      </w:pPr>
      <w:r>
        <w:t>February</w:t>
      </w:r>
      <w:r w:rsidR="002640BC">
        <w:t xml:space="preserve"> Disbursements</w:t>
      </w:r>
    </w:p>
    <w:p w14:paraId="3C437CD3" w14:textId="77777777" w:rsidR="002640BC" w:rsidRPr="003C54F9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Old Business</w:t>
      </w:r>
    </w:p>
    <w:p w14:paraId="04186F5E" w14:textId="2530370D" w:rsidR="002640BC" w:rsidRPr="00B431D5" w:rsidRDefault="002640BC" w:rsidP="002640BC">
      <w:pPr>
        <w:pStyle w:val="ListParagraph"/>
        <w:numPr>
          <w:ilvl w:val="1"/>
          <w:numId w:val="1"/>
        </w:numPr>
        <w:rPr>
          <w:b/>
        </w:rPr>
      </w:pPr>
      <w:r w:rsidRPr="00EE3069">
        <w:rPr>
          <w:bCs/>
        </w:rPr>
        <w:t>Policies and Procedures</w:t>
      </w:r>
      <w:r>
        <w:rPr>
          <w:bCs/>
        </w:rPr>
        <w:t xml:space="preserve"> </w:t>
      </w:r>
      <w:r w:rsidR="00B105E8">
        <w:rPr>
          <w:bCs/>
        </w:rPr>
        <w:t>–</w:t>
      </w:r>
      <w:r>
        <w:rPr>
          <w:bCs/>
        </w:rPr>
        <w:t xml:space="preserve"> </w:t>
      </w:r>
      <w:r w:rsidR="00B105E8">
        <w:rPr>
          <w:bCs/>
        </w:rPr>
        <w:t xml:space="preserve">Tai still working </w:t>
      </w:r>
      <w:proofErr w:type="gramStart"/>
      <w:r w:rsidR="00B105E8">
        <w:rPr>
          <w:bCs/>
        </w:rPr>
        <w:t>on:</w:t>
      </w:r>
      <w:proofErr w:type="gramEnd"/>
      <w:r w:rsidR="00B105E8">
        <w:rPr>
          <w:bCs/>
        </w:rPr>
        <w:t xml:space="preserve"> 90 notices, Hiring, Leave of Absence</w:t>
      </w:r>
      <w:r>
        <w:rPr>
          <w:bCs/>
        </w:rPr>
        <w:tab/>
      </w:r>
    </w:p>
    <w:p w14:paraId="38750BEA" w14:textId="77777777" w:rsidR="002640BC" w:rsidRPr="00CE69A3" w:rsidRDefault="002640BC" w:rsidP="002640BC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North Fork Loop</w:t>
      </w:r>
    </w:p>
    <w:p w14:paraId="7D56F4A2" w14:textId="6F3B76FB" w:rsidR="002640BC" w:rsidRPr="00B105E8" w:rsidRDefault="002640BC" w:rsidP="002640BC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Memorial Bench</w:t>
      </w:r>
    </w:p>
    <w:p w14:paraId="2739EDA9" w14:textId="46F91865" w:rsidR="002640BC" w:rsidRPr="00DA17D2" w:rsidRDefault="00B105E8" w:rsidP="002640B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proofErr w:type="spellStart"/>
      <w:r w:rsidRPr="00DA17D2">
        <w:rPr>
          <w:bCs/>
        </w:rPr>
        <w:t>Quickbooks</w:t>
      </w:r>
      <w:proofErr w:type="spellEnd"/>
      <w:r w:rsidRPr="00DA17D2">
        <w:rPr>
          <w:bCs/>
        </w:rPr>
        <w:t xml:space="preserve"> Certification/Training for Secretary – First session scheduled for Feb 28, 2023 – Mar 3, 2023</w:t>
      </w:r>
    </w:p>
    <w:p w14:paraId="745F31C6" w14:textId="77777777" w:rsidR="002640BC" w:rsidRPr="003D70CD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052A11E9" w14:textId="6619E3E8" w:rsidR="002640BC" w:rsidRDefault="002640BC" w:rsidP="002640B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Audit Engagement Letter FYE 2022</w:t>
      </w:r>
    </w:p>
    <w:p w14:paraId="0A491C78" w14:textId="45BCC5FD" w:rsidR="002640BC" w:rsidRDefault="00633965" w:rsidP="002640B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Oath of Office</w:t>
      </w:r>
    </w:p>
    <w:p w14:paraId="760453B2" w14:textId="5AB99C51" w:rsidR="00B105E8" w:rsidRDefault="00B105E8" w:rsidP="002640B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Bad Check fees – propose a notice and a policy and price for all returned check </w:t>
      </w:r>
      <w:proofErr w:type="gramStart"/>
      <w:r>
        <w:rPr>
          <w:bCs/>
        </w:rPr>
        <w:t>fees</w:t>
      </w:r>
      <w:proofErr w:type="gramEnd"/>
    </w:p>
    <w:p w14:paraId="0E6E471C" w14:textId="3DD39367" w:rsidR="00B105E8" w:rsidRDefault="00B105E8" w:rsidP="002640B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Insurance Policy on employees driving personal vehicles for work </w:t>
      </w:r>
      <w:proofErr w:type="gramStart"/>
      <w:r>
        <w:rPr>
          <w:bCs/>
        </w:rPr>
        <w:t>use</w:t>
      </w:r>
      <w:proofErr w:type="gramEnd"/>
    </w:p>
    <w:p w14:paraId="78CAAD08" w14:textId="045A8CAA" w:rsidR="00B105E8" w:rsidRDefault="00B105E8" w:rsidP="002640B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Why are we with State Fund for Work Comp? May I price </w:t>
      </w:r>
      <w:proofErr w:type="gramStart"/>
      <w:r>
        <w:rPr>
          <w:bCs/>
        </w:rPr>
        <w:t>shop</w:t>
      </w:r>
      <w:proofErr w:type="gramEnd"/>
    </w:p>
    <w:p w14:paraId="20D30EA1" w14:textId="1F25D038" w:rsidR="00B105E8" w:rsidRDefault="00DA17D2" w:rsidP="002640B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Do we need to post the job listing for the Manager </w:t>
      </w:r>
      <w:proofErr w:type="gramStart"/>
      <w:r>
        <w:rPr>
          <w:bCs/>
        </w:rPr>
        <w:t>position</w:t>
      </w:r>
      <w:proofErr w:type="gramEnd"/>
    </w:p>
    <w:p w14:paraId="08B1C3FF" w14:textId="178A3CB9" w:rsidR="00DA17D2" w:rsidRDefault="00DA17D2" w:rsidP="002640B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Job Descriptions: Would the board like to have input on any of the job </w:t>
      </w:r>
      <w:proofErr w:type="gramStart"/>
      <w:r>
        <w:rPr>
          <w:bCs/>
        </w:rPr>
        <w:t>descriptions</w:t>
      </w:r>
      <w:proofErr w:type="gramEnd"/>
    </w:p>
    <w:p w14:paraId="599F9ED4" w14:textId="35ABEBD1" w:rsidR="002640BC" w:rsidRPr="00DA17D2" w:rsidRDefault="00DA17D2" w:rsidP="002640B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A17D2">
        <w:rPr>
          <w:bCs/>
        </w:rPr>
        <w:t>Should we/do we have a written policy on discontinuation on water service for non-payment?</w:t>
      </w:r>
    </w:p>
    <w:p w14:paraId="5B9D1D94" w14:textId="77777777" w:rsidR="002640BC" w:rsidRPr="007B3F50" w:rsidRDefault="002640BC" w:rsidP="002640B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B3F50">
        <w:rPr>
          <w:b/>
          <w:bCs/>
          <w:sz w:val="24"/>
          <w:szCs w:val="24"/>
        </w:rPr>
        <w:t>Correspondence</w:t>
      </w:r>
    </w:p>
    <w:p w14:paraId="50E9CECA" w14:textId="28418BC6" w:rsidR="002640BC" w:rsidRPr="00DA17D2" w:rsidRDefault="002640BC" w:rsidP="002640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None</w:t>
      </w:r>
    </w:p>
    <w:p w14:paraId="34AF0243" w14:textId="77777777" w:rsidR="002640BC" w:rsidRPr="00FC1742" w:rsidRDefault="002640BC" w:rsidP="002640BC">
      <w:pPr>
        <w:pStyle w:val="ListParagraph"/>
        <w:numPr>
          <w:ilvl w:val="0"/>
          <w:numId w:val="1"/>
        </w:numPr>
        <w:rPr>
          <w:bCs/>
        </w:rPr>
      </w:pPr>
      <w:r w:rsidRPr="0035246E">
        <w:rPr>
          <w:b/>
          <w:sz w:val="24"/>
          <w:szCs w:val="24"/>
        </w:rPr>
        <w:t>Board Member Con</w:t>
      </w:r>
      <w:r>
        <w:rPr>
          <w:b/>
          <w:sz w:val="24"/>
          <w:szCs w:val="24"/>
        </w:rPr>
        <w:t>cerns</w:t>
      </w:r>
    </w:p>
    <w:p w14:paraId="64A1249A" w14:textId="1FC2A9A6" w:rsidR="002640BC" w:rsidRPr="00DA17D2" w:rsidRDefault="002640BC" w:rsidP="002640BC">
      <w:pPr>
        <w:pStyle w:val="ListParagraph"/>
        <w:numPr>
          <w:ilvl w:val="0"/>
          <w:numId w:val="1"/>
        </w:numPr>
        <w:rPr>
          <w:bCs/>
        </w:rPr>
      </w:pPr>
      <w:r w:rsidRPr="00DA17D2">
        <w:rPr>
          <w:b/>
          <w:sz w:val="24"/>
          <w:szCs w:val="24"/>
        </w:rPr>
        <w:t>Closed Session – Personnel</w:t>
      </w:r>
    </w:p>
    <w:p w14:paraId="150610FF" w14:textId="5EA22962" w:rsidR="002640BC" w:rsidRPr="0035246E" w:rsidRDefault="002640BC" w:rsidP="002640BC">
      <w:pPr>
        <w:pStyle w:val="ListParagraph"/>
        <w:ind w:left="1080"/>
        <w:rPr>
          <w:b/>
          <w:sz w:val="24"/>
          <w:szCs w:val="24"/>
        </w:rPr>
      </w:pPr>
      <w:r w:rsidRPr="005A4527">
        <w:t xml:space="preserve">Next meeting: </w:t>
      </w:r>
      <w:r w:rsidR="00DA17D2">
        <w:t>March 13</w:t>
      </w:r>
      <w:r>
        <w:t>, 202</w:t>
      </w:r>
      <w:r w:rsidR="00DA17D2">
        <w:t>3</w:t>
      </w:r>
    </w:p>
    <w:p w14:paraId="19EE9A95" w14:textId="77777777" w:rsidR="005D0890" w:rsidRDefault="005D0890"/>
    <w:sectPr w:rsidR="005D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1964"/>
    <w:multiLevelType w:val="hybridMultilevel"/>
    <w:tmpl w:val="2A08B97E"/>
    <w:lvl w:ilvl="0" w:tplc="0BF4D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41705"/>
    <w:multiLevelType w:val="hybridMultilevel"/>
    <w:tmpl w:val="2C90E0DE"/>
    <w:lvl w:ilvl="0" w:tplc="87E8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81B86"/>
    <w:multiLevelType w:val="hybridMultilevel"/>
    <w:tmpl w:val="3BB4B1F6"/>
    <w:lvl w:ilvl="0" w:tplc="ACE07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200E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D8B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6987305">
    <w:abstractNumId w:val="2"/>
  </w:num>
  <w:num w:numId="2" w16cid:durableId="1927113757">
    <w:abstractNumId w:val="0"/>
  </w:num>
  <w:num w:numId="3" w16cid:durableId="1710373894">
    <w:abstractNumId w:val="3"/>
  </w:num>
  <w:num w:numId="4" w16cid:durableId="20551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C"/>
    <w:rsid w:val="002640BC"/>
    <w:rsid w:val="0039139A"/>
    <w:rsid w:val="00585827"/>
    <w:rsid w:val="005D0890"/>
    <w:rsid w:val="005F1035"/>
    <w:rsid w:val="00633965"/>
    <w:rsid w:val="0064431C"/>
    <w:rsid w:val="00B105E8"/>
    <w:rsid w:val="00C41934"/>
    <w:rsid w:val="00D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9198"/>
  <w15:chartTrackingRefBased/>
  <w15:docId w15:val="{9E4A41D8-E71C-4E6D-BB3E-3E2115A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C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Turner</dc:creator>
  <cp:keywords/>
  <dc:description/>
  <cp:lastModifiedBy>Malia Turner</cp:lastModifiedBy>
  <cp:revision>5</cp:revision>
  <cp:lastPrinted>2022-12-12T00:24:00Z</cp:lastPrinted>
  <dcterms:created xsi:type="dcterms:W3CDTF">2023-02-08T18:24:00Z</dcterms:created>
  <dcterms:modified xsi:type="dcterms:W3CDTF">2023-02-08T18:56:00Z</dcterms:modified>
</cp:coreProperties>
</file>