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9F6" w:rsidRDefault="00FB79F6" w:rsidP="00FB79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Products, Benefits and Uses</w:t>
      </w:r>
      <w:r w:rsidR="000D55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In Alphabetical Order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BATH &amp; TILE CLEANER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This product can will keep your bath sparkling clean.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BATHTUB MAT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Spray both sides. Dwell time: 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seconds. Agitate with stiff brush or sponge. Rinse. Allow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more dwell if it is heavily soiled.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FLOOR-Tile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Sweep first. Spray generously. Use a soft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brush to agitate into the grout. Wipe with a damp cloth.</w:t>
      </w:r>
    </w:p>
    <w:p w:rsidR="00FB79F6" w:rsidRDefault="00FB79F6" w:rsidP="00865296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Vinyl. </w:t>
      </w:r>
      <w:r>
        <w:rPr>
          <w:rFonts w:ascii="Times New Roman" w:hAnsi="Times New Roman" w:cs="Times New Roman"/>
          <w:sz w:val="20"/>
          <w:szCs w:val="20"/>
        </w:rPr>
        <w:t>Spray then use a terry cloth to agitate. Dry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soft cloth.</w:t>
      </w:r>
    </w:p>
    <w:p w:rsidR="00FB79F6" w:rsidRDefault="00FB79F6" w:rsidP="00865296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Marble. </w:t>
      </w:r>
      <w:r>
        <w:rPr>
          <w:rFonts w:ascii="Times New Roman" w:hAnsi="Times New Roman" w:cs="Times New Roman"/>
          <w:sz w:val="20"/>
          <w:szCs w:val="20"/>
        </w:rPr>
        <w:t>Spray generously. Wipe with a wet cloth.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Then, buff to a shine.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MILDEW &amp; MOLD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When removing mildew and mold, spray generously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allow several minutes to penetrate. Rinse or wipe away.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SEWER DRAIN </w:t>
      </w:r>
      <w:r>
        <w:rPr>
          <w:rFonts w:ascii="Times New Roman" w:hAnsi="Times New Roman" w:cs="Times New Roman"/>
          <w:sz w:val="20"/>
          <w:szCs w:val="20"/>
        </w:rPr>
        <w:t>Regular use keeps drains free of soap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grime build-up. Sorry. It will not push out hair or sanitary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napkins.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SHOWER DOOR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Spray. Agitate with a wet rag or brush.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Rinse, then wipe dry.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SINK &amp; FAUCETS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Spray. Dwell: 30 seconds. Wipe with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damp cloth or sponge. If heavily soiled or crusted, agitate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brush. Rinse. Wipe faucets with a dry cloth for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sparkle.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SOAP SCUM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Wet the area with warm water, then spray.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Dwell time: 60 seconds. Rub with a rag. Rinse.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TUB/SHOWER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Wet sides of shower and tub. Spray on all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surfaces. Dwell time: 60 seconds. Scrub with a brush or rag.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Rinse. OR, spray the walls before your shower. After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shower, wipe the clean walls dry.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TOILET. </w:t>
      </w:r>
      <w:r>
        <w:rPr>
          <w:rFonts w:ascii="Times New Roman" w:hAnsi="Times New Roman" w:cs="Times New Roman"/>
          <w:sz w:val="20"/>
          <w:szCs w:val="20"/>
        </w:rPr>
        <w:t>Spray seat, bowl and sides. Dwell time: 60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seconds. Scrub with a wet rag or brush.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 A BUG REMOVER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BUG STAINS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Auto Exterior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with water, then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. Dwell time: 2 minutes. Dried bugs will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melt. Wipe them away with a wet cloth. NOTE. Do not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leave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too long. It may dull some finishes.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CHROME</w:t>
      </w:r>
      <w:r>
        <w:rPr>
          <w:rFonts w:ascii="Times New Roman" w:hAnsi="Times New Roman" w:cs="Times New Roman"/>
          <w:sz w:val="20"/>
          <w:szCs w:val="20"/>
        </w:rPr>
        <w:t>: To remove bugs, spray generously and let dwell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2 minutes. Wipe with a wet sponge or rag.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TAR. </w:t>
      </w:r>
      <w:r>
        <w:rPr>
          <w:rFonts w:ascii="Times New Roman" w:hAnsi="Times New Roman" w:cs="Times New Roman"/>
          <w:sz w:val="20"/>
          <w:szCs w:val="20"/>
        </w:rPr>
        <w:t xml:space="preserve">Tar is difficult. Soak the tar with hot water, then spray with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let dwell for 5 minutes. Wipe with hot wet rag or rinse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hose.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INSECTS. </w:t>
      </w:r>
      <w:r>
        <w:rPr>
          <w:rFonts w:ascii="Times New Roman" w:hAnsi="Times New Roman" w:cs="Times New Roman"/>
          <w:sz w:val="20"/>
          <w:szCs w:val="20"/>
        </w:rPr>
        <w:t xml:space="preserve">Spray </w:t>
      </w:r>
      <w:r>
        <w:rPr>
          <w:rFonts w:ascii="Times New Roman" w:hAnsi="Times New Roman" w:cs="Times New Roman"/>
          <w:b/>
          <w:i/>
          <w:sz w:val="20"/>
          <w:szCs w:val="20"/>
        </w:rPr>
        <w:t>Purely Green Bio-Pesticide</w:t>
      </w:r>
      <w:r>
        <w:rPr>
          <w:rFonts w:ascii="Times New Roman" w:hAnsi="Times New Roman" w:cs="Times New Roman"/>
          <w:sz w:val="20"/>
          <w:szCs w:val="20"/>
        </w:rPr>
        <w:t xml:space="preserve"> directly on insects.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CARS &amp; BOATS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CHROME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After removing bugs,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buff dry.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EXTERIOR</w:t>
      </w:r>
      <w:r>
        <w:rPr>
          <w:rFonts w:ascii="Times New Roman" w:hAnsi="Times New Roman" w:cs="Times New Roman"/>
          <w:sz w:val="20"/>
          <w:szCs w:val="20"/>
        </w:rPr>
        <w:t xml:space="preserve">: Work on a cool surface. Spray with water, </w:t>
      </w:r>
      <w:r w:rsidR="00865296">
        <w:rPr>
          <w:rFonts w:ascii="Times New Roman" w:hAnsi="Times New Roman" w:cs="Times New Roman"/>
          <w:sz w:val="20"/>
          <w:szCs w:val="20"/>
        </w:rPr>
        <w:t>then buff</w:t>
      </w:r>
      <w:r>
        <w:rPr>
          <w:rFonts w:ascii="Times New Roman" w:hAnsi="Times New Roman" w:cs="Times New Roman"/>
          <w:sz w:val="20"/>
          <w:szCs w:val="20"/>
        </w:rPr>
        <w:t xml:space="preserve"> dry with a clean, dry terry cloth while the surface is still wet.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BICYCLES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Spray the fenders, frame, handle bars,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then buff dry with a cloth. </w:t>
      </w:r>
      <w:r>
        <w:rPr>
          <w:rFonts w:ascii="Times New Roman" w:hAnsi="Times New Roman" w:cs="Times New Roman"/>
          <w:sz w:val="20"/>
          <w:szCs w:val="20"/>
        </w:rPr>
        <w:t>For greasy, gummy tire axles,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rinse with a hose and spray on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. Dwell time: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several minutes. Wipe or rinse away the grease with a hose.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BOATS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Cleans mild soil and watermarks. For really tough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stains and oil grime, use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. Buff dry.</w:t>
      </w:r>
    </w:p>
    <w:p w:rsidR="00865296" w:rsidRDefault="0086529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CARPET CLEANER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AUTOMOBILE CARPETS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generously. Dwell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time: 1 minute. Then pat up stain with a wet rag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NOTE: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not rub stains. Rubbing spreads stains onto other fibers.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CARPETS &amp; RUGS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Spot and stain removal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Spray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generously. Dwell time: 1 or 2 minutes. Pat (do not rub) up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stain with a clean wet cloth. Then dry with a dry cloth 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vacuum. NOTE: Remove ALL residues to prevent further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staining.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SHAMPOO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(or extraction method) Pre-spray heavy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traffic areas. Then add one ounce or cleaner per 3 gallons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water and use the machine per directions.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PAINT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remove fresh paint from carpet, spray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Generously with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Allow 5 minutes dwell time. Pat, do not rub,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clean damp cloth until the paint is removed. A 2</w:t>
      </w:r>
      <w:r w:rsidRPr="00FB79F6">
        <w:rPr>
          <w:rFonts w:ascii="Times New Roman" w:hAnsi="Times New Roman" w:cs="Times New Roman"/>
          <w:sz w:val="13"/>
          <w:szCs w:val="13"/>
          <w:vertAlign w:val="superscript"/>
        </w:rPr>
        <w:t>nd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application may be needed.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UPHOLSTERY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Lightly mist a cloth with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Green.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Gently PAT the area to be cleaned. If really dirty or greasy,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lightly scrub with a dampened brush, or terry cloth. Wipe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damp cloth.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DISH LIQUID </w:t>
      </w:r>
      <w:r>
        <w:rPr>
          <w:rFonts w:ascii="Times New Roman" w:hAnsi="Times New Roman" w:cs="Times New Roman"/>
          <w:sz w:val="20"/>
          <w:szCs w:val="20"/>
        </w:rPr>
        <w:t>(Hand)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Because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cleans with fewer suds, (no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phosphates) you may ask whether your dishes are clean.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They are. If you doubt it, run your finger over a cleaned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dish. If it squeaks, your dish is clean.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DISHES</w:t>
      </w:r>
      <w:r w:rsidR="0086529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 Spray dishes as soon as practical. Rinse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thoroughly and dry.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Some people prefer to spray the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directly on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sponge, and then wipe dishes.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Others prefer to add a tablespoon or so to a pan or sink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water and immerse dishware under water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POTS &amp; PANS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Pots and pans are easier to clean if rinsed,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sprayed and left to soak during your meal.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 you empty a pot or pan, rinse and spray it. Let it dwell.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You can wash it immediately with hot water or spray it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wait until later. For really tough or caked grease, use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BURNED FOOD. </w:t>
      </w:r>
      <w:r>
        <w:rPr>
          <w:rFonts w:ascii="Times New Roman" w:hAnsi="Times New Roman" w:cs="Times New Roman"/>
          <w:sz w:val="20"/>
          <w:szCs w:val="20"/>
        </w:rPr>
        <w:t>For burned food, add a tablespoon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plus hot water. Let it dwell 20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minutes. The burnt food and smell will rinse away.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DISHWASHER </w:t>
      </w:r>
      <w:r>
        <w:rPr>
          <w:rFonts w:ascii="Times New Roman" w:hAnsi="Times New Roman" w:cs="Times New Roman"/>
          <w:b/>
          <w:bCs/>
          <w:sz w:val="20"/>
          <w:szCs w:val="20"/>
        </w:rPr>
        <w:t>(Automatic)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Since dishwashers vary so much, you will need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experiment and find the best "technique" for your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dishwasher.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Scrape and rinse your dishes per normal. Then add one (1)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teaspoon per well. Run machine as usual.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 alternative is to spray the dishes with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Dishwasher </w:t>
      </w:r>
      <w:r>
        <w:rPr>
          <w:rFonts w:ascii="Times New Roman" w:hAnsi="Times New Roman" w:cs="Times New Roman"/>
          <w:sz w:val="20"/>
          <w:szCs w:val="20"/>
        </w:rPr>
        <w:t>as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you load the dishwasher. Then spray everything in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dishwasher, adding several sprays to the wells. Run machine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as usual.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Add more or less of the solution to get your desired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results. If too much is used, the machine may overflow with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suds.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SPA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remove scum and algae growth, add one cup per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100 gallons of water. Run the jets until the spa is clear.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HAND WASH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Material Safety Data Sheet (MSDS) of a popular hand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soap warns to avoid skin contact by using rubber gloves.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(It contains Triclosan.)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0"/>
          <w:szCs w:val="20"/>
        </w:rPr>
        <w:t xml:space="preserve">Purely Green </w:t>
      </w:r>
      <w:r>
        <w:rPr>
          <w:rFonts w:ascii="Times New Roman" w:hAnsi="Times New Roman" w:cs="Times New Roman"/>
          <w:sz w:val="20"/>
          <w:szCs w:val="20"/>
        </w:rPr>
        <w:t>carries no such warnings. It contains no Triclosan. Keep a bottle everywhere you wash your hands.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Simply pump a few squirts into your hands, lather and rinse.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Suggestion</w:t>
      </w:r>
      <w:r>
        <w:rPr>
          <w:rFonts w:ascii="Times New Roman" w:hAnsi="Times New Roman" w:cs="Times New Roman"/>
          <w:sz w:val="20"/>
          <w:szCs w:val="20"/>
        </w:rPr>
        <w:t>: Carry a small bottle in your purse to spray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shopping carts, doorknobs and toilet seats before touching.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SHAMPOO &amp; SHOWERS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In the shower, use it as any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other shampoo or liquid soap. (It is low suds, yet effective.)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SHAVING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soften whiskers, squirt it into your hands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apply directly to the whiskers. It is a remarkable beard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softener. Apply normal lather before shaving. After-shave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lotion is not needed.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Ladies use it for shaving their legs. Acne victims use it for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washing their faces.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WOW!</w:t>
      </w:r>
    </w:p>
    <w:p w:rsidR="00D108F4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for your toughest challenges. Hot water helps.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BRAKE DRUMS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Spray brake drums. Let it dwell 5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minutes. Wash off.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BOATS</w:t>
      </w:r>
      <w:r w:rsidR="00865296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remove bait and fish odor, carbon, oil, diesel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grime, bird droppings, mold, and scum from fiberglass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vinyl seats, spray liberally and rinse well.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Dry with a soft cloth. Buff with a second cloth.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lastRenderedPageBreak/>
        <w:t>BRICKS</w:t>
      </w:r>
      <w:r w:rsidR="00865296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Add one cup of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per gallon of water.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Rinse area to be cleaned. Dip a stiff brush into solution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brush onto bricks. Rinse.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DECKS </w:t>
      </w:r>
      <w:r>
        <w:rPr>
          <w:rFonts w:ascii="Times New Roman" w:hAnsi="Times New Roman" w:cs="Times New Roman"/>
          <w:sz w:val="20"/>
          <w:szCs w:val="20"/>
        </w:rPr>
        <w:t>(Wood)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Add one cup of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per gallon of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water. Rinse your deck. Scrub with a stiff brush. If using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pressure washer, use half as much </w:t>
      </w:r>
      <w:r w:rsidR="00865296">
        <w:rPr>
          <w:rFonts w:ascii="Times New Roman" w:hAnsi="Times New Roman" w:cs="Times New Roman"/>
          <w:b/>
          <w:i/>
          <w:sz w:val="20"/>
          <w:szCs w:val="20"/>
        </w:rPr>
        <w:t>WOW!</w:t>
      </w:r>
    </w:p>
    <w:p w:rsidR="00D108F4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DRAINS, PLUGGED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Pour 2 cups of concentrated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into the drain. Let it dwell 10 to 20 minutes.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Plunge with a Plumbers Helper. Repeat as needed. This will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work for soap scum and grease. It will not dissolve hair or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napkins.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Regular usage of </w:t>
      </w:r>
      <w:r>
        <w:rPr>
          <w:rFonts w:ascii="Times New Roman,Italic" w:hAnsi="Times New Roman,Italic" w:cs="Times New Roman,Italic"/>
          <w:b/>
          <w:i/>
          <w:iCs/>
          <w:sz w:val="20"/>
          <w:szCs w:val="20"/>
        </w:rPr>
        <w:t>Purely Green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  <w:r>
        <w:rPr>
          <w:rFonts w:ascii="Times New Roman,Italic" w:hAnsi="Times New Roman,Italic" w:cs="Times New Roman,Italic"/>
          <w:iCs/>
          <w:sz w:val="20"/>
          <w:szCs w:val="20"/>
        </w:rPr>
        <w:t>solutions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prevents grease, soap and sludge build-up.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DIESEL STAINS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Wet with hot water and spray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generously. Let it dwell several minutes and agitate with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brush. Diesel stains are tough. Repeat until stains are gone.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DRIVEWAYS / GARAGES FLOORS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Wet with hot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water. Spray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and let it dwell until oil is dissolved.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Agitate with a stiff brush. Rinse. Repeat, if necessary.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ENGINES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Hose off the warm engine. Spray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and let dwell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until grease is dissolved. Agitate with a stiff brush. Rinse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strong water pressure.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FECAL MATTER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Health conscious people are concerned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the hand washing habits of some of the public. Recent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studies found significant fecal matter in public areas ranging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from restrooms, bowling balls, theater seats and shopping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carts. To clean your hands, carry a small bottle of WOW! Hand wash.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FENCING</w:t>
      </w:r>
      <w:r w:rsidR="00865296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clean dirty fencing, hose with water. Dip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stiff brush into a mixture of 4 ounces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four gallons water. Rub briskly. Rinse. When using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pressure washer, reduce the amount of concentrate to ½.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GASOLINE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Spray generously with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and agitate with a brush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during dwell time. Rinse away.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GRILLS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Wet with hot water then spray generously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WOW</w:t>
      </w:r>
      <w:r>
        <w:rPr>
          <w:rFonts w:ascii="Times New Roman" w:hAnsi="Times New Roman" w:cs="Times New Roman"/>
          <w:sz w:val="20"/>
          <w:szCs w:val="20"/>
        </w:rPr>
        <w:t>! Let it dwell a few minu</w:t>
      </w:r>
      <w:r w:rsidR="00D108F4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es until the grease is dissolved. Scrub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stiff brush. Repeat, if necessary.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If the grill has been neglected, soak it in a mixture or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and hot water until all grease is loosened.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NICOTINE STAINS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Hard surfaces: Spray generously,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allow several minutes of dwell time, and then wipe off the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yellowish stain with a wet rag.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,Italic" w:hAnsi="Times New Roman,Italic" w:cs="Times New Roman,Italic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Fabrics:</w:t>
      </w:r>
      <w:r>
        <w:rPr>
          <w:rFonts w:ascii="Times New Roman" w:hAnsi="Times New Roman" w:cs="Times New Roman"/>
          <w:sz w:val="20"/>
          <w:szCs w:val="20"/>
        </w:rPr>
        <w:t xml:space="preserve"> Laundry where practical with </w:t>
      </w:r>
      <w:r>
        <w:rPr>
          <w:rFonts w:ascii="Times New Roman,Italic" w:hAnsi="Times New Roman,Italic" w:cs="Times New Roman,Italic"/>
          <w:b/>
          <w:i/>
          <w:iCs/>
          <w:sz w:val="20"/>
          <w:szCs w:val="20"/>
        </w:rPr>
        <w:t>Purely Green.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OVEN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Remove the racks and soak them in hot water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Warm the oven to 100 degrees. Mist with water.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If there is a heavy build-up of burned food, scrape it off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stiff brush, then, spray, let it dwell, then wipe away the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grease. If it has been neglected, repeat the process.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When the grease and burned food is loosened on the racks,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finish the job by wiping with a wet cloth.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PAINT BRUSHES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If stiff and dry; soak overnight in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strong solution. Agitate frequently. Rinse and let dry.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PAINT CLEAN-UP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While the paint is fresh, spray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wipe up with a clean rag. If on carpet, do not rub. Pat it up.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PLASTIC, BURNED ON</w:t>
      </w:r>
      <w:r w:rsidR="0086529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(Tough job) </w:t>
      </w:r>
      <w:r>
        <w:rPr>
          <w:rFonts w:ascii="Times New Roman" w:hAnsi="Times New Roman" w:cs="Times New Roman"/>
          <w:sz w:val="20"/>
          <w:szCs w:val="20"/>
        </w:rPr>
        <w:t xml:space="preserve">Spray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and let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dwell until it dissolves. Scrub with a Tuffy. Rinse. Repeat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until you are satisfied.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PRINTING INK </w:t>
      </w:r>
      <w:r>
        <w:rPr>
          <w:rFonts w:ascii="Times New Roman" w:hAnsi="Times New Roman" w:cs="Times New Roman"/>
          <w:bCs/>
        </w:rPr>
        <w:t>(Organic)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 the area to be cleaned and let it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dwell until the ink softens. Wipe with a damp cloth. Printers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use either organic or inorganic ink.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works on organic ink.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SEWER LINES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Regular use of </w:t>
      </w:r>
      <w:r w:rsidRPr="00865296">
        <w:rPr>
          <w:rFonts w:ascii="Times New Roman,Italic" w:hAnsi="Times New Roman,Italic" w:cs="Times New Roman,Italic"/>
          <w:b/>
          <w:i/>
          <w:iCs/>
          <w:sz w:val="20"/>
          <w:szCs w:val="20"/>
        </w:rPr>
        <w:t>Purely Green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solutions</w:t>
      </w:r>
      <w:r w:rsidR="00D108F4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 baths, laundry and kitchen helps keep sewer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lines free of soap and grease build up.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SEWER PLANTS </w:t>
      </w:r>
      <w:r>
        <w:rPr>
          <w:rFonts w:ascii="Times New Roman" w:hAnsi="Times New Roman" w:cs="Times New Roman"/>
          <w:sz w:val="20"/>
          <w:szCs w:val="20"/>
        </w:rPr>
        <w:t xml:space="preserve">Regular use of </w:t>
      </w:r>
      <w:r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 xml:space="preserve"> in the sewer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lines keeps grease balls dissolved in the sewer plant. The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pumps work with less friction and run smoother.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SOOT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Rinse away loose soot, then spray liberally. Allow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ample dwell time then wipe with a big brush or broom.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TOBACCO ODOR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Remove odor and nicotine stains by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washing ashtrays, walls, all hard surfaces and fabrics.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TOBACCO STAINS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remove stains on walls, doors,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tables, etc., spray directly on stain. Wipe with a damp cloth.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Smokers report that a touch of </w:t>
      </w:r>
      <w:r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 xml:space="preserve"> on their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toothpaste removes stains from their teeth.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VENTS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If removable, remove and spray with </w:t>
      </w:r>
      <w:r w:rsidR="00865296">
        <w:rPr>
          <w:rFonts w:ascii="Times New Roman" w:hAnsi="Times New Roman" w:cs="Times New Roman"/>
          <w:i/>
          <w:sz w:val="20"/>
          <w:szCs w:val="20"/>
        </w:rPr>
        <w:t>WOW!</w:t>
      </w:r>
      <w:r>
        <w:rPr>
          <w:rFonts w:ascii="Times New Roman" w:hAnsi="Times New Roman" w:cs="Times New Roman"/>
          <w:sz w:val="20"/>
          <w:szCs w:val="20"/>
        </w:rPr>
        <w:t xml:space="preserve"> Let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it dwell then rinse with water. If non-removable, spray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degreaser on a damp rag and wipe vent.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LAUNDRY PRE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>SPOT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stains, spots and odor areas, wet then spray with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Let it dwell, then agitate until the spot or stain is gone.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Wash normally.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Oil and grease spots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generously with </w:t>
      </w:r>
      <w:r>
        <w:rPr>
          <w:rFonts w:ascii="Times New Roman" w:hAnsi="Times New Roman" w:cs="Times New Roman"/>
          <w:b/>
          <w:i/>
          <w:sz w:val="20"/>
          <w:szCs w:val="20"/>
        </w:rPr>
        <w:t>WOW!</w:t>
      </w:r>
      <w:r w:rsidR="00865296">
        <w:rPr>
          <w:rFonts w:ascii="Times New Roman" w:hAnsi="Times New Roman" w:cs="Times New Roman"/>
          <w:b/>
          <w:i/>
          <w:sz w:val="20"/>
          <w:szCs w:val="20"/>
        </w:rPr>
        <w:t xml:space="preserve"> -</w:t>
      </w:r>
      <w:r>
        <w:rPr>
          <w:rFonts w:ascii="Times New Roman" w:hAnsi="Times New Roman" w:cs="Times New Roman"/>
          <w:sz w:val="20"/>
          <w:szCs w:val="20"/>
        </w:rPr>
        <w:t xml:space="preserve"> then wash.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GRASS STAINS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Dampen fabric and spray generously.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Rub into stain. More dwell time may be needed for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children's play clothes. Wash as usual.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LAUNDRY SOLUTION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You will love it! </w:t>
      </w:r>
      <w:r>
        <w:rPr>
          <w:rFonts w:ascii="Times New Roman" w:hAnsi="Times New Roman" w:cs="Times New Roman"/>
          <w:sz w:val="20"/>
          <w:szCs w:val="20"/>
        </w:rPr>
        <w:t>It contains no phosphates and leaves no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harmful chemicals to be absorbed by the skin. Use 4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ounces per average load. </w:t>
      </w:r>
      <w:r>
        <w:rPr>
          <w:rFonts w:ascii="Times New Roman,Italic" w:hAnsi="Times New Roman,Italic" w:cs="Times New Roman,Italic"/>
          <w:b/>
          <w:i/>
          <w:iCs/>
          <w:sz w:val="20"/>
          <w:szCs w:val="20"/>
        </w:rPr>
        <w:t>Purely Green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contains no bleach.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keep whites, white, add ½ cup baking soda.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 wash diapers in cold water to remove the urine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feces, and then wash in hot water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Silks can be washed on the gentle cycle (if washable).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CURTAINS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Regular washable curtains: Wash normally.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Non-washables. First test on a hem to make sure your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curtains will not water stain. (If they show a water stain, do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not wash!) Mist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a slightly moist cloth. Gently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rub your spots. Wipe with a moist cloth. Let dry. Iron as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needed.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APPLIANCES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Mist and wipe with a damp sponge or terry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 w:rsidR="00865296">
        <w:rPr>
          <w:rFonts w:ascii="Times New Roman" w:hAnsi="Times New Roman" w:cs="Times New Roman"/>
          <w:sz w:val="20"/>
          <w:szCs w:val="20"/>
        </w:rPr>
        <w:t>cloth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BABY BOTTLES, SOUR. </w:t>
      </w:r>
      <w:r>
        <w:rPr>
          <w:rFonts w:ascii="Times New Roman" w:hAnsi="Times New Roman" w:cs="Times New Roman"/>
          <w:sz w:val="20"/>
          <w:szCs w:val="20"/>
        </w:rPr>
        <w:t>Spray a generous amount into the bottle and rinse with hot water.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Pet areas</w:t>
      </w:r>
      <w:r>
        <w:rPr>
          <w:rFonts w:ascii="Times New Roman" w:hAnsi="Times New Roman" w:cs="Times New Roman"/>
          <w:sz w:val="20"/>
          <w:szCs w:val="20"/>
        </w:rPr>
        <w:t>. Spray generously, let dwell and rinse.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CAULKING, DRIED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on area to be cleaned. Allow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substantial dwell time. Wipe with a damp terry cloth.</w:t>
      </w:r>
    </w:p>
    <w:p w:rsidR="00D108F4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CLOSETS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To clean shelves, walls and floors of closets,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wipe shelves, walls and floors with a cloth dampened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 w:rsidR="00D108F4">
        <w:rPr>
          <w:rFonts w:ascii="Times New Roman" w:hAnsi="Times New Roman" w:cs="Times New Roman"/>
          <w:b/>
          <w:sz w:val="20"/>
          <w:szCs w:val="20"/>
        </w:rPr>
        <w:t>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CRAYON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For hard surfaces like mica cabinets, spray the</w:t>
      </w:r>
      <w:r w:rsidR="00D108F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mark and let it dwell until the mark becomes soft. Remove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damp terry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Painted walls or wallboard. Test your paint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durability on a hidden area first. If no paint is removed,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spray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a damp cloth and rub gently. If you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rub too hard, you may rub through the paint.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DENTURES </w:t>
      </w:r>
      <w:r>
        <w:rPr>
          <w:rFonts w:ascii="Times New Roman" w:hAnsi="Times New Roman" w:cs="Times New Roman"/>
          <w:sz w:val="20"/>
          <w:szCs w:val="20"/>
        </w:rPr>
        <w:t>Soak a few minutes. Rinse well.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DIAPER PAILS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Spray diaper pails generously.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DOORS AND DOOR FRAMES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To clean fingerprints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from doors and frames, spray onto a clean, damp terry cloth,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 spray directly onto the surface. Wipe with a damp cloth or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sponge.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remove heavy dirt and grime, allow additional dwell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time. Wipe with a damp cloth or sponge.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FANS, CEILING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Spray and wipe the blades with a clean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 w:rsidR="00865296">
        <w:rPr>
          <w:rFonts w:ascii="Times New Roman" w:hAnsi="Times New Roman" w:cs="Times New Roman"/>
          <w:sz w:val="20"/>
          <w:szCs w:val="20"/>
        </w:rPr>
        <w:t>cloth</w:t>
      </w:r>
      <w:r>
        <w:rPr>
          <w:rFonts w:ascii="Times New Roman" w:hAnsi="Times New Roman" w:cs="Times New Roman"/>
          <w:sz w:val="20"/>
          <w:szCs w:val="20"/>
        </w:rPr>
        <w:t>. Spray a damp cloth and clean the motor housing.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Wipe it with a second damp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Clean the light fixture with a cloth that has been lightly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sprayed with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Buff with a dry cloth.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FLOORS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Use 2 ounces of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 xml:space="preserve"> per gallon of warm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water, or spray on floor and buff with a damp mop or damp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cloth.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FLOWERS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prolong the life of cut flowers, add 1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teaspoon to the vase of water.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FIRE PLACE GLASS DOORS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remove the oily buildup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from glass doors, spray while doors are warm. Wipe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damp cloth.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GOLF CLUBS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Spray, then wipe with a clean cloth.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GUM REMOVAL </w:t>
      </w:r>
      <w:r>
        <w:rPr>
          <w:rFonts w:ascii="Times New Roman" w:hAnsi="Times New Roman" w:cs="Times New Roman"/>
          <w:sz w:val="20"/>
          <w:szCs w:val="20"/>
        </w:rPr>
        <w:t xml:space="preserve">(from hair) Soak it with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then gently massage into gum until it begins to break apart.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Rinse and comb out.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From carpet: Soak it, then gently massage into gum until it begins to break apart and remove with a stiff brush.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HEEL MARKS AND SCUFFS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the area and allow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few minutes dwell time. Rub with a terry cloth. Repeat, if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necessary.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INK STAINS, </w:t>
      </w:r>
      <w:r>
        <w:rPr>
          <w:rFonts w:ascii="Times New Roman" w:hAnsi="Times New Roman" w:cs="Times New Roman"/>
          <w:sz w:val="20"/>
          <w:szCs w:val="20"/>
        </w:rPr>
        <w:t>ballpoint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Wet the stain with warm water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then spray. Work into the stain. Pat it up with a dry cloth. If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stubborn, spray again. If the material is washable, wash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normally. If non-washable, blot off with a damp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Purely Green </w:t>
      </w:r>
      <w:r>
        <w:rPr>
          <w:rFonts w:ascii="Times New Roman" w:hAnsi="Times New Roman" w:cs="Times New Roman"/>
          <w:sz w:val="20"/>
          <w:szCs w:val="20"/>
        </w:rPr>
        <w:t>works on organic ink. It does not work on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inorganic substances.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KITCHEN</w:t>
      </w:r>
      <w:r w:rsidR="00865296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Some of our most potent health hazards are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encountered in the kitchen. Our health depends on removing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these hazards.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CABINETS</w:t>
      </w:r>
      <w:r>
        <w:rPr>
          <w:rFonts w:ascii="Times New Roman" w:hAnsi="Times New Roman" w:cs="Times New Roman"/>
          <w:sz w:val="20"/>
          <w:szCs w:val="20"/>
        </w:rPr>
        <w:t>: Spray, then wipe with a clean, damp cloth. To protect, and repel dust accumulation, spray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soft cloth and buff.</w:t>
      </w:r>
    </w:p>
    <w:p w:rsidR="00D108F4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COUNTER TOPS</w:t>
      </w:r>
      <w:r>
        <w:rPr>
          <w:rFonts w:ascii="Times New Roman" w:hAnsi="Times New Roman" w:cs="Times New Roman"/>
          <w:sz w:val="20"/>
          <w:szCs w:val="20"/>
        </w:rPr>
        <w:t>: Spray, then wipe with a damp cloth or sponge. To remove stains, scrub with a "</w:t>
      </w:r>
      <w:r w:rsidR="00865296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uffy.”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DISHWASHER</w:t>
      </w:r>
      <w:r>
        <w:rPr>
          <w:rFonts w:ascii="Times New Roman" w:hAnsi="Times New Roman" w:cs="Times New Roman"/>
          <w:sz w:val="20"/>
          <w:szCs w:val="20"/>
        </w:rPr>
        <w:t xml:space="preserve">: Spray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 xml:space="preserve"> on a cloth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and wipe the dishwasher exterior. </w:t>
      </w:r>
    </w:p>
    <w:p w:rsidR="00FB79F6" w:rsidRDefault="00FB79F6" w:rsidP="00D108F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DRAWERS: </w:t>
      </w:r>
      <w:r>
        <w:rPr>
          <w:rFonts w:ascii="Times New Roman" w:hAnsi="Times New Roman" w:cs="Times New Roman"/>
          <w:sz w:val="20"/>
          <w:szCs w:val="20"/>
        </w:rPr>
        <w:t>Empty the drawers. If a mica finish,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 directly into the drawer. Wipe with a damp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Wipe dry. If it is a wood finish, spray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onto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damp cloth. Wipe the drawer, including the sides. A bonus: roaches avoid the residue.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FLOORS: </w:t>
      </w:r>
      <w:r>
        <w:rPr>
          <w:rFonts w:ascii="Times New Roman" w:hAnsi="Times New Roman" w:cs="Times New Roman"/>
          <w:sz w:val="20"/>
          <w:szCs w:val="20"/>
        </w:rPr>
        <w:t>Sweep or dust mop to remove dirt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grit. Spray the solution onto a damp sponge or rag mop. Mop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 floor. For hard spots, spray solution directly on the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stubborn spot. Allow some dwell time, and then agitate it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until the stain is gone.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Smooth and buff it with a damp mop.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RANGE HOOD: </w:t>
      </w:r>
      <w:r>
        <w:rPr>
          <w:rFonts w:ascii="Times New Roman" w:hAnsi="Times New Roman" w:cs="Times New Roman"/>
          <w:sz w:val="20"/>
          <w:szCs w:val="20"/>
        </w:rPr>
        <w:t>Spray the hood then wipe with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damp cloth. If the grease screen is heavily encrusted, scrub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with a brush. Rinse thoroughly. 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STOVE TOP</w:t>
      </w:r>
      <w:r>
        <w:rPr>
          <w:rFonts w:ascii="Times New Roman" w:hAnsi="Times New Roman" w:cs="Times New Roman"/>
          <w:sz w:val="20"/>
          <w:szCs w:val="20"/>
        </w:rPr>
        <w:t>: Spray and let dwell. Wipe with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damp cloth. Burned food needs more dwell time and a tuffy.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Repeat as needed. If you have a solid top, dry it with a soft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cloth to restore the luster.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MEDICINE CABINET</w:t>
      </w:r>
      <w:r w:rsidR="00D108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Unload first. Spray and wipe with damp cloth or sponge.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MOBILE / MOTOR HOME EXTERIOR</w:t>
      </w:r>
      <w:r w:rsidR="00D108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Rinse the exterior with water. Spray with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Scrub those spots that are stubborn. Rinse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clean water. Use less of the solution in a power washer.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MOLD/MILDEW REMOVAL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with warm or hot water, then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. Let it dwell. Scrub with a brush. Rinse well.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OILY SPOTS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with hot water, then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WOW!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Let it dwell until the oil runs. Wipe with damp cloth. 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OVER SPRAY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>: (</w:t>
      </w:r>
      <w:r>
        <w:rPr>
          <w:rFonts w:ascii="Times New Roman" w:hAnsi="Times New Roman" w:cs="Times New Roman"/>
          <w:sz w:val="20"/>
          <w:szCs w:val="20"/>
        </w:rPr>
        <w:t>paint) Professional auto painters advise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that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 the only remedy they have found to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remove over spray without damaging the rubber.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PERMANENT MARKER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On hard surfaces spray and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agitate with a stiff brush or damp terry cloth. Allow dwell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time, and then wipe it off. On carpet or fabric, spray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 xml:space="preserve">Purely </w:t>
      </w:r>
      <w:r w:rsidR="00865296" w:rsidRPr="00865296">
        <w:rPr>
          <w:rFonts w:ascii="Times New Roman" w:hAnsi="Times New Roman" w:cs="Times New Roman"/>
          <w:b/>
          <w:i/>
          <w:sz w:val="20"/>
          <w:szCs w:val="20"/>
        </w:rPr>
        <w:t>Green</w:t>
      </w:r>
      <w:r w:rsidR="00865296">
        <w:rPr>
          <w:rFonts w:ascii="Times New Roman" w:hAnsi="Times New Roman" w:cs="Times New Roman"/>
          <w:sz w:val="20"/>
          <w:szCs w:val="20"/>
        </w:rPr>
        <w:t xml:space="preserve"> on</w:t>
      </w:r>
      <w:r>
        <w:rPr>
          <w:rFonts w:ascii="Times New Roman" w:hAnsi="Times New Roman" w:cs="Times New Roman"/>
          <w:sz w:val="20"/>
          <w:szCs w:val="20"/>
        </w:rPr>
        <w:t xml:space="preserve"> a damp cloth, then gently work pat the spot until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it is lifted out. Repeat as necessary.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PLANTS, SILK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Take plants outside. Rinse with water.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Spray with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Let it dwell for one minute. Rinse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well. 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RUST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This challenge requires “elbow grease.” Wet area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hot water and spray generously. Allow 10 minutes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dwell time. Scrub with a stiff brush, tuffy or fine steel wool.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Reapply as needed. Rinse well.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SCREENS, </w:t>
      </w:r>
      <w:r>
        <w:rPr>
          <w:rFonts w:ascii="Times New Roman" w:hAnsi="Times New Roman" w:cs="Times New Roman"/>
          <w:sz w:val="20"/>
          <w:szCs w:val="20"/>
        </w:rPr>
        <w:t>Window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Rinse with water. Mix 1/2 cup to 2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gallons water. Dip a soft brush into solution and brush on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screen. Rinse.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SPA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For a fun bubble bath while cleaning your spa water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pump, add a couple of tablespoons full per 100 gallons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of water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5296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STUCCO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Wet the area to be cleaned with warm water.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 thoroughly. Brush with a stiff brush or broom. Rinse.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SWIMMING POOLS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Remove dirt and algae around the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pool by spraying directly or adding one cup per gallon of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water into a bucket and scrubbing the area. 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TOYS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Clean by spraying generously. Allow 5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minutes dwell time. Wipe with a damp cloth. Or wash in the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sink in a mixture of one cup per-gallon of warm water. Rinse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and dry.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WALLS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Spray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a damp cloth and wash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walls.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WALL PAPER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Caution. Some soft paper wallpaper can be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dissolved by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Vinyl paper is safe. Spray lightly, then wipe gently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damp terry cloth. Non-vinyl wallpaper. Test on an out of way place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see if the paper will damage. If it will clean without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damage, spray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a soft, damp cloth. Blot;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don’t rub, gently into the stain. Blot with a second slightly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damp cloth. Dry it with a soft dry cloth or hair dryer.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PET CARE</w:t>
      </w:r>
      <w:r w:rsidR="00D108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 xml:space="preserve"> leaves the fur soft and lustrous. 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It does not harm your pet if the pet licks itself.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CATS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Cats don’t like water, so spray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on a soft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cloth and stroke the cat with the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DOG SHAMPOO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Simply add ½ cup per gallon of bath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water or spray it directly onto the wet pet. Lather and rinse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thoroughly.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 GLASS SURFACES,</w:t>
      </w:r>
      <w:r w:rsidR="00D108F4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Dilute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 xml:space="preserve"> with a nose dropper full per quart of water.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COMPUTERS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the screen, keyboard, monitor, etc.,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 it on a soft cloth and wipe clean. Buff dry with a soft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5296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EYEGLASSES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Mist it on lightly then wipe dry with a soft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cloth. Buff with a second dry cloth. Dust and smudges are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repelled.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GLASS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lightly. Wipe with a dry cloth, then buff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second dry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JEWELRY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 lightly and buff with a soft cloth or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paper towel.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Caution. The glue in some inexpensive jewelry may loosen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if allowed to soak too long.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MIRRORS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 lightly. Dry with a soft cloth or paper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towel. Buff with a second soft dry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PICTURES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lightly then dry with a clean cloth. Wipe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entire picture. Buff the glass with a second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SKI GOGGLES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Clean your ski goggles with to prevent fogging and snow build up.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WINDOWS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Clean windows by lightly spraying with highly diluted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Purely Green. Dry with a soft cloth. Buff with a second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soft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WINDSHIELDS </w:t>
      </w:r>
      <w:r>
        <w:rPr>
          <w:rFonts w:ascii="Times New Roman" w:hAnsi="Times New Roman" w:cs="Times New Roman"/>
          <w:sz w:val="20"/>
          <w:szCs w:val="20"/>
        </w:rPr>
        <w:t>(auto)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Mist lightly and buff dry. After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cleaning, spray with water and buff dry again. This helps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prevent headlight glare at night.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TIRE &amp; VINYL CLEANER</w:t>
      </w:r>
      <w:r w:rsidR="00D108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AUTOMOBILE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(Includes bicycles, golf carts, motorcycles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&amp; trucks.)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TIRES and WHEEL HUBS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Spray </w:t>
      </w:r>
      <w:r w:rsidRPr="00865296">
        <w:rPr>
          <w:rFonts w:ascii="Times New Roman" w:hAnsi="Times New Roman" w:cs="Times New Roman"/>
          <w:b/>
          <w:i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 xml:space="preserve"> generously and let it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dwell while you are washing the vehicle.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When you return to the tires, agitate the solution with a stiff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brush. Rinse off with water.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VINYL TOP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Spray on, allow dwell time and gently agitate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soft wet brush or terry cloth towel. Wipe off. Buff dry.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VINYL FLOORS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generously. Wipe with a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damp mop.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FURNITURE </w:t>
      </w:r>
      <w:r>
        <w:rPr>
          <w:rFonts w:ascii="Times New Roman" w:hAnsi="Times New Roman" w:cs="Times New Roman"/>
          <w:sz w:val="20"/>
          <w:szCs w:val="20"/>
        </w:rPr>
        <w:t>Plastic. Spray on, allow dwell time then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remove with a wet terry towel.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Vinyl. Spray on, allow dwell time then remove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a wet terry towel. 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VEGGIE WASH</w:t>
      </w:r>
      <w:r w:rsidR="00D108F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THIS IS IMPORTANT. </w:t>
      </w:r>
      <w:r>
        <w:rPr>
          <w:rFonts w:ascii="Times New Roman" w:hAnsi="Times New Roman" w:cs="Times New Roman"/>
          <w:i/>
          <w:iCs/>
          <w:sz w:val="20"/>
          <w:szCs w:val="20"/>
        </w:rPr>
        <w:t>When farmers spray insecticides on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fruit and vegetables, they must use oil covered poisons, else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>the rain would wash them away. Ordinary “veggie” washes</w:t>
      </w:r>
      <w:r w:rsidR="00D108F4">
        <w:rPr>
          <w:rFonts w:ascii="Times New Roman,Italic" w:hAnsi="Times New Roman,Italic" w:cs="Times New Roman,Italic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cannot dissolve the oil; you and your family are ingesting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pesticides. To my knowledge, </w:t>
      </w:r>
      <w:r>
        <w:rPr>
          <w:rFonts w:ascii="Times New Roman,Italic" w:hAnsi="Times New Roman,Italic" w:cs="Times New Roman,Italic"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is the only safe </w:t>
      </w:r>
      <w:r w:rsidR="00865296">
        <w:rPr>
          <w:rFonts w:ascii="Times New Roman" w:hAnsi="Times New Roman" w:cs="Times New Roman"/>
          <w:i/>
          <w:iCs/>
          <w:sz w:val="20"/>
          <w:szCs w:val="20"/>
        </w:rPr>
        <w:t>cleaner that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can dissolve the oil and wash away the poisons.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FRUITS AND VEGETABLES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remove insecticides,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grime, bugs, wax and crud, rinse, then Spray or soak with Purely Green.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apples, carrots or other hard produce, rub briskly</w:t>
      </w:r>
      <w:r w:rsidR="00D108F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by hand or with a small scrub brush. Rinse under running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water. For grapes, rinse, spray with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. Let it sit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up to a minute. Rinse well. You will be amazed at the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amount of stuff that is removed!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PESTICIDE REMOVAL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or soak liberally with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 w:rsidRPr="00865296">
        <w:rPr>
          <w:rFonts w:ascii="Times New Roman" w:hAnsi="Times New Roman" w:cs="Times New Roman"/>
          <w:b/>
          <w:i/>
          <w:iCs/>
          <w:sz w:val="20"/>
          <w:szCs w:val="20"/>
        </w:rPr>
        <w:t>Purely Green</w:t>
      </w:r>
      <w:r>
        <w:rPr>
          <w:rFonts w:ascii="Times New Roman" w:hAnsi="Times New Roman" w:cs="Times New Roman"/>
          <w:sz w:val="20"/>
          <w:szCs w:val="20"/>
        </w:rPr>
        <w:t>. Rub briskly. Rinse well. Your food will be “Pesticide Free.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BOOKS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Spray a soft cloth and wipe books. It will clean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them and delay future dust build-up.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08F4" w:rsidRDefault="00FB79F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GOLF CLUBS</w:t>
      </w:r>
      <w:r w:rsidR="00865296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 Apply it to the polished surfaces and buff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with a soft, clean cloth.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A2AA2" w:rsidRDefault="00FB79F6">
      <w:r>
        <w:rPr>
          <w:rFonts w:ascii="Times New Roman" w:hAnsi="Times New Roman" w:cs="Times New Roman"/>
          <w:b/>
          <w:bCs/>
          <w:sz w:val="20"/>
          <w:szCs w:val="20"/>
        </w:rPr>
        <w:t>LEATHER</w:t>
      </w:r>
      <w:r w:rsidR="0086529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For s</w:t>
      </w:r>
      <w:r>
        <w:rPr>
          <w:rFonts w:ascii="Times New Roman" w:hAnsi="Times New Roman" w:cs="Times New Roman"/>
          <w:sz w:val="20"/>
          <w:szCs w:val="20"/>
        </w:rPr>
        <w:t>hoes, boots, purses, leather coats, leather seat</w:t>
      </w:r>
      <w:r w:rsidR="00D10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covers, etc., spray on and wipe off with a soft cloth.</w:t>
      </w:r>
    </w:p>
    <w:sectPr w:rsidR="00CA2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F6"/>
    <w:rsid w:val="000D5546"/>
    <w:rsid w:val="00387EB5"/>
    <w:rsid w:val="00660026"/>
    <w:rsid w:val="0070415E"/>
    <w:rsid w:val="00865296"/>
    <w:rsid w:val="00997FEB"/>
    <w:rsid w:val="00A30AA6"/>
    <w:rsid w:val="00C745FD"/>
    <w:rsid w:val="00D108F4"/>
    <w:rsid w:val="00F75BCB"/>
    <w:rsid w:val="00F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CF224"/>
  <w15:chartTrackingRefBased/>
  <w15:docId w15:val="{188B7992-40EA-4276-AE08-52C8446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1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3074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Landers</dc:creator>
  <cp:keywords/>
  <dc:description/>
  <cp:lastModifiedBy>Lynn Landers</cp:lastModifiedBy>
  <cp:revision>3</cp:revision>
  <dcterms:created xsi:type="dcterms:W3CDTF">2019-05-18T15:09:00Z</dcterms:created>
  <dcterms:modified xsi:type="dcterms:W3CDTF">2019-05-18T15:37:00Z</dcterms:modified>
</cp:coreProperties>
</file>