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7520" w14:textId="6CB2E424" w:rsidR="000B77D0" w:rsidRDefault="00CE5375">
      <w:r>
        <w:t>Emery Town Planning and Zoning Agenda</w:t>
      </w:r>
    </w:p>
    <w:p w14:paraId="31905C49" w14:textId="6EAB57D7" w:rsidR="00CE5375" w:rsidRDefault="00CE5375">
      <w:r>
        <w:t>October 14, 2025</w:t>
      </w:r>
    </w:p>
    <w:p w14:paraId="4D21C0A6" w14:textId="1323E455" w:rsidR="00CE5375" w:rsidRDefault="00CE5375">
      <w:r>
        <w:t>7:00 pm</w:t>
      </w:r>
    </w:p>
    <w:p w14:paraId="5F65871B" w14:textId="1932E7F0" w:rsidR="00CE5375" w:rsidRDefault="00A113F1">
      <w:r>
        <w:t xml:space="preserve">In Attendance: </w:t>
      </w:r>
    </w:p>
    <w:p w14:paraId="6CEB5CE8" w14:textId="4E36AEC1" w:rsidR="00A113F1" w:rsidRDefault="00A113F1" w:rsidP="00121061">
      <w:pPr>
        <w:pStyle w:val="NoSpacing"/>
      </w:pPr>
      <w:r>
        <w:t>Mistie Christiansen</w:t>
      </w:r>
    </w:p>
    <w:p w14:paraId="451A9BA9" w14:textId="31C10E95" w:rsidR="00A113F1" w:rsidRDefault="00A113F1" w:rsidP="00121061">
      <w:pPr>
        <w:pStyle w:val="NoSpacing"/>
      </w:pPr>
      <w:r>
        <w:t>Laurel Killpack</w:t>
      </w:r>
    </w:p>
    <w:p w14:paraId="3A68E911" w14:textId="07983BE2" w:rsidR="00A113F1" w:rsidRDefault="00A113F1" w:rsidP="00121061">
      <w:pPr>
        <w:pStyle w:val="NoSpacing"/>
      </w:pPr>
      <w:r>
        <w:t>ShaLane Christiansen</w:t>
      </w:r>
    </w:p>
    <w:p w14:paraId="4369C248" w14:textId="70CB39A5" w:rsidR="00A113F1" w:rsidRDefault="00121061" w:rsidP="00121061">
      <w:pPr>
        <w:pStyle w:val="NoSpacing"/>
      </w:pPr>
      <w:r>
        <w:t>Wendy Kramer</w:t>
      </w:r>
    </w:p>
    <w:p w14:paraId="2E2C2124" w14:textId="78D8C51F" w:rsidR="00121061" w:rsidRDefault="00121061" w:rsidP="00121061">
      <w:pPr>
        <w:pStyle w:val="NoSpacing"/>
      </w:pPr>
      <w:r>
        <w:t>Tara Payne</w:t>
      </w:r>
    </w:p>
    <w:p w14:paraId="766CBC2E" w14:textId="5F632A4A" w:rsidR="00121061" w:rsidRDefault="00121061" w:rsidP="00121061">
      <w:pPr>
        <w:pStyle w:val="NoSpacing"/>
      </w:pPr>
      <w:r>
        <w:t>Josh Gardner</w:t>
      </w:r>
    </w:p>
    <w:p w14:paraId="754F6739" w14:textId="3C25BA68" w:rsidR="00121061" w:rsidRDefault="00121061" w:rsidP="00121061">
      <w:pPr>
        <w:pStyle w:val="NoSpacing"/>
      </w:pPr>
      <w:r>
        <w:t>Dennis Mangum</w:t>
      </w:r>
    </w:p>
    <w:p w14:paraId="03660AA8" w14:textId="20F73D8B" w:rsidR="00121061" w:rsidRDefault="00121061" w:rsidP="00121061">
      <w:pPr>
        <w:pStyle w:val="NoSpacing"/>
      </w:pPr>
      <w:r>
        <w:t>Melissa Durfey</w:t>
      </w:r>
    </w:p>
    <w:p w14:paraId="06FF1E1A" w14:textId="77777777" w:rsidR="00CE5375" w:rsidRDefault="00CE5375" w:rsidP="00CE5375">
      <w:pPr>
        <w:spacing w:line="480" w:lineRule="auto"/>
      </w:pPr>
    </w:p>
    <w:p w14:paraId="1EE304ED" w14:textId="25561734" w:rsidR="00CE5375" w:rsidRDefault="00CE5375" w:rsidP="00CE5375">
      <w:pPr>
        <w:pStyle w:val="ListParagraph"/>
        <w:numPr>
          <w:ilvl w:val="0"/>
          <w:numId w:val="1"/>
        </w:numPr>
        <w:spacing w:line="480" w:lineRule="auto"/>
      </w:pPr>
      <w:r>
        <w:t>Review/Approve Minutes</w:t>
      </w:r>
      <w:r w:rsidR="00121061">
        <w:t xml:space="preserve"> </w:t>
      </w:r>
      <w:r w:rsidR="0047146A">
        <w:t>–</w:t>
      </w:r>
      <w:r w:rsidR="00121061">
        <w:t xml:space="preserve"> </w:t>
      </w:r>
      <w:r w:rsidR="0047146A">
        <w:t>ShaLane made a motion to approve the July minutes as written. Laurel seconded the motion</w:t>
      </w:r>
      <w:r w:rsidR="002757AA">
        <w:t>,</w:t>
      </w:r>
      <w:r w:rsidR="0047146A">
        <w:t xml:space="preserve"> </w:t>
      </w:r>
      <w:r w:rsidR="00BC769B">
        <w:t>and</w:t>
      </w:r>
      <w:r w:rsidR="0047146A">
        <w:t xml:space="preserve"> </w:t>
      </w:r>
      <w:r w:rsidR="00BC769B">
        <w:t xml:space="preserve">the motion </w:t>
      </w:r>
      <w:r w:rsidR="0047146A">
        <w:t>passed</w:t>
      </w:r>
      <w:r w:rsidR="003A374F">
        <w:t>.</w:t>
      </w:r>
      <w:r w:rsidR="00BC769B">
        <w:t xml:space="preserve"> After reviewin</w:t>
      </w:r>
      <w:r w:rsidR="00DC4155">
        <w:t xml:space="preserve">g the </w:t>
      </w:r>
      <w:r w:rsidR="002757AA">
        <w:t xml:space="preserve">minutes of September a correction was made to the word “fit” on item 3. </w:t>
      </w:r>
      <w:r w:rsidR="002D49FD">
        <w:t>ShaLane made a motion to approve the minutes with the correction. Laurel seconded the motion, and the motion passed.</w:t>
      </w:r>
    </w:p>
    <w:p w14:paraId="6C8806A9" w14:textId="1A6EDCD4" w:rsidR="00CE5375" w:rsidRDefault="00CE5375" w:rsidP="00CE5375">
      <w:pPr>
        <w:pStyle w:val="ListParagraph"/>
        <w:numPr>
          <w:ilvl w:val="0"/>
          <w:numId w:val="1"/>
        </w:numPr>
        <w:spacing w:line="480" w:lineRule="auto"/>
      </w:pPr>
      <w:r>
        <w:t>Beautification Coordination</w:t>
      </w:r>
      <w:r w:rsidR="006C15F8">
        <w:t xml:space="preserve"> – Mistie welcomed Melissa Durfey to the meeting. Melissa’s responsibilities on the town council include Beautification</w:t>
      </w:r>
      <w:r w:rsidR="00EF0549">
        <w:t xml:space="preserve"> and Mistie wanted to be able to coordinate beautification efforts with the </w:t>
      </w:r>
      <w:r w:rsidR="00E26074">
        <w:t xml:space="preserve">Planning and Zoning Committee and Melissa. Melissa wanted the group to know that </w:t>
      </w:r>
      <w:r w:rsidR="002D1F0C">
        <w:t>she had done a lot of research on Main Street improvements and beautification.</w:t>
      </w:r>
    </w:p>
    <w:p w14:paraId="722D949C" w14:textId="55B5FE55" w:rsidR="00CE5375" w:rsidRDefault="00CE5375" w:rsidP="00CE5375">
      <w:pPr>
        <w:pStyle w:val="ListParagraph"/>
        <w:numPr>
          <w:ilvl w:val="0"/>
          <w:numId w:val="1"/>
        </w:numPr>
        <w:spacing w:line="480" w:lineRule="auto"/>
      </w:pPr>
      <w:r>
        <w:t>Concerns from Town Council</w:t>
      </w:r>
    </w:p>
    <w:p w14:paraId="16258A50" w14:textId="08445C1A" w:rsidR="00CE5375" w:rsidRDefault="00CE5375" w:rsidP="00CE5375">
      <w:pPr>
        <w:pStyle w:val="ListParagraph"/>
        <w:numPr>
          <w:ilvl w:val="0"/>
          <w:numId w:val="2"/>
        </w:numPr>
        <w:spacing w:line="480" w:lineRule="auto"/>
      </w:pPr>
      <w:r>
        <w:t>Aging In Place</w:t>
      </w:r>
      <w:r w:rsidR="00CD4582">
        <w:t xml:space="preserve"> – It had been requested by the Town Council that language promoting Aging in Place opportunities in Emery be included in the General Plan. </w:t>
      </w:r>
      <w:r w:rsidR="00812EAD">
        <w:lastRenderedPageBreak/>
        <w:t xml:space="preserve">It will be added </w:t>
      </w:r>
      <w:r w:rsidR="005F5A8F">
        <w:t xml:space="preserve">to Goal 2 of the </w:t>
      </w:r>
      <w:r w:rsidR="009C3C01">
        <w:t>Community Goals and Strategies “Strengthen Local Livelihoods and Encourage Self Reliance.”</w:t>
      </w:r>
    </w:p>
    <w:p w14:paraId="6B8C2057" w14:textId="0850AB2B" w:rsidR="00CE5375" w:rsidRDefault="00CE5375" w:rsidP="00CE5375">
      <w:pPr>
        <w:pStyle w:val="ListParagraph"/>
        <w:numPr>
          <w:ilvl w:val="0"/>
          <w:numId w:val="2"/>
        </w:numPr>
        <w:spacing w:line="480" w:lineRule="auto"/>
      </w:pPr>
      <w:r>
        <w:t>Road to Cemetery</w:t>
      </w:r>
      <w:r w:rsidR="00BD7613">
        <w:t xml:space="preserve"> – Mistie relayed that the town council had been encouraged to pursue the creation of a new road to the cemetery because of the </w:t>
      </w:r>
      <w:r w:rsidR="00051F3D">
        <w:t xml:space="preserve">“eye sores” on the way to the cemetery. Melissa mentioned that </w:t>
      </w:r>
      <w:r w:rsidR="00F24AEE">
        <w:t xml:space="preserve">most of the </w:t>
      </w:r>
      <w:r w:rsidR="00F97CBB">
        <w:t>problems were</w:t>
      </w:r>
      <w:r w:rsidR="00F24AEE">
        <w:t xml:space="preserve"> not </w:t>
      </w:r>
      <w:proofErr w:type="gramStart"/>
      <w:r w:rsidR="00F24AEE">
        <w:t>in</w:t>
      </w:r>
      <w:proofErr w:type="gramEnd"/>
      <w:r w:rsidR="00F24AEE">
        <w:t xml:space="preserve"> town boundaries and that she had talked to a County Commissioner </w:t>
      </w:r>
      <w:proofErr w:type="gramStart"/>
      <w:r w:rsidR="00F24AEE">
        <w:t>for</w:t>
      </w:r>
      <w:proofErr w:type="gramEnd"/>
      <w:r w:rsidR="00F24AEE">
        <w:t xml:space="preserve"> solutions. </w:t>
      </w:r>
      <w:r w:rsidR="00AA6645">
        <w:t xml:space="preserve">Mistie pointed out that the island in the </w:t>
      </w:r>
      <w:r w:rsidR="00930316">
        <w:t xml:space="preserve">town zoning map is out of compliance and </w:t>
      </w:r>
      <w:r w:rsidR="0087624E">
        <w:t xml:space="preserve">picking fights with the problems won’t help to get the </w:t>
      </w:r>
      <w:r w:rsidR="00ED31B8">
        <w:t xml:space="preserve">problem solved. </w:t>
      </w:r>
    </w:p>
    <w:p w14:paraId="0642DF12" w14:textId="6F2D43D8" w:rsidR="00ED31B8" w:rsidRDefault="00ED31B8" w:rsidP="00ED31B8">
      <w:pPr>
        <w:pStyle w:val="ListParagraph"/>
        <w:spacing w:line="480" w:lineRule="auto"/>
        <w:ind w:left="1080"/>
      </w:pPr>
      <w:r>
        <w:t>It was noted that a new road was a significant expense</w:t>
      </w:r>
      <w:r w:rsidR="00D1780A">
        <w:t>,</w:t>
      </w:r>
      <w:r>
        <w:t xml:space="preserve"> and other options should be pursued first. </w:t>
      </w:r>
      <w:r w:rsidR="00D1780A">
        <w:t>It was also</w:t>
      </w:r>
      <w:r>
        <w:t xml:space="preserve"> noted that </w:t>
      </w:r>
      <w:r w:rsidR="00804C51">
        <w:t xml:space="preserve">private property rights were to be protected and that the fine line included threats to public safety and once garbage passes private property boundaries. </w:t>
      </w:r>
    </w:p>
    <w:p w14:paraId="4A804852" w14:textId="2EF3F52A" w:rsidR="00CE5375" w:rsidRDefault="00CE5375" w:rsidP="00CE5375">
      <w:pPr>
        <w:pStyle w:val="ListParagraph"/>
        <w:numPr>
          <w:ilvl w:val="0"/>
          <w:numId w:val="2"/>
        </w:numPr>
        <w:spacing w:line="480" w:lineRule="auto"/>
      </w:pPr>
      <w:r>
        <w:t>Clean up Assistance</w:t>
      </w:r>
      <w:r w:rsidR="00804C51">
        <w:t xml:space="preserve"> </w:t>
      </w:r>
      <w:r w:rsidR="00D1780A">
        <w:t>–</w:t>
      </w:r>
      <w:r w:rsidR="00804C51">
        <w:t xml:space="preserve"> </w:t>
      </w:r>
      <w:r w:rsidR="00D1780A">
        <w:t xml:space="preserve">Mistie mentioned that </w:t>
      </w:r>
      <w:r w:rsidR="00363FBB">
        <w:t>Mayor Funk had indicated that as a council we need to pursue providing clean up assistance for those in town that want to clean up but don’t have the means. T</w:t>
      </w:r>
      <w:r w:rsidR="00F45897">
        <w:t xml:space="preserve">he </w:t>
      </w:r>
      <w:r w:rsidR="00363FBB">
        <w:t xml:space="preserve">committee </w:t>
      </w:r>
      <w:r w:rsidR="00040EDE">
        <w:t>wants to pursue this idea</w:t>
      </w:r>
      <w:r w:rsidR="00406CDD">
        <w:t xml:space="preserve"> and do some more research. </w:t>
      </w:r>
    </w:p>
    <w:p w14:paraId="1FD70263" w14:textId="3EDE3CD4" w:rsidR="00CE5375" w:rsidRDefault="00CE5375" w:rsidP="00CE5375">
      <w:pPr>
        <w:pStyle w:val="ListParagraph"/>
        <w:numPr>
          <w:ilvl w:val="0"/>
          <w:numId w:val="1"/>
        </w:numPr>
        <w:spacing w:line="480" w:lineRule="auto"/>
      </w:pPr>
      <w:r>
        <w:t>General Plan Review and Work</w:t>
      </w:r>
      <w:r w:rsidR="00EB53D1">
        <w:t xml:space="preserve"> – Josh Gardner has compiled t</w:t>
      </w:r>
      <w:r w:rsidR="00EC3448">
        <w:t xml:space="preserve">he notes from the first few meetings into a draft of the general plan for Emery Town. The group </w:t>
      </w:r>
      <w:r w:rsidR="003A1759">
        <w:t xml:space="preserve">reviewed the </w:t>
      </w:r>
      <w:r w:rsidR="009E37D2">
        <w:t xml:space="preserve">first part of the </w:t>
      </w:r>
      <w:r w:rsidR="003A1759">
        <w:t xml:space="preserve">draft </w:t>
      </w:r>
      <w:r w:rsidR="004D5D10">
        <w:t>making a few changes to wording</w:t>
      </w:r>
      <w:r w:rsidR="009E37D2">
        <w:t xml:space="preserve">. They will finish working through the rest of the draft and adding pictures and maps. </w:t>
      </w:r>
      <w:r w:rsidR="00D33B91">
        <w:t xml:space="preserve">Some notes of interest </w:t>
      </w:r>
      <w:r w:rsidR="00D33B91">
        <w:lastRenderedPageBreak/>
        <w:t xml:space="preserve">during the discussion included the lack of crosswalks on main street and street signs. </w:t>
      </w:r>
      <w:r w:rsidR="00E11FA2">
        <w:t xml:space="preserve">Mistie will take those items to the town council. </w:t>
      </w:r>
    </w:p>
    <w:p w14:paraId="67C1E285" w14:textId="290A95C7" w:rsidR="009E37D2" w:rsidRDefault="009E37D2" w:rsidP="00CE5375">
      <w:pPr>
        <w:pStyle w:val="ListParagraph"/>
        <w:numPr>
          <w:ilvl w:val="0"/>
          <w:numId w:val="1"/>
        </w:numPr>
        <w:spacing w:line="480" w:lineRule="auto"/>
      </w:pPr>
      <w:r>
        <w:t>Adjournment – The meeting adjourned at 8:05 pm</w:t>
      </w:r>
      <w:r w:rsidR="00D33B91">
        <w:t>.</w:t>
      </w:r>
    </w:p>
    <w:p w14:paraId="645E5F50" w14:textId="77777777" w:rsidR="00EB53D1" w:rsidRDefault="00EB53D1" w:rsidP="00EB53D1">
      <w:pPr>
        <w:pStyle w:val="ListParagraph"/>
        <w:spacing w:line="480" w:lineRule="auto"/>
      </w:pPr>
    </w:p>
    <w:p w14:paraId="6B6A01C5" w14:textId="77777777" w:rsidR="00CE5375" w:rsidRDefault="00CE5375" w:rsidP="00CE5375">
      <w:pPr>
        <w:pStyle w:val="ListParagraph"/>
        <w:ind w:left="1440"/>
      </w:pPr>
    </w:p>
    <w:sectPr w:rsidR="00CE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E1E"/>
    <w:multiLevelType w:val="hybridMultilevel"/>
    <w:tmpl w:val="F708B542"/>
    <w:lvl w:ilvl="0" w:tplc="9AAA0F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8D70DF"/>
    <w:multiLevelType w:val="hybridMultilevel"/>
    <w:tmpl w:val="7C08B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6405">
    <w:abstractNumId w:val="1"/>
  </w:num>
  <w:num w:numId="2" w16cid:durableId="31989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5"/>
    <w:rsid w:val="00040EDE"/>
    <w:rsid w:val="00051F3D"/>
    <w:rsid w:val="000B6B9B"/>
    <w:rsid w:val="000B77D0"/>
    <w:rsid w:val="00121061"/>
    <w:rsid w:val="00146964"/>
    <w:rsid w:val="0026500C"/>
    <w:rsid w:val="002757AA"/>
    <w:rsid w:val="0027723B"/>
    <w:rsid w:val="00286CAB"/>
    <w:rsid w:val="002D1F0C"/>
    <w:rsid w:val="002D49FD"/>
    <w:rsid w:val="00363FBB"/>
    <w:rsid w:val="003713B7"/>
    <w:rsid w:val="003A1759"/>
    <w:rsid w:val="003A374F"/>
    <w:rsid w:val="00406542"/>
    <w:rsid w:val="00406CDD"/>
    <w:rsid w:val="0047146A"/>
    <w:rsid w:val="00495193"/>
    <w:rsid w:val="004D5D10"/>
    <w:rsid w:val="00562B4C"/>
    <w:rsid w:val="005F5A8F"/>
    <w:rsid w:val="005F785D"/>
    <w:rsid w:val="006C15F8"/>
    <w:rsid w:val="00761E46"/>
    <w:rsid w:val="007B5DCA"/>
    <w:rsid w:val="007F6515"/>
    <w:rsid w:val="00804C51"/>
    <w:rsid w:val="00812EAD"/>
    <w:rsid w:val="0085417E"/>
    <w:rsid w:val="0087624E"/>
    <w:rsid w:val="00902890"/>
    <w:rsid w:val="00930316"/>
    <w:rsid w:val="009343C8"/>
    <w:rsid w:val="00945E23"/>
    <w:rsid w:val="009C3C01"/>
    <w:rsid w:val="009E37D2"/>
    <w:rsid w:val="009F1758"/>
    <w:rsid w:val="00A113F1"/>
    <w:rsid w:val="00AA6645"/>
    <w:rsid w:val="00AC07D4"/>
    <w:rsid w:val="00BC769B"/>
    <w:rsid w:val="00BD7613"/>
    <w:rsid w:val="00CD4582"/>
    <w:rsid w:val="00CE5375"/>
    <w:rsid w:val="00D0437D"/>
    <w:rsid w:val="00D1780A"/>
    <w:rsid w:val="00D33B91"/>
    <w:rsid w:val="00D978EA"/>
    <w:rsid w:val="00DC4155"/>
    <w:rsid w:val="00E11FA2"/>
    <w:rsid w:val="00E23BE4"/>
    <w:rsid w:val="00E26074"/>
    <w:rsid w:val="00EB53D1"/>
    <w:rsid w:val="00EC3448"/>
    <w:rsid w:val="00ED31B8"/>
    <w:rsid w:val="00EF0549"/>
    <w:rsid w:val="00F24AEE"/>
    <w:rsid w:val="00F45897"/>
    <w:rsid w:val="00F51E9E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CC1F"/>
  <w15:chartTrackingRefBased/>
  <w15:docId w15:val="{4D083702-29C7-442D-A6B3-81BA4ECA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3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1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2318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Mistie Christiansen</dc:creator>
  <cp:keywords/>
  <dc:description/>
  <cp:lastModifiedBy>Mistie Christiansen</cp:lastModifiedBy>
  <cp:revision>2</cp:revision>
  <cp:lastPrinted>2025-10-15T00:45:00Z</cp:lastPrinted>
  <dcterms:created xsi:type="dcterms:W3CDTF">2025-10-23T21:53:00Z</dcterms:created>
  <dcterms:modified xsi:type="dcterms:W3CDTF">2025-10-23T21:53:00Z</dcterms:modified>
</cp:coreProperties>
</file>