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AD04" w14:textId="77777777" w:rsidR="009C5B18" w:rsidRPr="00E713B5" w:rsidRDefault="00000000">
      <w:pPr>
        <w:pStyle w:val="Title"/>
        <w:spacing w:after="100"/>
        <w:jc w:val="center"/>
        <w:rPr>
          <w:sz w:val="40"/>
          <w:szCs w:val="40"/>
        </w:rPr>
      </w:pPr>
      <w:r w:rsidRPr="00E713B5">
        <w:rPr>
          <w:sz w:val="40"/>
          <w:szCs w:val="40"/>
        </w:rPr>
        <w:t>Emery Town Council Meeting</w:t>
      </w:r>
    </w:p>
    <w:p w14:paraId="34141DEA" w14:textId="77777777" w:rsidR="009C5B18" w:rsidRDefault="00000000">
      <w:pPr>
        <w:pStyle w:val="Heading1"/>
        <w:spacing w:after="300"/>
        <w:jc w:val="center"/>
      </w:pPr>
      <w:r>
        <w:t>Meeting minutes</w:t>
      </w:r>
    </w:p>
    <w:p w14:paraId="02CC5AFA" w14:textId="77777777" w:rsidR="009C5B18" w:rsidRDefault="00000000">
      <w:pPr>
        <w:pStyle w:val="Heading2"/>
        <w:spacing w:before="300" w:after="100"/>
      </w:pPr>
      <w:r>
        <w:t>Call to Order</w:t>
      </w:r>
    </w:p>
    <w:p w14:paraId="74CAC870" w14:textId="152CF8A6" w:rsidR="009C5B18" w:rsidRDefault="00000000">
      <w:pPr>
        <w:spacing w:after="100"/>
      </w:pPr>
      <w:r>
        <w:t xml:space="preserve">Mayor Jack Funk called the Emery Town Council Meeting to order on June 11, </w:t>
      </w:r>
      <w:r w:rsidR="00E713B5">
        <w:t>2025,</w:t>
      </w:r>
      <w:r>
        <w:t xml:space="preserve"> at 7:00 PM.</w:t>
      </w:r>
    </w:p>
    <w:p w14:paraId="2278638F" w14:textId="77777777" w:rsidR="009C5B18" w:rsidRDefault="00000000">
      <w:pPr>
        <w:pStyle w:val="Heading2"/>
        <w:spacing w:before="300" w:after="100"/>
      </w:pPr>
      <w:r>
        <w:t>Pledge of Allegiance</w:t>
      </w:r>
    </w:p>
    <w:p w14:paraId="7F901A85" w14:textId="77777777" w:rsidR="009C5B18" w:rsidRDefault="00000000">
      <w:pPr>
        <w:spacing w:after="100"/>
      </w:pPr>
      <w:r>
        <w:t>Councilperson Kim Hansen led the Pledge of Allegiance.</w:t>
      </w:r>
    </w:p>
    <w:p w14:paraId="56565BA6" w14:textId="77777777" w:rsidR="009C5B18" w:rsidRDefault="00000000">
      <w:pPr>
        <w:pStyle w:val="Heading2"/>
        <w:spacing w:before="300" w:after="100"/>
      </w:pPr>
      <w:r>
        <w:t>Minutes for May 14th, 2025</w:t>
      </w:r>
    </w:p>
    <w:p w14:paraId="4A06C88B" w14:textId="77777777" w:rsidR="009C5B18" w:rsidRDefault="00000000">
      <w:pPr>
        <w:spacing w:after="100"/>
      </w:pPr>
      <w:r>
        <w:t>Mayor Funk asked if the council members had reviewed the minutes from the previous meeting. Councilperson Mistie Christiansen mentioned a correction regarding the volunteer part, which had been fixed as requested.</w:t>
      </w:r>
    </w:p>
    <w:p w14:paraId="51107CCC" w14:textId="664C31DD" w:rsidR="009C5B18" w:rsidRDefault="00000000" w:rsidP="00E713B5">
      <w:pPr>
        <w:pStyle w:val="Aside"/>
        <w:spacing w:before="120" w:after="120"/>
      </w:pPr>
      <w:r>
        <w:t>Councilperson Kim Hansen made a motion to approve the minutes from the May 14th town council meeting. The motion was seconded by Councilperson Mistie Christiansen.</w:t>
      </w:r>
      <w:r w:rsidR="00E713B5">
        <w:t xml:space="preserve"> </w:t>
      </w:r>
      <w:r>
        <w:t>All council members voted in favor of approving the minutes.</w:t>
      </w:r>
    </w:p>
    <w:p w14:paraId="00908FB5" w14:textId="77777777" w:rsidR="009C5B18" w:rsidRDefault="00000000">
      <w:pPr>
        <w:pStyle w:val="Heading2"/>
        <w:spacing w:before="300" w:after="100"/>
      </w:pPr>
      <w:r>
        <w:t>Invoice Report</w:t>
      </w:r>
    </w:p>
    <w:p w14:paraId="3C070D39" w14:textId="6F07291F" w:rsidR="009C5B18" w:rsidRDefault="00000000" w:rsidP="00E713B5">
      <w:pPr>
        <w:pStyle w:val="Aside"/>
        <w:spacing w:before="120" w:after="120"/>
      </w:pPr>
      <w:r>
        <w:t>Councilperson Kim Hansen made a motion to pay the bills. The motion was seconded by Councilperson Mistie Christiansen.</w:t>
      </w:r>
      <w:r w:rsidR="00E713B5">
        <w:t xml:space="preserve"> </w:t>
      </w:r>
      <w:r>
        <w:t>All council members voted in favor of paying the bills.</w:t>
      </w:r>
    </w:p>
    <w:p w14:paraId="7593105B" w14:textId="77777777" w:rsidR="009C5B18" w:rsidRDefault="00000000">
      <w:pPr>
        <w:pStyle w:val="Heading2"/>
        <w:spacing w:before="300" w:after="100"/>
      </w:pPr>
      <w:r>
        <w:t>Mayor Jack Funk</w:t>
      </w:r>
    </w:p>
    <w:p w14:paraId="3714CB64" w14:textId="1FE0806C" w:rsidR="009C5B18" w:rsidRDefault="00000000">
      <w:pPr>
        <w:spacing w:after="100"/>
      </w:pPr>
      <w:r>
        <w:t xml:space="preserve">A grant from the county to extend </w:t>
      </w:r>
      <w:r w:rsidR="00B76882">
        <w:t>the internet</w:t>
      </w:r>
      <w:r>
        <w:t xml:space="preserve"> from the library to the rec center for free. The sheriff's office will provide two cameras along with </w:t>
      </w:r>
      <w:r w:rsidR="00B76882">
        <w:t>an</w:t>
      </w:r>
      <w:r>
        <w:t xml:space="preserve"> internet extension. Mayor Funk will meet with Jeff Gun on Friday morning to discuss the implementation.</w:t>
      </w:r>
    </w:p>
    <w:p w14:paraId="33CB84D5" w14:textId="77777777" w:rsidR="009C5B18" w:rsidRDefault="00000000">
      <w:pPr>
        <w:pStyle w:val="Heading3"/>
        <w:spacing w:before="100" w:after="80"/>
      </w:pPr>
      <w:r>
        <w:t>2025 Election Candidates</w:t>
      </w:r>
    </w:p>
    <w:p w14:paraId="21B3C07D" w14:textId="77777777" w:rsidR="009C5B18" w:rsidRDefault="00000000">
      <w:pPr>
        <w:spacing w:after="100"/>
      </w:pPr>
      <w:r>
        <w:t>Mayor Funk informed the council that all current members had filed for re-election, and no new candidates had submitted applications. He mentioned that they may not need to hold an election, but he was unsure of the exact process.</w:t>
      </w:r>
    </w:p>
    <w:p w14:paraId="07EC3E7A" w14:textId="77777777" w:rsidR="009C5B18" w:rsidRDefault="00000000">
      <w:pPr>
        <w:pStyle w:val="Heading3"/>
        <w:spacing w:before="100" w:after="80"/>
      </w:pPr>
      <w:r>
        <w:t>PEHP Insurance Rate Increase/Employee Portion</w:t>
      </w:r>
    </w:p>
    <w:p w14:paraId="0D25713E" w14:textId="77777777" w:rsidR="009C5B18" w:rsidRDefault="00000000">
      <w:pPr>
        <w:spacing w:after="100"/>
      </w:pPr>
      <w:r>
        <w:t>Mayor Funk discussed the insurance rate increase for Rick, the town maintenance worker. It was decided that the rate increase would be accepted with Rick paying the additional portion.</w:t>
      </w:r>
    </w:p>
    <w:p w14:paraId="7985A835" w14:textId="1A239D6A" w:rsidR="009C5B18" w:rsidRDefault="00000000" w:rsidP="00E713B5">
      <w:pPr>
        <w:pStyle w:val="Aside"/>
        <w:spacing w:before="120" w:after="120"/>
      </w:pPr>
      <w:r>
        <w:t>Kim made a motion to accept the rate increase on health benefits for Rick, with him paying the extra additional portion. The motion was seconded by Mistie.</w:t>
      </w:r>
      <w:r w:rsidR="00E713B5">
        <w:t xml:space="preserve"> </w:t>
      </w:r>
      <w:r>
        <w:t>All council members voted in favor of the motion.</w:t>
      </w:r>
    </w:p>
    <w:p w14:paraId="1792E7C7" w14:textId="77777777" w:rsidR="009C5B18" w:rsidRDefault="00000000">
      <w:pPr>
        <w:pStyle w:val="Heading3"/>
        <w:spacing w:before="100" w:after="80"/>
      </w:pPr>
      <w:r>
        <w:t>Utah Trust Insurance: Property, Workers Comp, Auto Ins. Rate Increase</w:t>
      </w:r>
    </w:p>
    <w:p w14:paraId="79D26DC5" w14:textId="77777777" w:rsidR="009C5B18" w:rsidRDefault="00000000">
      <w:pPr>
        <w:spacing w:after="100"/>
      </w:pPr>
      <w:r>
        <w:t>Mayor Funk informed the council of a rate increase of $654 for the upcoming year on workman's comp, auto, liability, and property insurance.</w:t>
      </w:r>
    </w:p>
    <w:p w14:paraId="1A4AFD13" w14:textId="3377E964" w:rsidR="009C5B18" w:rsidRDefault="00B76882" w:rsidP="00B76882">
      <w:pPr>
        <w:pStyle w:val="Aside"/>
        <w:spacing w:before="120" w:after="120"/>
      </w:pPr>
      <w:r>
        <w:t>Kim</w:t>
      </w:r>
      <w:r w:rsidR="00000000">
        <w:t xml:space="preserve"> made a motion to accept the insurance rate increase. The motion was seconded by </w:t>
      </w:r>
      <w:r>
        <w:t xml:space="preserve">Mistie. </w:t>
      </w:r>
      <w:r w:rsidR="00000000">
        <w:t>All council members voted in favor of the motion.</w:t>
      </w:r>
    </w:p>
    <w:p w14:paraId="49DB8F14" w14:textId="77777777" w:rsidR="009C5B18" w:rsidRDefault="00000000">
      <w:pPr>
        <w:pStyle w:val="Heading2"/>
        <w:spacing w:before="300" w:after="100"/>
      </w:pPr>
      <w:r>
        <w:t>Councilperson Kim Hansen</w:t>
      </w:r>
    </w:p>
    <w:p w14:paraId="070CCF8E" w14:textId="77777777" w:rsidR="009C5B18" w:rsidRDefault="00000000">
      <w:pPr>
        <w:pStyle w:val="Heading3"/>
        <w:spacing w:before="100" w:after="80"/>
      </w:pPr>
      <w:r>
        <w:t>2026 Budget Vote</w:t>
      </w:r>
    </w:p>
    <w:p w14:paraId="11833389" w14:textId="77777777" w:rsidR="009C5B18" w:rsidRDefault="00000000">
      <w:pPr>
        <w:spacing w:after="100"/>
      </w:pPr>
      <w:r>
        <w:t>Councilperson Hansen presented the 2025 and 2026 budgets for approval.</w:t>
      </w:r>
    </w:p>
    <w:p w14:paraId="0ED9B975" w14:textId="4EE307B7" w:rsidR="009C5B18" w:rsidRDefault="00000000" w:rsidP="00B76882">
      <w:pPr>
        <w:pStyle w:val="Aside"/>
        <w:spacing w:before="120" w:after="120"/>
      </w:pPr>
      <w:r>
        <w:t>Councilperson Kim Hansen made a motion to amend the 2025 budget as presented. The motion was seconded by Councilperson Mistie Christiansen.</w:t>
      </w:r>
      <w:r w:rsidR="00B76882">
        <w:t xml:space="preserve"> </w:t>
      </w:r>
      <w:proofErr w:type="gramStart"/>
      <w:r>
        <w:t>All</w:t>
      </w:r>
      <w:proofErr w:type="gramEnd"/>
      <w:r>
        <w:t xml:space="preserve"> council members voted in favor of approving the 2025 budget.</w:t>
      </w:r>
    </w:p>
    <w:p w14:paraId="61D88370" w14:textId="76ABCB8C" w:rsidR="009C5B18" w:rsidRDefault="00000000" w:rsidP="00B76882">
      <w:pPr>
        <w:pStyle w:val="Aside"/>
        <w:spacing w:before="120" w:after="120"/>
      </w:pPr>
      <w:r>
        <w:t>Councilperson Kim Hansen made a motion to approve the proposed 2026 budget with the addition of a line item for animal control expenses of $1,000. The motion was seconded by Councilperson Mistie Christiansen.</w:t>
      </w:r>
      <w:r w:rsidR="00B76882">
        <w:t xml:space="preserve"> </w:t>
      </w:r>
      <w:proofErr w:type="gramStart"/>
      <w:r>
        <w:t>All</w:t>
      </w:r>
      <w:proofErr w:type="gramEnd"/>
      <w:r>
        <w:t xml:space="preserve"> council members voted in favor of approving the 2026 budget with the addition.</w:t>
      </w:r>
    </w:p>
    <w:p w14:paraId="774596BF" w14:textId="77777777" w:rsidR="00B76882" w:rsidRDefault="00B76882">
      <w:pPr>
        <w:pStyle w:val="Heading3"/>
        <w:spacing w:before="100" w:after="80"/>
      </w:pPr>
    </w:p>
    <w:p w14:paraId="4A3741C5" w14:textId="37ACB26B" w:rsidR="009C5B18" w:rsidRDefault="00000000">
      <w:pPr>
        <w:pStyle w:val="Heading3"/>
        <w:spacing w:before="100" w:after="80"/>
      </w:pPr>
      <w:r>
        <w:lastRenderedPageBreak/>
        <w:t>Town Celebrations</w:t>
      </w:r>
    </w:p>
    <w:p w14:paraId="44E2F37D" w14:textId="77777777" w:rsidR="009C5B18" w:rsidRDefault="00000000">
      <w:pPr>
        <w:spacing w:after="100"/>
      </w:pPr>
      <w:r>
        <w:t>Councilperson Hansen reported that preparations for the town celebration were coming together well. She mentioned receiving support from new sources and potentially securing some significant sponsors.</w:t>
      </w:r>
    </w:p>
    <w:p w14:paraId="51A3E2D8" w14:textId="77777777" w:rsidR="009C5B18" w:rsidRDefault="00000000">
      <w:pPr>
        <w:pStyle w:val="Heading3"/>
        <w:spacing w:before="100" w:after="80"/>
      </w:pPr>
      <w:r>
        <w:t>Bingo/Monthly Craft Night</w:t>
      </w:r>
    </w:p>
    <w:p w14:paraId="1742498B" w14:textId="77777777" w:rsidR="009C5B18" w:rsidRDefault="00000000">
      <w:pPr>
        <w:spacing w:after="100"/>
      </w:pPr>
      <w:r>
        <w:t>Councilperson Hansen announced that Bingo night had been moved to the 25th due to the rec center being rented on the 18th. Craft night was scheduled for the 24th and would feature Fourth of July-themed crafts.</w:t>
      </w:r>
    </w:p>
    <w:p w14:paraId="650C2180" w14:textId="77777777" w:rsidR="009C5B18" w:rsidRDefault="00000000">
      <w:pPr>
        <w:pStyle w:val="Heading2"/>
        <w:spacing w:before="300" w:after="100"/>
      </w:pPr>
      <w:r>
        <w:t>Councilperson Mistie Christiansen</w:t>
      </w:r>
    </w:p>
    <w:p w14:paraId="1D6E1AB2" w14:textId="77777777" w:rsidR="009C5B18" w:rsidRDefault="00000000">
      <w:pPr>
        <w:pStyle w:val="Heading3"/>
        <w:spacing w:before="100" w:after="80"/>
      </w:pPr>
      <w:r>
        <w:t>Planning and Zoning</w:t>
      </w:r>
    </w:p>
    <w:p w14:paraId="2402E76C" w14:textId="77777777" w:rsidR="009C5B18" w:rsidRDefault="00000000">
      <w:pPr>
        <w:spacing w:after="100"/>
      </w:pPr>
      <w:r>
        <w:t>Councilperson Christiansen reported on the recent planning and zoning meeting. She mentioned that Dennis Mangum been added to the zoning commission and requested approval for his appointment. The commission discussed the purpose of planning and zoning, reviewed general plans from other towns, and decided to use Huntington's plan as a reference. Meetings will be held on the second Tuesday of every month to establish goals for the town's future.</w:t>
      </w:r>
    </w:p>
    <w:p w14:paraId="1E74DC06" w14:textId="43B52276" w:rsidR="009C5B18" w:rsidRDefault="00000000">
      <w:pPr>
        <w:pStyle w:val="Heading2"/>
        <w:spacing w:before="300" w:after="100"/>
      </w:pPr>
      <w:r>
        <w:t>Councilperson Melissa Durfey-</w:t>
      </w:r>
      <w:r w:rsidR="00B76882">
        <w:t xml:space="preserve"> </w:t>
      </w:r>
      <w:r>
        <w:t>attended remotely</w:t>
      </w:r>
    </w:p>
    <w:p w14:paraId="04299817" w14:textId="16F7D320" w:rsidR="009C5B18" w:rsidRDefault="00000000">
      <w:pPr>
        <w:pStyle w:val="Heading2"/>
        <w:spacing w:before="300" w:after="100"/>
      </w:pPr>
      <w:r>
        <w:t>Councilperson Patrick Sundstrom-</w:t>
      </w:r>
      <w:r w:rsidR="00B76882">
        <w:t xml:space="preserve"> </w:t>
      </w:r>
      <w:r>
        <w:t>attended remotely</w:t>
      </w:r>
    </w:p>
    <w:p w14:paraId="4ABC6FE3" w14:textId="77777777" w:rsidR="009C5B18" w:rsidRDefault="00000000">
      <w:pPr>
        <w:spacing w:after="100"/>
      </w:pPr>
      <w:r>
        <w:t xml:space="preserve">Councilperson Sundstrom raised concerns about increased speeding in town, particularly </w:t>
      </w:r>
      <w:proofErr w:type="gramStart"/>
      <w:r>
        <w:t>on</w:t>
      </w:r>
      <w:proofErr w:type="gramEnd"/>
      <w:r>
        <w:t xml:space="preserve"> 100 West and 300 South. The council discussed potential solutions, including increased police presence, installing stop signs, and using "no through traffic" signs. Mayor Funk agreed to speak with the sheriff about increasing patrols during shift changes.</w:t>
      </w:r>
    </w:p>
    <w:p w14:paraId="3A1D46E2" w14:textId="77777777" w:rsidR="009C5B18" w:rsidRDefault="00000000">
      <w:pPr>
        <w:pStyle w:val="Heading2"/>
        <w:spacing w:before="300" w:after="100"/>
      </w:pPr>
      <w:r>
        <w:t>Town Maintenance- Rick Price</w:t>
      </w:r>
    </w:p>
    <w:p w14:paraId="103529C4" w14:textId="77777777" w:rsidR="009C5B18" w:rsidRDefault="00000000">
      <w:pPr>
        <w:spacing w:after="100"/>
      </w:pPr>
      <w:r>
        <w:t>Mayor Funk reported on issues with the town dump site, including people putting wood in the dumpster instead of the burn pile. He mentioned plans to install a gate, signage, and potentially cameras to address the problem.</w:t>
      </w:r>
    </w:p>
    <w:p w14:paraId="628FF9A0" w14:textId="77777777" w:rsidR="009C5B18" w:rsidRDefault="00000000">
      <w:pPr>
        <w:pStyle w:val="Heading2"/>
        <w:spacing w:before="300" w:after="100"/>
      </w:pPr>
      <w:r>
        <w:t>Fire Department- Chief's Report</w:t>
      </w:r>
    </w:p>
    <w:p w14:paraId="48685C85" w14:textId="77777777" w:rsidR="009C5B18" w:rsidRDefault="00000000">
      <w:pPr>
        <w:spacing w:after="100"/>
      </w:pPr>
      <w:r>
        <w:t>The department will start bringing EMT training back once a month. The Fire Partners garage sale is scheduled for August 7th and 8th. Fireworks for the town celebration have arrived and are stored in the chief's office. The department considered moving the fireworks launch site but decided to keep it at the current location based on feedback from council members.</w:t>
      </w:r>
    </w:p>
    <w:p w14:paraId="66B23BA5" w14:textId="77777777" w:rsidR="009C5B18" w:rsidRDefault="00000000">
      <w:pPr>
        <w:pStyle w:val="Heading2"/>
        <w:spacing w:before="300" w:after="100"/>
      </w:pPr>
      <w:r>
        <w:t>Townhall Staff- Cemetery Grant, Post Office Billboard, Spanish Trail Silhouettes</w:t>
      </w:r>
    </w:p>
    <w:p w14:paraId="5EA72745" w14:textId="77777777" w:rsidR="009C5B18" w:rsidRDefault="00000000">
      <w:pPr>
        <w:spacing w:after="100"/>
      </w:pPr>
      <w:r>
        <w:t>Annie Johnson reported that the town had been approved for the cemetery grant. A meeting with Kelly with Ensign Eng. is scheduled for July 22nd to discuss the project details. The tourism bureau will update the post office billboard. The Spanish trail program will help provide Spanish Trail silhouettes for placement around town. The council discussed potential locations for the silhouettes.</w:t>
      </w:r>
    </w:p>
    <w:p w14:paraId="4D9A6559" w14:textId="77777777" w:rsidR="009C5B18" w:rsidRDefault="00000000">
      <w:pPr>
        <w:pStyle w:val="Heading2"/>
        <w:spacing w:before="300" w:after="100"/>
      </w:pPr>
      <w:r>
        <w:t>Open Agenda - New &amp; Old Business Public Input</w:t>
      </w:r>
    </w:p>
    <w:p w14:paraId="372ED4A9" w14:textId="77777777" w:rsidR="009C5B18" w:rsidRDefault="00000000">
      <w:pPr>
        <w:spacing w:after="100"/>
      </w:pPr>
      <w:r>
        <w:t xml:space="preserve">Glenys </w:t>
      </w:r>
      <w:proofErr w:type="spellStart"/>
      <w:r>
        <w:t>Sitturd</w:t>
      </w:r>
      <w:proofErr w:type="spellEnd"/>
      <w:r>
        <w:t>, a town resident, commended Rick for the improved appearance of the cemetery. She also mentioned that Rick had agreed to find storage space for a donated stove and fridge that will eventually be used in the old church.</w:t>
      </w:r>
    </w:p>
    <w:p w14:paraId="1AA11C42" w14:textId="77777777" w:rsidR="009C5B18" w:rsidRDefault="00000000">
      <w:pPr>
        <w:spacing w:after="100"/>
      </w:pPr>
      <w:r>
        <w:t>Councilperson Hansen informed the council that mosquito abatement had been contacted and would be spraying soon, with another treatment scheduled for July 23rd.</w:t>
      </w:r>
    </w:p>
    <w:p w14:paraId="31C5C0AE" w14:textId="77777777" w:rsidR="009C5B18" w:rsidRDefault="00000000">
      <w:pPr>
        <w:pStyle w:val="Heading2"/>
        <w:spacing w:before="300" w:after="100"/>
      </w:pPr>
      <w:r>
        <w:t>Adjournment</w:t>
      </w:r>
    </w:p>
    <w:p w14:paraId="0A7DAF9A" w14:textId="77777777" w:rsidR="009C5B18" w:rsidRDefault="00000000">
      <w:pPr>
        <w:pStyle w:val="Aside"/>
        <w:spacing w:before="120" w:after="120"/>
      </w:pPr>
      <w:r>
        <w:t>Councilperson Kim Hansen made a motion to adjourn the meeting. The motion was seconded by Councilperson Mistie Christiansen.</w:t>
      </w:r>
    </w:p>
    <w:p w14:paraId="12C65900" w14:textId="77777777" w:rsidR="009C5B18" w:rsidRDefault="00000000">
      <w:pPr>
        <w:spacing w:after="100"/>
      </w:pPr>
      <w:r>
        <w:t>The meeting was adjourned.</w:t>
      </w:r>
    </w:p>
    <w:sectPr w:rsidR="009C5B18" w:rsidSect="00B76882">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367C3"/>
    <w:multiLevelType w:val="hybridMultilevel"/>
    <w:tmpl w:val="FE9C6E4E"/>
    <w:lvl w:ilvl="0" w:tplc="49DA9AE6">
      <w:start w:val="1"/>
      <w:numFmt w:val="bullet"/>
      <w:lvlText w:val="●"/>
      <w:lvlJc w:val="left"/>
      <w:pPr>
        <w:ind w:left="720" w:hanging="360"/>
      </w:pPr>
    </w:lvl>
    <w:lvl w:ilvl="1" w:tplc="0862E14C">
      <w:start w:val="1"/>
      <w:numFmt w:val="bullet"/>
      <w:lvlText w:val="○"/>
      <w:lvlJc w:val="left"/>
      <w:pPr>
        <w:ind w:left="1440" w:hanging="360"/>
      </w:pPr>
    </w:lvl>
    <w:lvl w:ilvl="2" w:tplc="C6507BC4">
      <w:start w:val="1"/>
      <w:numFmt w:val="bullet"/>
      <w:lvlText w:val="■"/>
      <w:lvlJc w:val="left"/>
      <w:pPr>
        <w:ind w:left="2160" w:hanging="360"/>
      </w:pPr>
    </w:lvl>
    <w:lvl w:ilvl="3" w:tplc="7C72C938">
      <w:start w:val="1"/>
      <w:numFmt w:val="bullet"/>
      <w:lvlText w:val="●"/>
      <w:lvlJc w:val="left"/>
      <w:pPr>
        <w:ind w:left="2880" w:hanging="360"/>
      </w:pPr>
    </w:lvl>
    <w:lvl w:ilvl="4" w:tplc="F9C825C6">
      <w:start w:val="1"/>
      <w:numFmt w:val="bullet"/>
      <w:lvlText w:val="○"/>
      <w:lvlJc w:val="left"/>
      <w:pPr>
        <w:ind w:left="3600" w:hanging="360"/>
      </w:pPr>
    </w:lvl>
    <w:lvl w:ilvl="5" w:tplc="967A4F6A">
      <w:start w:val="1"/>
      <w:numFmt w:val="bullet"/>
      <w:lvlText w:val="■"/>
      <w:lvlJc w:val="left"/>
      <w:pPr>
        <w:ind w:left="4320" w:hanging="360"/>
      </w:pPr>
    </w:lvl>
    <w:lvl w:ilvl="6" w:tplc="037CF3FE">
      <w:start w:val="1"/>
      <w:numFmt w:val="bullet"/>
      <w:lvlText w:val="●"/>
      <w:lvlJc w:val="left"/>
      <w:pPr>
        <w:ind w:left="5040" w:hanging="360"/>
      </w:pPr>
    </w:lvl>
    <w:lvl w:ilvl="7" w:tplc="E50C9A6E">
      <w:start w:val="1"/>
      <w:numFmt w:val="bullet"/>
      <w:lvlText w:val="●"/>
      <w:lvlJc w:val="left"/>
      <w:pPr>
        <w:ind w:left="5760" w:hanging="360"/>
      </w:pPr>
    </w:lvl>
    <w:lvl w:ilvl="8" w:tplc="0542EF8E">
      <w:start w:val="1"/>
      <w:numFmt w:val="bullet"/>
      <w:lvlText w:val="●"/>
      <w:lvlJc w:val="left"/>
      <w:pPr>
        <w:ind w:left="6480" w:hanging="360"/>
      </w:pPr>
    </w:lvl>
  </w:abstractNum>
  <w:abstractNum w:abstractNumId="1" w15:restartNumberingAfterBreak="0">
    <w:nsid w:val="6DBB78A8"/>
    <w:multiLevelType w:val="multilevel"/>
    <w:tmpl w:val="032AAC84"/>
    <w:lvl w:ilvl="0">
      <w:start w:val="1"/>
      <w:numFmt w:val="decimal"/>
      <w:lvlText w:val="%1."/>
      <w:lvlJc w:val="left"/>
    </w:lvl>
    <w:lvl w:ilvl="1">
      <w:start w:val="1"/>
      <w:numFmt w:val="decimal"/>
      <w:lvlText w:val="%1.%2."/>
      <w:lvlJc w:val="left"/>
      <w:pPr>
        <w:ind w:left="43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62372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18"/>
    <w:rsid w:val="00615C14"/>
    <w:rsid w:val="009C5B18"/>
    <w:rsid w:val="00A17E8F"/>
    <w:rsid w:val="00B76882"/>
    <w:rsid w:val="00E7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98DB"/>
  <w15:docId w15:val="{9FD21CD7-8434-4476-A4FC-FA41675A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Kris Ashley</cp:lastModifiedBy>
  <cp:revision>4</cp:revision>
  <dcterms:created xsi:type="dcterms:W3CDTF">2025-07-04T16:54:00Z</dcterms:created>
  <dcterms:modified xsi:type="dcterms:W3CDTF">2025-07-04T17:06:00Z</dcterms:modified>
</cp:coreProperties>
</file>