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0"/>
          <w:i w:val="0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5071110</wp:posOffset>
            </wp:positionH>
            <wp:positionV relativeFrom="paragraph">
              <wp:posOffset>-57143</wp:posOffset>
            </wp:positionV>
            <wp:extent cx="1642110" cy="941705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9417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0"/>
          <w:i w:val="0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3810</wp:posOffset>
            </wp:positionH>
            <wp:positionV relativeFrom="paragraph">
              <wp:posOffset>92075</wp:posOffset>
            </wp:positionV>
            <wp:extent cx="1828800" cy="60769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076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b w:val="0"/>
          <w:i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18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Comfortaa" w:cs="Comfortaa" w:eastAsia="Comfortaa" w:hAnsi="Comforta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widowControl w:val="1"/>
        <w:spacing w:line="276" w:lineRule="auto"/>
        <w:jc w:val="center"/>
        <w:rPr>
          <w:rFonts w:ascii="Arial" w:cs="Arial" w:eastAsia="Arial" w:hAnsi="Arial"/>
          <w:sz w:val="36"/>
          <w:szCs w:val="36"/>
        </w:rPr>
      </w:pPr>
      <w:bookmarkStart w:colFirst="0" w:colLast="0" w:name="_h08w4lkmae32" w:id="0"/>
      <w:bookmarkEnd w:id="0"/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Department of Veteran Affairs Assistance/Referral Form</w:t>
      </w:r>
    </w:p>
    <w:p w:rsidR="00000000" w:rsidDel="00000000" w:rsidP="00000000" w:rsidRDefault="00000000" w:rsidRPr="00000000" w14:paraId="00000009">
      <w:pPr>
        <w:pStyle w:val="Heading1"/>
        <w:widowControl w:val="1"/>
        <w:spacing w:line="276" w:lineRule="auto"/>
        <w:rPr>
          <w:rFonts w:ascii="Arial" w:cs="Arial" w:eastAsia="Arial" w:hAnsi="Arial"/>
          <w:sz w:val="24"/>
          <w:szCs w:val="24"/>
        </w:rPr>
      </w:pPr>
      <w:bookmarkStart w:colFirst="0" w:colLast="0" w:name="_pgb9o16zpekj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Applicant Information</w:t>
      </w:r>
    </w:p>
    <w:tbl>
      <w:tblPr>
        <w:tblStyle w:val="Table1"/>
        <w:tblW w:w="99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20"/>
      </w:tblPr>
      <w:tblGrid>
        <w:gridCol w:w="2910"/>
        <w:gridCol w:w="7080"/>
        <w:tblGridChange w:id="0">
          <w:tblGrid>
            <w:gridCol w:w="2910"/>
            <w:gridCol w:w="7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Full Name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Date of Birth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Phone Number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Email Address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Transaction Reference Number (TRN)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Claim Reference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DVA File Number 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Style w:val="Heading1"/>
        <w:widowControl w:val="1"/>
        <w:spacing w:line="276" w:lineRule="auto"/>
        <w:rPr>
          <w:rFonts w:ascii="Arial" w:cs="Arial" w:eastAsia="Arial" w:hAnsi="Arial"/>
          <w:sz w:val="24"/>
          <w:szCs w:val="24"/>
        </w:rPr>
      </w:pPr>
      <w:bookmarkStart w:colFirst="0" w:colLast="0" w:name="_zgcgub4dzo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Assistance Requested</w:t>
      </w:r>
    </w:p>
    <w:p w:rsidR="00000000" w:rsidDel="00000000" w:rsidP="00000000" w:rsidRDefault="00000000" w:rsidRPr="00000000" w14:paraId="0000001B">
      <w:pPr>
        <w:widowControl w:val="1"/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Household Services: Indoor Cleaning Assistance (Nothing at heights)</w:t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Household Services: Indoor Cleaning Assistance (Windows)</w:t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Household Services: Exterior Cleaning Assistance (Nothing at heights)</w:t>
      </w:r>
    </w:p>
    <w:p w:rsidR="00000000" w:rsidDel="00000000" w:rsidP="00000000" w:rsidRDefault="00000000" w:rsidRPr="00000000" w14:paraId="0000001F">
      <w:pPr>
        <w:widowControl w:val="1"/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Household Services: Exterior Cleaning Assistance (Windows Ground Level Only)</w:t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Household Services: Yard Maintenance Lawn Mowing (Excludes chemicals and waste removal)</w:t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Household Services: Yard Maintenance Hedging/Trimming (Excludes waste removal and dump fees)</w:t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Household Services: Yard Maintenance Gardening (Excludes chemicals, tree removal, lopping, drilling,treating, waste removal and dump fees)</w:t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Household Services: Yard Maintenance Gutter Cleaning (Ground Level Only)</w:t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Household Services: Yard Maintenance Pressure Cleaning</w:t>
      </w:r>
    </w:p>
    <w:p w:rsidR="00000000" w:rsidDel="00000000" w:rsidP="00000000" w:rsidRDefault="00000000" w:rsidRPr="00000000" w14:paraId="00000025">
      <w:pPr>
        <w:widowControl w:val="1"/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widowControl w:val="1"/>
        <w:spacing w:line="276" w:lineRule="auto"/>
        <w:rPr>
          <w:rFonts w:ascii="Arial" w:cs="Arial" w:eastAsia="Arial" w:hAnsi="Arial"/>
          <w:sz w:val="24"/>
          <w:szCs w:val="24"/>
        </w:rPr>
      </w:pPr>
      <w:bookmarkStart w:colFirst="0" w:colLast="0" w:name="_50cdm7jq58fr" w:id="3"/>
      <w:bookmarkEnd w:id="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Referral Details</w:t>
      </w:r>
    </w:p>
    <w:tbl>
      <w:tblPr>
        <w:tblStyle w:val="Table2"/>
        <w:tblW w:w="99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20"/>
      </w:tblPr>
      <w:tblGrid>
        <w:gridCol w:w="2730"/>
        <w:gridCol w:w="7260"/>
        <w:tblGridChange w:id="0">
          <w:tblGrid>
            <w:gridCol w:w="2730"/>
            <w:gridCol w:w="7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Company Name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Contact Person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Contact Phone/Email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Invoicing Details</w:t>
      </w:r>
      <w:r w:rsidDel="00000000" w:rsidR="00000000" w:rsidRPr="00000000">
        <w:rPr>
          <w:rtl w:val="0"/>
        </w:rPr>
      </w:r>
    </w:p>
    <w:tbl>
      <w:tblPr>
        <w:tblStyle w:val="Table3"/>
        <w:tblW w:w="99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20"/>
      </w:tblPr>
      <w:tblGrid>
        <w:gridCol w:w="2730"/>
        <w:gridCol w:w="7260"/>
        <w:tblGridChange w:id="0">
          <w:tblGrid>
            <w:gridCol w:w="2730"/>
            <w:gridCol w:w="7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Company Name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Contact Person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Contact Phone/Email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spacing w:line="276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Please attach the Services Determination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widowControl w:val="1"/>
        <w:spacing w:line="276" w:lineRule="auto"/>
        <w:rPr>
          <w:rFonts w:ascii="Arial" w:cs="Arial" w:eastAsia="Arial" w:hAnsi="Arial"/>
          <w:sz w:val="24"/>
          <w:szCs w:val="24"/>
        </w:rPr>
      </w:pPr>
      <w:bookmarkStart w:colFirst="0" w:colLast="0" w:name="_yho8lkkiu52q" w:id="4"/>
      <w:bookmarkEnd w:id="4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Declaration</w:t>
      </w:r>
    </w:p>
    <w:p w:rsidR="00000000" w:rsidDel="00000000" w:rsidP="00000000" w:rsidRDefault="00000000" w:rsidRPr="00000000" w14:paraId="00000039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declare that the information provided above is true and correct to the best of my knowledge.</w:t>
      </w:r>
    </w:p>
    <w:p w:rsidR="00000000" w:rsidDel="00000000" w:rsidP="00000000" w:rsidRDefault="00000000" w:rsidRPr="00000000" w14:paraId="0000003A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Signature:</w:t>
      </w:r>
    </w:p>
    <w:p w:rsidR="00000000" w:rsidDel="00000000" w:rsidP="00000000" w:rsidRDefault="00000000" w:rsidRPr="00000000" w14:paraId="0000003C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left"/>
        <w:rPr>
          <w:rFonts w:ascii="Comfortaa" w:cs="Comfortaa" w:eastAsia="Comfortaa" w:hAnsi="Comfortaa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right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right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right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720" w:top="720" w:left="720" w:right="720" w:header="72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4608195" cy="871855"/>
          <wp:effectExtent b="0" l="0" r="0" t="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790" l="0" r="0" t="790"/>
                  <a:stretch>
                    <a:fillRect/>
                  </a:stretch>
                </pic:blipFill>
                <pic:spPr>
                  <a:xfrm>
                    <a:off x="0" y="0"/>
                    <a:ext cx="4608195" cy="8718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A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