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BFE6" w14:textId="35A7B16C" w:rsidR="00822870" w:rsidRDefault="00F46DE5">
      <w:hyperlink r:id="rId4" w:history="1">
        <w:r>
          <w:rPr>
            <w:rStyle w:val="Hyperlink"/>
          </w:rPr>
          <w:t>Why are black students being paddl</w:t>
        </w:r>
        <w:r>
          <w:rPr>
            <w:rStyle w:val="Hyperlink"/>
          </w:rPr>
          <w:t>ed more in the public schools? (hechingerreport.org)</w:t>
        </w:r>
      </w:hyperlink>
    </w:p>
    <w:sectPr w:rsidR="00822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E5"/>
    <w:rsid w:val="00822870"/>
    <w:rsid w:val="00CB5EF8"/>
    <w:rsid w:val="00F4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9AA3"/>
  <w15:chartTrackingRefBased/>
  <w15:docId w15:val="{591DA4CC-5786-42E5-852B-8D5858CC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6D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6D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chingerreport.org/controversy-corporal-punishment-public-schools-painful-racial-subtex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Harper</dc:creator>
  <cp:keywords/>
  <dc:description/>
  <cp:lastModifiedBy> </cp:lastModifiedBy>
  <cp:revision>1</cp:revision>
  <dcterms:created xsi:type="dcterms:W3CDTF">2023-02-28T17:34:00Z</dcterms:created>
  <dcterms:modified xsi:type="dcterms:W3CDTF">2023-02-28T17:59:00Z</dcterms:modified>
</cp:coreProperties>
</file>