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97" w:rsidRPr="00B80C22" w:rsidRDefault="00047797" w:rsidP="00B80C22">
      <w:pPr>
        <w:jc w:val="center"/>
        <w:rPr>
          <w:b/>
          <w:sz w:val="40"/>
          <w:szCs w:val="40"/>
        </w:rPr>
      </w:pPr>
      <w:r w:rsidRPr="00B80C22">
        <w:rPr>
          <w:b/>
          <w:sz w:val="40"/>
          <w:szCs w:val="40"/>
        </w:rPr>
        <w:t>Therapy Goals</w:t>
      </w:r>
    </w:p>
    <w:p w:rsidR="00047797" w:rsidRDefault="00047797" w:rsidP="00047797">
      <w:r>
        <w:t xml:space="preserve">At the beginning of therapy, it’s important to think about your goals for treatment. Save this sheet so you can refer back to it as you progress. Reviewing your initial goals will help you measure progress, and stay on track throughout your treatment. </w:t>
      </w:r>
    </w:p>
    <w:tbl>
      <w:tblPr>
        <w:tblStyle w:val="TableGrid"/>
        <w:tblW w:w="10350" w:type="dxa"/>
        <w:tblInd w:w="-275" w:type="dxa"/>
        <w:tblLook w:val="04A0" w:firstRow="1" w:lastRow="0" w:firstColumn="1" w:lastColumn="0" w:noHBand="0" w:noVBand="1"/>
      </w:tblPr>
      <w:tblGrid>
        <w:gridCol w:w="10350"/>
      </w:tblGrid>
      <w:tr w:rsidR="00EF1546" w:rsidTr="00EF1546">
        <w:trPr>
          <w:trHeight w:val="701"/>
        </w:trPr>
        <w:tc>
          <w:tcPr>
            <w:tcW w:w="10350" w:type="dxa"/>
            <w:shd w:val="clear" w:color="auto" w:fill="F2F2F2" w:themeFill="background1" w:themeFillShade="F2"/>
          </w:tcPr>
          <w:p w:rsidR="00EF1546" w:rsidRPr="00EF1546" w:rsidRDefault="00047797" w:rsidP="00EF1546">
            <w:pPr>
              <w:spacing w:before="240"/>
              <w:rPr>
                <w:b/>
                <w:sz w:val="28"/>
                <w:szCs w:val="28"/>
              </w:rPr>
            </w:pPr>
            <w:r>
              <w:t xml:space="preserve"> </w:t>
            </w:r>
            <w:r w:rsidR="00EF1546" w:rsidRPr="00EF1546">
              <w:rPr>
                <w:b/>
                <w:sz w:val="28"/>
                <w:szCs w:val="28"/>
              </w:rPr>
              <w:t>Describe the problem(s) that led to you entering therapy.</w:t>
            </w:r>
          </w:p>
          <w:p w:rsidR="00EF1546" w:rsidRDefault="00EF1546" w:rsidP="00047797"/>
        </w:tc>
      </w:tr>
      <w:tr w:rsidR="00EF1546" w:rsidTr="00EF1546">
        <w:tc>
          <w:tcPr>
            <w:tcW w:w="10350" w:type="dxa"/>
          </w:tcPr>
          <w:p w:rsidR="00EF1546" w:rsidRDefault="00EF1546" w:rsidP="00047797">
            <w:permStart w:id="867645144" w:edGrp="everyone"/>
          </w:p>
          <w:p w:rsidR="00EF1546" w:rsidRDefault="00EF1546" w:rsidP="00047797"/>
          <w:p w:rsidR="00EF1546" w:rsidRDefault="00EF1546" w:rsidP="00047797"/>
          <w:p w:rsidR="00EF1546" w:rsidRDefault="00EF1546" w:rsidP="00047797"/>
          <w:p w:rsidR="00EF1546" w:rsidRDefault="00EF1546" w:rsidP="00047797"/>
          <w:p w:rsidR="00EF1546" w:rsidRDefault="00EF1546" w:rsidP="00047797"/>
          <w:permEnd w:id="867645144"/>
          <w:p w:rsidR="00EF1546" w:rsidRDefault="00EF1546" w:rsidP="00047797"/>
        </w:tc>
      </w:tr>
    </w:tbl>
    <w:p w:rsidR="00047797" w:rsidRDefault="00047797" w:rsidP="00047797"/>
    <w:tbl>
      <w:tblPr>
        <w:tblStyle w:val="TableGrid"/>
        <w:tblW w:w="10350" w:type="dxa"/>
        <w:tblInd w:w="-275" w:type="dxa"/>
        <w:tblLook w:val="04A0" w:firstRow="1" w:lastRow="0" w:firstColumn="1" w:lastColumn="0" w:noHBand="0" w:noVBand="1"/>
      </w:tblPr>
      <w:tblGrid>
        <w:gridCol w:w="10350"/>
      </w:tblGrid>
      <w:tr w:rsidR="00EF1546" w:rsidTr="00EF1546">
        <w:tc>
          <w:tcPr>
            <w:tcW w:w="10350" w:type="dxa"/>
            <w:shd w:val="clear" w:color="auto" w:fill="F2F2F2" w:themeFill="background1" w:themeFillShade="F2"/>
          </w:tcPr>
          <w:p w:rsidR="00EF1546" w:rsidRPr="00EF1546" w:rsidRDefault="00EF1546" w:rsidP="00EF1546">
            <w:pPr>
              <w:spacing w:before="240"/>
              <w:rPr>
                <w:b/>
                <w:sz w:val="28"/>
                <w:szCs w:val="28"/>
              </w:rPr>
            </w:pPr>
            <w:r w:rsidRPr="00EF1546">
              <w:rPr>
                <w:b/>
                <w:sz w:val="28"/>
                <w:szCs w:val="28"/>
              </w:rPr>
              <w:t>Imagine that while you’re sleeping, all of</w:t>
            </w:r>
            <w:bookmarkStart w:id="0" w:name="_GoBack"/>
            <w:bookmarkEnd w:id="0"/>
            <w:r w:rsidRPr="00EF1546">
              <w:rPr>
                <w:b/>
                <w:sz w:val="28"/>
                <w:szCs w:val="28"/>
              </w:rPr>
              <w:t xml:space="preserve"> your problems are solved. When you wake up, how will you know that things are better? What specific changes do you notice?</w:t>
            </w:r>
          </w:p>
        </w:tc>
      </w:tr>
      <w:tr w:rsidR="00EF1546" w:rsidTr="00EF1546">
        <w:trPr>
          <w:trHeight w:val="6380"/>
        </w:trPr>
        <w:tc>
          <w:tcPr>
            <w:tcW w:w="10350" w:type="dxa"/>
          </w:tcPr>
          <w:p w:rsidR="00EF1546" w:rsidRDefault="00EF1546" w:rsidP="00047797">
            <w:permStart w:id="675690386" w:edGrp="everyone"/>
          </w:p>
          <w:p w:rsidR="00EF1546" w:rsidRDefault="00EF1546" w:rsidP="00047797"/>
          <w:p w:rsidR="00EF1546" w:rsidRDefault="00EF1546" w:rsidP="00047797"/>
          <w:p w:rsidR="00EF1546" w:rsidRDefault="00EF1546" w:rsidP="00047797"/>
          <w:p w:rsidR="00EF1546" w:rsidRDefault="00EF1546" w:rsidP="00047797"/>
          <w:p w:rsidR="00EF1546" w:rsidRDefault="00EF1546" w:rsidP="00047797"/>
          <w:p w:rsidR="00EF1546" w:rsidRDefault="00EF1546" w:rsidP="00047797"/>
          <w:p w:rsidR="00EF1546" w:rsidRDefault="00EF1546" w:rsidP="00047797"/>
          <w:p w:rsidR="00EF1546" w:rsidRDefault="00EF1546" w:rsidP="00047797"/>
          <w:permEnd w:id="675690386"/>
          <w:p w:rsidR="00EF1546" w:rsidRDefault="00EF1546" w:rsidP="00047797"/>
        </w:tc>
      </w:tr>
    </w:tbl>
    <w:p w:rsidR="00EF1546" w:rsidRDefault="00952198" w:rsidP="00EF1546">
      <w:r>
        <w:t xml:space="preserve">  © 2016 Therapist Aid LLC                                              1                                     </w:t>
      </w:r>
      <w:r w:rsidR="00EF1546">
        <w:t xml:space="preserve"> Provided by TherapistAid.com</w:t>
      </w:r>
    </w:p>
    <w:p w:rsidR="00330B1C" w:rsidRPr="00330B1C" w:rsidRDefault="00330B1C" w:rsidP="00330B1C">
      <w:pPr>
        <w:jc w:val="center"/>
        <w:rPr>
          <w:b/>
          <w:sz w:val="36"/>
          <w:szCs w:val="36"/>
        </w:rPr>
      </w:pPr>
      <w:r w:rsidRPr="00330B1C">
        <w:rPr>
          <w:b/>
          <w:sz w:val="36"/>
          <w:szCs w:val="36"/>
        </w:rPr>
        <w:lastRenderedPageBreak/>
        <w:t>Therapy Goals</w:t>
      </w:r>
    </w:p>
    <w:tbl>
      <w:tblPr>
        <w:tblStyle w:val="TableGrid"/>
        <w:tblW w:w="0" w:type="auto"/>
        <w:tblLook w:val="04A0" w:firstRow="1" w:lastRow="0" w:firstColumn="1" w:lastColumn="0" w:noHBand="0" w:noVBand="1"/>
      </w:tblPr>
      <w:tblGrid>
        <w:gridCol w:w="9350"/>
      </w:tblGrid>
      <w:tr w:rsidR="00330B1C" w:rsidTr="00952198">
        <w:tc>
          <w:tcPr>
            <w:tcW w:w="9350" w:type="dxa"/>
            <w:shd w:val="clear" w:color="auto" w:fill="F2F2F2" w:themeFill="background1" w:themeFillShade="F2"/>
          </w:tcPr>
          <w:p w:rsidR="00952198" w:rsidRPr="00952198" w:rsidRDefault="00330B1C" w:rsidP="00330B1C">
            <w:pPr>
              <w:rPr>
                <w:b/>
              </w:rPr>
            </w:pPr>
            <w:r w:rsidRPr="00952198">
              <w:rPr>
                <w:b/>
              </w:rPr>
              <w:t>What are three broad goals you would like to work on during therapy sessions?</w:t>
            </w:r>
          </w:p>
          <w:p w:rsidR="00330B1C" w:rsidRDefault="00330B1C" w:rsidP="00330B1C">
            <w:r>
              <w:t xml:space="preserve"> Example: “Improve my relationship with my spouse.” </w:t>
            </w:r>
          </w:p>
          <w:p w:rsidR="00330B1C" w:rsidRDefault="00330B1C" w:rsidP="00047797"/>
        </w:tc>
      </w:tr>
      <w:tr w:rsidR="00330B1C" w:rsidTr="00330B1C">
        <w:tc>
          <w:tcPr>
            <w:tcW w:w="9350" w:type="dxa"/>
          </w:tcPr>
          <w:p w:rsidR="00330B1C" w:rsidRDefault="00330B1C" w:rsidP="00047797">
            <w:permStart w:id="1065693808" w:edGrp="everyone" w:colFirst="0" w:colLast="0"/>
          </w:p>
          <w:p w:rsidR="00330B1C" w:rsidRDefault="00330B1C" w:rsidP="00047797">
            <w:r>
              <w:t>1</w:t>
            </w:r>
          </w:p>
          <w:p w:rsidR="00952198" w:rsidRDefault="00952198" w:rsidP="00047797"/>
        </w:tc>
      </w:tr>
      <w:tr w:rsidR="00330B1C" w:rsidTr="00330B1C">
        <w:tc>
          <w:tcPr>
            <w:tcW w:w="9350" w:type="dxa"/>
          </w:tcPr>
          <w:p w:rsidR="00330B1C" w:rsidRDefault="00330B1C" w:rsidP="00047797">
            <w:permStart w:id="915412600" w:edGrp="everyone" w:colFirst="0" w:colLast="0"/>
            <w:permEnd w:id="1065693808"/>
          </w:p>
          <w:p w:rsidR="00330B1C" w:rsidRDefault="00330B1C" w:rsidP="00047797">
            <w:r>
              <w:t>2</w:t>
            </w:r>
          </w:p>
          <w:p w:rsidR="00952198" w:rsidRDefault="00952198" w:rsidP="00047797"/>
        </w:tc>
      </w:tr>
      <w:tr w:rsidR="00330B1C" w:rsidTr="00330B1C">
        <w:tc>
          <w:tcPr>
            <w:tcW w:w="9350" w:type="dxa"/>
          </w:tcPr>
          <w:p w:rsidR="00330B1C" w:rsidRDefault="00330B1C" w:rsidP="00047797">
            <w:permStart w:id="1329887945" w:edGrp="everyone" w:colFirst="0" w:colLast="0"/>
            <w:permEnd w:id="915412600"/>
          </w:p>
          <w:p w:rsidR="00330B1C" w:rsidRDefault="00330B1C" w:rsidP="00047797">
            <w:r>
              <w:t>3</w:t>
            </w:r>
          </w:p>
          <w:p w:rsidR="00952198" w:rsidRDefault="00952198" w:rsidP="00047797"/>
        </w:tc>
      </w:tr>
      <w:permEnd w:id="1329887945"/>
    </w:tbl>
    <w:p w:rsidR="00EF1546" w:rsidRDefault="00EF1546" w:rsidP="00047797"/>
    <w:tbl>
      <w:tblPr>
        <w:tblStyle w:val="TableGrid"/>
        <w:tblW w:w="9445" w:type="dxa"/>
        <w:tblLook w:val="04A0" w:firstRow="1" w:lastRow="0" w:firstColumn="1" w:lastColumn="0" w:noHBand="0" w:noVBand="1"/>
      </w:tblPr>
      <w:tblGrid>
        <w:gridCol w:w="9445"/>
      </w:tblGrid>
      <w:tr w:rsidR="00330B1C" w:rsidTr="00330B1C">
        <w:trPr>
          <w:trHeight w:val="1034"/>
        </w:trPr>
        <w:tc>
          <w:tcPr>
            <w:tcW w:w="9445" w:type="dxa"/>
          </w:tcPr>
          <w:p w:rsidR="00330B1C" w:rsidRDefault="00330B1C" w:rsidP="00330B1C">
            <w:pPr>
              <w:shd w:val="clear" w:color="auto" w:fill="F2F2F2" w:themeFill="background1" w:themeFillShade="F2"/>
              <w:ind w:left="-113" w:right="-108"/>
            </w:pPr>
            <w:r w:rsidRPr="00330B1C">
              <w:rPr>
                <w:b/>
              </w:rPr>
              <w:t xml:space="preserve">For each of the goals you listed above, describe specifically how your life will be different once </w:t>
            </w:r>
            <w:r>
              <w:rPr>
                <w:b/>
              </w:rPr>
              <w:t xml:space="preserve">             </w:t>
            </w:r>
            <w:r w:rsidRPr="00330B1C">
              <w:rPr>
                <w:b/>
              </w:rPr>
              <w:t>you’ve completed therapy.</w:t>
            </w:r>
            <w:r w:rsidRPr="00330B1C">
              <w:t xml:space="preserve"> </w:t>
            </w:r>
          </w:p>
          <w:p w:rsidR="00330B1C" w:rsidRDefault="00330B1C" w:rsidP="00330B1C">
            <w:pPr>
              <w:shd w:val="clear" w:color="auto" w:fill="F2F2F2" w:themeFill="background1" w:themeFillShade="F2"/>
              <w:ind w:left="-113" w:right="-113"/>
            </w:pPr>
            <w:r w:rsidRPr="00330B1C">
              <w:t>Example: “My spouse and I would communicate about our problems. When we get angry at one another, we would know how to get through it without big fights.”</w:t>
            </w:r>
            <w:r>
              <w:t xml:space="preserve">                                                                                                                                                                                          </w:t>
            </w:r>
          </w:p>
          <w:p w:rsidR="00330B1C" w:rsidRDefault="00330B1C" w:rsidP="00330B1C">
            <w:pPr>
              <w:ind w:left="-113"/>
            </w:pPr>
          </w:p>
        </w:tc>
      </w:tr>
      <w:tr w:rsidR="00330B1C" w:rsidTr="00330B1C">
        <w:tc>
          <w:tcPr>
            <w:tcW w:w="9445" w:type="dxa"/>
          </w:tcPr>
          <w:p w:rsidR="00330B1C" w:rsidRDefault="00330B1C" w:rsidP="00047797">
            <w:permStart w:id="1434792498" w:edGrp="everyone" w:colFirst="0" w:colLast="0"/>
            <w:r>
              <w:t>1</w:t>
            </w:r>
          </w:p>
          <w:p w:rsidR="00330B1C" w:rsidRDefault="00330B1C" w:rsidP="00047797"/>
          <w:p w:rsidR="00330B1C" w:rsidRDefault="00330B1C" w:rsidP="00047797"/>
          <w:p w:rsidR="00952198" w:rsidRDefault="00952198" w:rsidP="00047797"/>
          <w:p w:rsidR="00952198" w:rsidRDefault="00952198" w:rsidP="00047797"/>
          <w:p w:rsidR="00952198" w:rsidRDefault="00952198" w:rsidP="00047797"/>
          <w:p w:rsidR="00330B1C" w:rsidRDefault="00330B1C" w:rsidP="00047797"/>
        </w:tc>
      </w:tr>
      <w:tr w:rsidR="00330B1C" w:rsidTr="00330B1C">
        <w:tc>
          <w:tcPr>
            <w:tcW w:w="9445" w:type="dxa"/>
          </w:tcPr>
          <w:p w:rsidR="00330B1C" w:rsidRDefault="00330B1C" w:rsidP="00047797">
            <w:permStart w:id="537600085" w:edGrp="everyone" w:colFirst="0" w:colLast="0"/>
            <w:permEnd w:id="1434792498"/>
            <w:r>
              <w:t>2</w:t>
            </w:r>
          </w:p>
          <w:p w:rsidR="00330B1C" w:rsidRDefault="00330B1C" w:rsidP="00047797"/>
          <w:p w:rsidR="00330B1C" w:rsidRDefault="00330B1C" w:rsidP="00047797"/>
          <w:p w:rsidR="00330B1C" w:rsidRDefault="00330B1C" w:rsidP="00047797"/>
          <w:p w:rsidR="00952198" w:rsidRDefault="00952198" w:rsidP="00047797"/>
          <w:p w:rsidR="00952198" w:rsidRDefault="00952198" w:rsidP="00047797"/>
          <w:p w:rsidR="00952198" w:rsidRDefault="00952198" w:rsidP="00047797"/>
          <w:p w:rsidR="00330B1C" w:rsidRDefault="00330B1C" w:rsidP="00047797"/>
        </w:tc>
      </w:tr>
      <w:tr w:rsidR="00330B1C" w:rsidTr="00330B1C">
        <w:tc>
          <w:tcPr>
            <w:tcW w:w="9445" w:type="dxa"/>
          </w:tcPr>
          <w:p w:rsidR="00330B1C" w:rsidRDefault="00330B1C" w:rsidP="00047797">
            <w:permStart w:id="939986538" w:edGrp="everyone" w:colFirst="0" w:colLast="0"/>
            <w:permEnd w:id="537600085"/>
            <w:r>
              <w:t>3</w:t>
            </w:r>
          </w:p>
          <w:p w:rsidR="00330B1C" w:rsidRDefault="00330B1C" w:rsidP="00047797"/>
          <w:p w:rsidR="00330B1C" w:rsidRDefault="00330B1C" w:rsidP="00047797"/>
          <w:p w:rsidR="00952198" w:rsidRDefault="00952198" w:rsidP="00047797"/>
          <w:p w:rsidR="00952198" w:rsidRDefault="00952198" w:rsidP="00047797"/>
          <w:p w:rsidR="00952198" w:rsidRDefault="00952198" w:rsidP="00047797"/>
          <w:p w:rsidR="00952198" w:rsidRDefault="00952198" w:rsidP="00047797"/>
          <w:p w:rsidR="00330B1C" w:rsidRDefault="00330B1C" w:rsidP="00047797"/>
        </w:tc>
      </w:tr>
      <w:permEnd w:id="939986538"/>
    </w:tbl>
    <w:p w:rsidR="00EF1546" w:rsidRDefault="00EF1546" w:rsidP="00047797"/>
    <w:p w:rsidR="00047797" w:rsidRDefault="00952198" w:rsidP="00047797">
      <w:r>
        <w:t xml:space="preserve">  © 2016 Therapist Aid LLC                                              1                                      Provided by TherapistAid.com</w:t>
      </w:r>
    </w:p>
    <w:sectPr w:rsidR="0004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6GrW5jtpX978oX2HtAlRdcufvHSaB7k5r/VxGAM2jh2cvMGTMFZ+Q3TVOY58cobXyaCevW9NyKy3qtUQz3BRQ==" w:salt="O8oZ12qozzjFmQFWH0QO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97"/>
    <w:rsid w:val="00047797"/>
    <w:rsid w:val="002F5BD9"/>
    <w:rsid w:val="00330B1C"/>
    <w:rsid w:val="00952198"/>
    <w:rsid w:val="00B80C22"/>
    <w:rsid w:val="00E42EE5"/>
    <w:rsid w:val="00EF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CF79F-3A62-4A32-8BDF-5430628B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219</Words>
  <Characters>1251</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eliza</cp:lastModifiedBy>
  <cp:revision>3</cp:revision>
  <dcterms:created xsi:type="dcterms:W3CDTF">2018-03-16T22:26:00Z</dcterms:created>
  <dcterms:modified xsi:type="dcterms:W3CDTF">2018-03-16T23:50:00Z</dcterms:modified>
</cp:coreProperties>
</file>