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18EA6" w14:textId="70111056" w:rsidR="00E40759" w:rsidRPr="00E40759" w:rsidRDefault="00E40759">
      <w:pPr>
        <w:rPr>
          <w:b/>
          <w:bCs/>
          <w:sz w:val="32"/>
          <w:szCs w:val="32"/>
          <w:u w:val="single"/>
        </w:rPr>
      </w:pPr>
      <w:proofErr w:type="spellStart"/>
      <w:r w:rsidRPr="00E40759">
        <w:rPr>
          <w:b/>
          <w:bCs/>
          <w:sz w:val="32"/>
          <w:szCs w:val="32"/>
          <w:u w:val="single"/>
        </w:rPr>
        <w:t>D’Artagnan</w:t>
      </w:r>
      <w:proofErr w:type="spellEnd"/>
      <w:r w:rsidRPr="00E40759">
        <w:rPr>
          <w:b/>
          <w:bCs/>
          <w:sz w:val="32"/>
          <w:szCs w:val="32"/>
          <w:u w:val="single"/>
        </w:rPr>
        <w:t xml:space="preserve"> Audition </w:t>
      </w:r>
    </w:p>
    <w:p w14:paraId="678FCD86" w14:textId="2C2D525C" w:rsidR="00E40759" w:rsidRPr="00E40759" w:rsidRDefault="00E40759">
      <w:pPr>
        <w:rPr>
          <w:b/>
          <w:bCs/>
          <w:i/>
          <w:iCs/>
          <w:sz w:val="28"/>
          <w:szCs w:val="28"/>
        </w:rPr>
      </w:pPr>
      <w:r w:rsidRPr="00E40759">
        <w:rPr>
          <w:b/>
          <w:bCs/>
          <w:i/>
          <w:iCs/>
          <w:sz w:val="28"/>
          <w:szCs w:val="28"/>
        </w:rPr>
        <w:t xml:space="preserve">Song – Go </w:t>
      </w:r>
      <w:proofErr w:type="gramStart"/>
      <w:r w:rsidRPr="00E40759">
        <w:rPr>
          <w:b/>
          <w:bCs/>
          <w:i/>
          <w:iCs/>
          <w:sz w:val="28"/>
          <w:szCs w:val="28"/>
        </w:rPr>
        <w:t>The</w:t>
      </w:r>
      <w:proofErr w:type="gramEnd"/>
      <w:r w:rsidRPr="00E40759">
        <w:rPr>
          <w:b/>
          <w:bCs/>
          <w:i/>
          <w:iCs/>
          <w:sz w:val="28"/>
          <w:szCs w:val="28"/>
        </w:rPr>
        <w:t xml:space="preserve"> Distance </w:t>
      </w:r>
    </w:p>
    <w:p w14:paraId="131075EF" w14:textId="61BD5954" w:rsidR="00E40759" w:rsidRDefault="00E40759">
      <w:r>
        <w:rPr>
          <w:noProof/>
        </w:rPr>
        <w:drawing>
          <wp:anchor distT="0" distB="0" distL="114300" distR="114300" simplePos="0" relativeHeight="251658240" behindDoc="1" locked="0" layoutInCell="1" allowOverlap="1" wp14:anchorId="711D5826" wp14:editId="59DE28CB">
            <wp:simplePos x="0" y="0"/>
            <wp:positionH relativeFrom="column">
              <wp:posOffset>-638644</wp:posOffset>
            </wp:positionH>
            <wp:positionV relativeFrom="paragraph">
              <wp:posOffset>182714</wp:posOffset>
            </wp:positionV>
            <wp:extent cx="6873845" cy="6430617"/>
            <wp:effectExtent l="0" t="0" r="3810" b="8890"/>
            <wp:wrapTight wrapText="bothSides">
              <wp:wrapPolygon edited="0">
                <wp:start x="0" y="0"/>
                <wp:lineTo x="0" y="21566"/>
                <wp:lineTo x="21552" y="21566"/>
                <wp:lineTo x="21552" y="0"/>
                <wp:lineTo x="0" y="0"/>
              </wp:wrapPolygon>
            </wp:wrapTight>
            <wp:docPr id="1" name="Picture 1" descr="A picture containing text, letter, screenshot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letter, screenshot, fon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3845" cy="6430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07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59"/>
    <w:rsid w:val="00E4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8C319"/>
  <w15:chartTrackingRefBased/>
  <w15:docId w15:val="{5624F819-068B-4955-B569-6EC794B1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40</Characters>
  <Application>Microsoft Office Word</Application>
  <DocSecurity>0</DocSecurity>
  <Lines>1</Lines>
  <Paragraphs>1</Paragraphs>
  <ScaleCrop>false</ScaleCrop>
  <Company>Halesowen College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1</cp:revision>
  <dcterms:created xsi:type="dcterms:W3CDTF">2023-06-02T07:08:00Z</dcterms:created>
  <dcterms:modified xsi:type="dcterms:W3CDTF">2023-06-02T07:11:00Z</dcterms:modified>
</cp:coreProperties>
</file>