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98F5" w14:textId="0C0A3EAD" w:rsidR="00573A35" w:rsidRDefault="005D63E8" w:rsidP="009F35A3">
      <w:pPr>
        <w:jc w:val="center"/>
        <w:rPr>
          <w:rFonts w:ascii="Calibri" w:hAnsi="Calibri"/>
        </w:rPr>
      </w:pPr>
      <w:r w:rsidRPr="005D63E8">
        <w:rPr>
          <w:rFonts w:ascii="Calibri" w:hAnsi="Calibri"/>
          <w:noProof/>
          <w:lang w:val="es-CL" w:eastAsia="es-CL"/>
        </w:rPr>
        <w:drawing>
          <wp:inline distT="0" distB="0" distL="0" distR="0" wp14:anchorId="29DDCED4" wp14:editId="1F556B4B">
            <wp:extent cx="3200400" cy="1209675"/>
            <wp:effectExtent l="0" t="0" r="0" b="9525"/>
            <wp:docPr id="2" name="Picture 2" descr="C:\Users\cfemenia\Downloads\Logo CA Nuevo_jp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emenia\Downloads\Logo CA Nuevo_jpg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36" cy="121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CC1C" w14:textId="77777777" w:rsidR="006E3E4E" w:rsidRDefault="006E3E4E" w:rsidP="009F35A3">
      <w:pPr>
        <w:jc w:val="center"/>
        <w:rPr>
          <w:rFonts w:ascii="Times New Roman" w:hAnsi="Times New Roman"/>
        </w:rPr>
      </w:pPr>
    </w:p>
    <w:p w14:paraId="3A6C4560" w14:textId="77777777" w:rsidR="009F35A3" w:rsidRPr="00AF141A" w:rsidRDefault="006E3E4E" w:rsidP="009F35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HISTORY AND PROGRAMMING</w:t>
      </w:r>
    </w:p>
    <w:p w14:paraId="2A53955F" w14:textId="77777777" w:rsidR="0029156B" w:rsidRPr="00AF141A" w:rsidRDefault="0029156B" w:rsidP="00503D92">
      <w:pPr>
        <w:rPr>
          <w:rFonts w:ascii="Times New Roman" w:hAnsi="Times New Roman"/>
          <w:b/>
        </w:rPr>
      </w:pPr>
    </w:p>
    <w:p w14:paraId="065876E4" w14:textId="77777777" w:rsidR="00634014" w:rsidRDefault="0029156B" w:rsidP="00503D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The original vision for Casa Azul of Greensboro</w:t>
      </w:r>
      <w:r w:rsidR="00634014">
        <w:rPr>
          <w:rFonts w:ascii="Times New Roman" w:hAnsi="Times New Roman"/>
        </w:rPr>
        <w:t xml:space="preserve"> (CA)</w:t>
      </w:r>
      <w:r w:rsidRPr="00AF141A">
        <w:rPr>
          <w:rFonts w:ascii="Times New Roman" w:hAnsi="Times New Roman"/>
        </w:rPr>
        <w:t xml:space="preserve"> was developed in 2010 by community leader Kathy Hinshaw </w:t>
      </w:r>
      <w:r w:rsidR="00962E88">
        <w:rPr>
          <w:rFonts w:ascii="Times New Roman" w:hAnsi="Times New Roman"/>
        </w:rPr>
        <w:t>and Mexican artist Mariana Rodrí</w:t>
      </w:r>
      <w:r w:rsidRPr="00AF141A">
        <w:rPr>
          <w:rFonts w:ascii="Times New Roman" w:hAnsi="Times New Roman"/>
        </w:rPr>
        <w:t xml:space="preserve">guez-Pardy.  They gathered a group of Hispanic artists, professionals, and arts enthusiasts in Greensboro to share their ideas and to work together to promote Latin-American art and culture. Their vision unfolded in the mission of the organization: “to provide the environment and resources for creative expression of Latino culture in our community through projects and partnerships.”  </w:t>
      </w:r>
    </w:p>
    <w:p w14:paraId="56C392CA" w14:textId="77777777" w:rsidR="00634014" w:rsidRDefault="00634014" w:rsidP="00503D92">
      <w:pPr>
        <w:rPr>
          <w:rFonts w:ascii="Times New Roman" w:hAnsi="Times New Roman"/>
        </w:rPr>
      </w:pPr>
    </w:p>
    <w:p w14:paraId="41D5CC06" w14:textId="77777777" w:rsidR="00634014" w:rsidRDefault="00503D92" w:rsidP="00503D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The name Casa Azul was inspired by the home of Frida Kahlo and Diego Rivera in Mexico City, where they welcomed artists and intellectuals from all over the world, providing a space for the exchange of ideas and cultural expression. Casa Azul seeks to provide this “space” metaphorically to engender </w:t>
      </w:r>
      <w:r w:rsidR="00634014">
        <w:rPr>
          <w:rFonts w:ascii="Times New Roman" w:hAnsi="Times New Roman"/>
        </w:rPr>
        <w:t>a similar</w:t>
      </w:r>
      <w:r w:rsidRPr="00AF141A">
        <w:rPr>
          <w:rFonts w:ascii="Times New Roman" w:hAnsi="Times New Roman"/>
        </w:rPr>
        <w:t xml:space="preserve"> atmosphere in </w:t>
      </w:r>
      <w:r w:rsidR="00F805AE">
        <w:rPr>
          <w:rFonts w:ascii="Times New Roman" w:hAnsi="Times New Roman"/>
        </w:rPr>
        <w:t xml:space="preserve">the greater </w:t>
      </w:r>
      <w:r w:rsidRPr="00AF141A">
        <w:rPr>
          <w:rFonts w:ascii="Times New Roman" w:hAnsi="Times New Roman"/>
        </w:rPr>
        <w:t>Greensboro</w:t>
      </w:r>
      <w:r w:rsidR="00F805AE">
        <w:rPr>
          <w:rFonts w:ascii="Times New Roman" w:hAnsi="Times New Roman"/>
        </w:rPr>
        <w:t xml:space="preserve"> area</w:t>
      </w:r>
      <w:r w:rsidRPr="00AF141A">
        <w:rPr>
          <w:rFonts w:ascii="Times New Roman" w:hAnsi="Times New Roman"/>
        </w:rPr>
        <w:t xml:space="preserve">. </w:t>
      </w:r>
      <w:r w:rsidR="00A97ACB" w:rsidRPr="00AF141A">
        <w:rPr>
          <w:rFonts w:ascii="Times New Roman" w:hAnsi="Times New Roman"/>
        </w:rPr>
        <w:t xml:space="preserve"> </w:t>
      </w:r>
    </w:p>
    <w:p w14:paraId="70BA9BA2" w14:textId="77777777" w:rsidR="00634014" w:rsidRDefault="00634014" w:rsidP="00503D92">
      <w:pPr>
        <w:rPr>
          <w:rFonts w:ascii="Times New Roman" w:hAnsi="Times New Roman"/>
        </w:rPr>
      </w:pPr>
    </w:p>
    <w:p w14:paraId="29F28584" w14:textId="76F540CE" w:rsidR="00634014" w:rsidRDefault="00D74BEB" w:rsidP="00503D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During the late summer of 2010, ArtsGreensboro</w:t>
      </w:r>
      <w:r w:rsidR="00634014">
        <w:rPr>
          <w:rFonts w:ascii="Times New Roman" w:hAnsi="Times New Roman"/>
        </w:rPr>
        <w:t>, f</w:t>
      </w:r>
      <w:r w:rsidRPr="00AF141A">
        <w:rPr>
          <w:rFonts w:ascii="Times New Roman" w:hAnsi="Times New Roman"/>
        </w:rPr>
        <w:t>ormer</w:t>
      </w:r>
      <w:r w:rsidR="00634014">
        <w:rPr>
          <w:rFonts w:ascii="Times New Roman" w:hAnsi="Times New Roman"/>
        </w:rPr>
        <w:t>ly the</w:t>
      </w:r>
      <w:r w:rsidRPr="00AF141A">
        <w:rPr>
          <w:rFonts w:ascii="Times New Roman" w:hAnsi="Times New Roman"/>
        </w:rPr>
        <w:t xml:space="preserve"> United Arts Council of Greate</w:t>
      </w:r>
      <w:r w:rsidR="00634014">
        <w:rPr>
          <w:rFonts w:ascii="Times New Roman" w:hAnsi="Times New Roman"/>
        </w:rPr>
        <w:t>r Greensboro (UAC),</w:t>
      </w:r>
      <w:r w:rsidRPr="00AF141A">
        <w:rPr>
          <w:rFonts w:ascii="Times New Roman" w:hAnsi="Times New Roman"/>
        </w:rPr>
        <w:t xml:space="preserve"> expressed interest in how to best support these efforts, which led to discussions about UAC serving in the capacity as fiscal sponsor for CA. In subsequent months, UAC proposed a fiscal sponsorship model and agreement. Monthly meetings through the winter of 2010 – 11 resulted in a “Fiscal Management and Sponsorship” agreement between UAC and CA, and on March 22, 2011, the first organizational meeting of CA’s Advisory Board, comprised of 11 La</w:t>
      </w:r>
      <w:r w:rsidR="00C343D2">
        <w:rPr>
          <w:rFonts w:ascii="Times New Roman" w:hAnsi="Times New Roman"/>
        </w:rPr>
        <w:t xml:space="preserve">tino artists and professionals </w:t>
      </w:r>
      <w:r w:rsidRPr="00AF141A">
        <w:rPr>
          <w:rFonts w:ascii="Times New Roman" w:hAnsi="Times New Roman"/>
        </w:rPr>
        <w:t>together with two advisors and ex-</w:t>
      </w:r>
      <w:r w:rsidR="00907A78" w:rsidRPr="00AF141A">
        <w:rPr>
          <w:rFonts w:ascii="Times New Roman" w:hAnsi="Times New Roman"/>
        </w:rPr>
        <w:t>officio representation from UAC took place.</w:t>
      </w:r>
      <w:r w:rsidR="00907005" w:rsidRPr="00AF141A">
        <w:rPr>
          <w:rFonts w:ascii="Times New Roman" w:hAnsi="Times New Roman"/>
        </w:rPr>
        <w:t xml:space="preserve">  </w:t>
      </w:r>
    </w:p>
    <w:p w14:paraId="4CED3F4C" w14:textId="77777777" w:rsidR="00634014" w:rsidRDefault="00634014" w:rsidP="00503D92">
      <w:pPr>
        <w:rPr>
          <w:rFonts w:ascii="Times New Roman" w:hAnsi="Times New Roman"/>
        </w:rPr>
      </w:pPr>
    </w:p>
    <w:p w14:paraId="2156B441" w14:textId="77777777" w:rsidR="00634014" w:rsidRDefault="00907005" w:rsidP="00503D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Casa Azul has received</w:t>
      </w:r>
      <w:r w:rsidR="00FD4FFE" w:rsidRPr="00AF141A">
        <w:rPr>
          <w:rFonts w:ascii="Times New Roman" w:hAnsi="Times New Roman"/>
        </w:rPr>
        <w:t xml:space="preserve"> a grant from HIP Hispanic in Philanthropy since 2011 for capacity building and leadership development. </w:t>
      </w:r>
      <w:r w:rsidR="00907A78" w:rsidRPr="00AF141A">
        <w:rPr>
          <w:rFonts w:ascii="Times New Roman" w:hAnsi="Times New Roman"/>
        </w:rPr>
        <w:t xml:space="preserve"> </w:t>
      </w:r>
      <w:r w:rsidR="009458A9" w:rsidRPr="00AF141A">
        <w:rPr>
          <w:rFonts w:ascii="Times New Roman" w:hAnsi="Times New Roman"/>
        </w:rPr>
        <w:t>Thanks to the finan</w:t>
      </w:r>
      <w:r w:rsidR="0029156B" w:rsidRPr="00AF141A">
        <w:rPr>
          <w:rFonts w:ascii="Times New Roman" w:hAnsi="Times New Roman"/>
        </w:rPr>
        <w:t>cial support of HIP, the guidance</w:t>
      </w:r>
      <w:r w:rsidR="00634014">
        <w:rPr>
          <w:rFonts w:ascii="Times New Roman" w:hAnsi="Times New Roman"/>
        </w:rPr>
        <w:t xml:space="preserve"> of ArtsGreensboro, and all our partners </w:t>
      </w:r>
      <w:r w:rsidR="009458A9" w:rsidRPr="00AF141A">
        <w:rPr>
          <w:rFonts w:ascii="Times New Roman" w:hAnsi="Times New Roman"/>
        </w:rPr>
        <w:t>and vo</w:t>
      </w:r>
      <w:r w:rsidR="0029156B" w:rsidRPr="00AF141A">
        <w:rPr>
          <w:rFonts w:ascii="Times New Roman" w:hAnsi="Times New Roman"/>
        </w:rPr>
        <w:t>lunteers Casa Azul has become an</w:t>
      </w:r>
      <w:r w:rsidR="00634014">
        <w:rPr>
          <w:rFonts w:ascii="Times New Roman" w:hAnsi="Times New Roman"/>
        </w:rPr>
        <w:t xml:space="preserve"> established organization. In its short existence, the </w:t>
      </w:r>
      <w:r w:rsidR="0029156B" w:rsidRPr="00AF141A">
        <w:rPr>
          <w:rFonts w:ascii="Times New Roman" w:hAnsi="Times New Roman"/>
        </w:rPr>
        <w:t xml:space="preserve">Casa Azul brand has become well-known in Greensboro and the Triad area.  </w:t>
      </w:r>
    </w:p>
    <w:p w14:paraId="09E3781B" w14:textId="77777777" w:rsidR="00634014" w:rsidRDefault="00634014" w:rsidP="00503D92">
      <w:pPr>
        <w:rPr>
          <w:rFonts w:ascii="Times New Roman" w:hAnsi="Times New Roman"/>
        </w:rPr>
      </w:pPr>
    </w:p>
    <w:p w14:paraId="1860F6FC" w14:textId="77777777" w:rsidR="005E079F" w:rsidRPr="00AF141A" w:rsidRDefault="00907A78" w:rsidP="00503D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In May, 2016 </w:t>
      </w:r>
      <w:r w:rsidR="00FD4FFE" w:rsidRPr="00AF141A">
        <w:rPr>
          <w:rFonts w:ascii="Times New Roman" w:hAnsi="Times New Roman"/>
        </w:rPr>
        <w:t>Casa Azul</w:t>
      </w:r>
      <w:r w:rsidR="00634014">
        <w:rPr>
          <w:rFonts w:ascii="Times New Roman" w:hAnsi="Times New Roman"/>
        </w:rPr>
        <w:t xml:space="preserve"> took the next step in becoming an independent organization as it</w:t>
      </w:r>
      <w:r w:rsidRPr="00AF141A">
        <w:rPr>
          <w:rFonts w:ascii="Times New Roman" w:hAnsi="Times New Roman"/>
        </w:rPr>
        <w:t xml:space="preserve"> filed its Articles of Incorporation and re</w:t>
      </w:r>
      <w:r w:rsidR="0029156B" w:rsidRPr="00AF141A">
        <w:rPr>
          <w:rFonts w:ascii="Times New Roman" w:hAnsi="Times New Roman"/>
        </w:rPr>
        <w:t>quested its</w:t>
      </w:r>
      <w:r w:rsidR="00AF141A" w:rsidRPr="00AF141A">
        <w:rPr>
          <w:rFonts w:ascii="Times New Roman" w:hAnsi="Times New Roman"/>
        </w:rPr>
        <w:t xml:space="preserve"> tax-exempt status. </w:t>
      </w:r>
      <w:r w:rsidR="0029156B" w:rsidRPr="00AF141A">
        <w:rPr>
          <w:rFonts w:ascii="Times New Roman" w:hAnsi="Times New Roman"/>
        </w:rPr>
        <w:t xml:space="preserve"> </w:t>
      </w:r>
      <w:r w:rsidRPr="00AF141A">
        <w:rPr>
          <w:rFonts w:ascii="Times New Roman" w:hAnsi="Times New Roman"/>
        </w:rPr>
        <w:t>Casa Azul</w:t>
      </w:r>
      <w:r w:rsidR="00AF141A" w:rsidRPr="00AF141A">
        <w:rPr>
          <w:rFonts w:ascii="Times New Roman" w:hAnsi="Times New Roman"/>
        </w:rPr>
        <w:t xml:space="preserve"> of Greensboro</w:t>
      </w:r>
      <w:r w:rsidR="005E079F" w:rsidRPr="00AF141A">
        <w:rPr>
          <w:rFonts w:ascii="Times New Roman" w:hAnsi="Times New Roman"/>
        </w:rPr>
        <w:t xml:space="preserve"> received its tax-exempt status as a 501 (c) 3 organization on June</w:t>
      </w:r>
      <w:r w:rsidR="00FD4FFE" w:rsidRPr="00AF141A">
        <w:rPr>
          <w:rFonts w:ascii="Times New Roman" w:hAnsi="Times New Roman"/>
        </w:rPr>
        <w:t xml:space="preserve"> </w:t>
      </w:r>
      <w:r w:rsidR="005E079F" w:rsidRPr="00AF141A">
        <w:rPr>
          <w:rFonts w:ascii="Times New Roman" w:hAnsi="Times New Roman"/>
        </w:rPr>
        <w:t>30</w:t>
      </w:r>
      <w:r w:rsidR="005E079F" w:rsidRPr="00AF141A">
        <w:rPr>
          <w:rFonts w:ascii="Times New Roman" w:hAnsi="Times New Roman"/>
          <w:vertAlign w:val="superscript"/>
        </w:rPr>
        <w:t>th</w:t>
      </w:r>
      <w:r w:rsidR="005E079F" w:rsidRPr="00AF141A">
        <w:rPr>
          <w:rFonts w:ascii="Times New Roman" w:hAnsi="Times New Roman"/>
        </w:rPr>
        <w:t xml:space="preserve"> of 2016. </w:t>
      </w:r>
    </w:p>
    <w:p w14:paraId="5F43FFF1" w14:textId="77777777" w:rsidR="009C42F1" w:rsidRPr="00AF141A" w:rsidRDefault="009C42F1" w:rsidP="00503D92">
      <w:pPr>
        <w:rPr>
          <w:rFonts w:ascii="Times New Roman" w:hAnsi="Times New Roman"/>
        </w:rPr>
      </w:pPr>
    </w:p>
    <w:p w14:paraId="454E38D8" w14:textId="75FAE735" w:rsidR="5FC55D2C" w:rsidRPr="005D63E8" w:rsidRDefault="009C42F1" w:rsidP="5FC55D2C">
      <w:pPr>
        <w:rPr>
          <w:rFonts w:ascii="Times New Roman" w:hAnsi="Times New Roman"/>
        </w:rPr>
      </w:pPr>
      <w:r w:rsidRPr="00AF141A">
        <w:rPr>
          <w:rFonts w:ascii="Times New Roman" w:hAnsi="Times New Roman"/>
          <w:b/>
        </w:rPr>
        <w:t xml:space="preserve">MISSION: </w:t>
      </w:r>
      <w:r w:rsidRPr="00AF141A">
        <w:rPr>
          <w:rFonts w:ascii="Times New Roman" w:hAnsi="Times New Roman"/>
        </w:rPr>
        <w:t>To provide the environment and resources for creative expression of Latino culture in our local community through projects and partnerships.</w:t>
      </w:r>
    </w:p>
    <w:p w14:paraId="57725489" w14:textId="08EFC4A9" w:rsidR="000811AA" w:rsidRDefault="000D0232" w:rsidP="000811AA">
      <w:pPr>
        <w:rPr>
          <w:rFonts w:ascii="Times New Roman" w:hAnsi="Times New Roman"/>
          <w:b/>
        </w:rPr>
      </w:pPr>
      <w:r w:rsidRPr="00AF141A">
        <w:rPr>
          <w:rFonts w:ascii="Times New Roman" w:hAnsi="Times New Roman"/>
          <w:b/>
        </w:rPr>
        <w:lastRenderedPageBreak/>
        <w:t xml:space="preserve">PROGRAMS: </w:t>
      </w:r>
    </w:p>
    <w:p w14:paraId="71583B3E" w14:textId="77777777" w:rsidR="00503232" w:rsidRPr="00503232" w:rsidRDefault="00503232" w:rsidP="000811AA">
      <w:pPr>
        <w:rPr>
          <w:rFonts w:ascii="Times New Roman" w:hAnsi="Times New Roman"/>
          <w:b/>
        </w:rPr>
      </w:pPr>
    </w:p>
    <w:p w14:paraId="220FFAD1" w14:textId="560BBAE4" w:rsidR="000811AA" w:rsidRDefault="000811AA" w:rsidP="000811A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2021</w:t>
      </w:r>
    </w:p>
    <w:p w14:paraId="1B0DA415" w14:textId="1C0D320A" w:rsidR="000811AA" w:rsidRDefault="000811AA" w:rsidP="000811AA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My Roots, My Dreams. Art </w:t>
      </w:r>
      <w:proofErr w:type="spellStart"/>
      <w:r>
        <w:rPr>
          <w:rFonts w:ascii="Times New Roman" w:hAnsi="Times New Roman"/>
          <w:i/>
          <w:iCs/>
        </w:rPr>
        <w:t>Exhinit</w:t>
      </w:r>
      <w:proofErr w:type="spellEnd"/>
      <w:r>
        <w:rPr>
          <w:rFonts w:ascii="Times New Roman" w:hAnsi="Times New Roman"/>
          <w:i/>
          <w:iCs/>
        </w:rPr>
        <w:t xml:space="preserve">.  </w:t>
      </w:r>
      <w:r>
        <w:rPr>
          <w:rFonts w:ascii="Times New Roman" w:hAnsi="Times New Roman"/>
        </w:rPr>
        <w:t>Rosalia Torres-Weiner and Cornelio Campos Art Exhibition at the African American Atelier. May 7</w:t>
      </w:r>
      <w:r w:rsidRPr="000811A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June 5</w:t>
      </w:r>
      <w:r w:rsidRPr="000811A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.</w:t>
      </w:r>
    </w:p>
    <w:p w14:paraId="10B75115" w14:textId="77777777" w:rsidR="00DC446B" w:rsidRDefault="000811AA" w:rsidP="00DC446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Round Table Discussion with Artists and Activist Rosalia Torres</w:t>
      </w:r>
      <w:r w:rsidR="00DC446B">
        <w:rPr>
          <w:rFonts w:ascii="Times New Roman" w:hAnsi="Times New Roman"/>
          <w:i/>
          <w:iCs/>
        </w:rPr>
        <w:t>-</w:t>
      </w:r>
      <w:r w:rsidR="00DC446B">
        <w:rPr>
          <w:rFonts w:ascii="Times New Roman" w:hAnsi="Times New Roman"/>
        </w:rPr>
        <w:t>Weiner and Cornelio Campos.  May 13</w:t>
      </w:r>
      <w:r w:rsidR="00DC446B" w:rsidRPr="00DC446B">
        <w:rPr>
          <w:rFonts w:ascii="Times New Roman" w:hAnsi="Times New Roman"/>
          <w:vertAlign w:val="superscript"/>
        </w:rPr>
        <w:t>th</w:t>
      </w:r>
      <w:r w:rsidR="00DC446B">
        <w:rPr>
          <w:rFonts w:ascii="Times New Roman" w:hAnsi="Times New Roman"/>
        </w:rPr>
        <w:t xml:space="preserve"> at the Van Dyke Performance Space</w:t>
      </w:r>
    </w:p>
    <w:p w14:paraId="62124A0C" w14:textId="762ED891" w:rsidR="00DC446B" w:rsidRDefault="00DC446B" w:rsidP="00DC446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C446B">
        <w:rPr>
          <w:rFonts w:ascii="Times New Roman" w:hAnsi="Times New Roman"/>
          <w:i/>
          <w:iCs/>
        </w:rPr>
        <w:t>Film Screening of documentary:</w:t>
      </w:r>
      <w:r w:rsidRPr="00DC446B">
        <w:rPr>
          <w:rFonts w:ascii="Times New Roman" w:hAnsi="Times New Roman"/>
        </w:rPr>
        <w:t xml:space="preserve"> </w:t>
      </w:r>
      <w:r w:rsidRPr="00DC446B">
        <w:rPr>
          <w:rFonts w:ascii="Times New Roman" w:hAnsi="Times New Roman"/>
          <w:i/>
          <w:iCs/>
        </w:rPr>
        <w:t>Forbidden:  Undocumented</w:t>
      </w:r>
      <w:r>
        <w:rPr>
          <w:rFonts w:ascii="Times New Roman" w:hAnsi="Times New Roman"/>
          <w:i/>
          <w:iCs/>
        </w:rPr>
        <w:t xml:space="preserve"> and Queer</w:t>
      </w:r>
      <w:r w:rsidRPr="00DC446B">
        <w:rPr>
          <w:rFonts w:ascii="Times New Roman" w:hAnsi="Times New Roman"/>
          <w:i/>
          <w:iCs/>
        </w:rPr>
        <w:t xml:space="preserve"> in Rural America</w:t>
      </w:r>
      <w:r>
        <w:rPr>
          <w:rFonts w:ascii="Times New Roman" w:hAnsi="Times New Roman"/>
          <w:i/>
          <w:iCs/>
        </w:rPr>
        <w:t>.</w:t>
      </w:r>
      <w:r>
        <w:rPr>
          <w:rFonts w:ascii="Times New Roman" w:hAnsi="Times New Roman"/>
        </w:rPr>
        <w:t xml:space="preserve"> Followed by a Q&amp;A with Moises Serrano. May 30</w:t>
      </w:r>
      <w:r w:rsidRPr="00DC446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the Van Dyke Performance Space.</w:t>
      </w:r>
    </w:p>
    <w:p w14:paraId="7E371E92" w14:textId="40A3406E" w:rsidR="00DC446B" w:rsidRDefault="00DC446B" w:rsidP="00DC446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 round Table Discussion with Local DACA students and DREAMERS.</w:t>
      </w:r>
      <w:r>
        <w:rPr>
          <w:rFonts w:ascii="Times New Roman" w:hAnsi="Times New Roman"/>
        </w:rPr>
        <w:t xml:space="preserve"> June 5</w:t>
      </w:r>
      <w:r w:rsidRPr="00DC446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the African American Atelier.</w:t>
      </w:r>
    </w:p>
    <w:p w14:paraId="51EB8E88" w14:textId="732DDE9B" w:rsidR="00DC446B" w:rsidRPr="00263A78" w:rsidRDefault="00DC446B" w:rsidP="00DC446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DC446B">
        <w:rPr>
          <w:rFonts w:ascii="Times New Roman" w:hAnsi="Times New Roman"/>
          <w:i/>
          <w:iCs/>
        </w:rPr>
        <w:t>Dia</w:t>
      </w:r>
      <w:proofErr w:type="spellEnd"/>
      <w:r w:rsidRPr="00DC446B">
        <w:rPr>
          <w:rFonts w:ascii="Times New Roman" w:hAnsi="Times New Roman"/>
          <w:i/>
          <w:iCs/>
        </w:rPr>
        <w:t xml:space="preserve"> de Muertos-</w:t>
      </w:r>
      <w:r w:rsidRPr="00DC446B">
        <w:rPr>
          <w:rFonts w:ascii="Times New Roman" w:hAnsi="Times New Roman"/>
        </w:rPr>
        <w:t>Community Ofrenda at the C</w:t>
      </w:r>
      <w:r w:rsidR="00263A78">
        <w:rPr>
          <w:rFonts w:ascii="Times New Roman" w:hAnsi="Times New Roman"/>
        </w:rPr>
        <w:t>enter for Visual Artists (CVA). November 1</w:t>
      </w:r>
      <w:r w:rsidR="00263A78" w:rsidRPr="00263A78">
        <w:rPr>
          <w:rFonts w:ascii="Times New Roman" w:hAnsi="Times New Roman"/>
          <w:vertAlign w:val="superscript"/>
        </w:rPr>
        <w:t>st</w:t>
      </w:r>
      <w:r w:rsidR="00263A78">
        <w:rPr>
          <w:rFonts w:ascii="Times New Roman" w:hAnsi="Times New Roman"/>
        </w:rPr>
        <w:t xml:space="preserve"> to November 14</w:t>
      </w:r>
      <w:r w:rsidR="00263A78" w:rsidRPr="00263A78">
        <w:rPr>
          <w:rFonts w:ascii="Times New Roman" w:hAnsi="Times New Roman"/>
          <w:vertAlign w:val="superscript"/>
        </w:rPr>
        <w:t>th</w:t>
      </w:r>
    </w:p>
    <w:p w14:paraId="31CAAF0A" w14:textId="77777777" w:rsidR="00503232" w:rsidRDefault="00503232" w:rsidP="00503232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2020</w:t>
      </w:r>
    </w:p>
    <w:p w14:paraId="47A9DEFC" w14:textId="77777777" w:rsidR="00503232" w:rsidRDefault="00503232" w:rsidP="0050323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Virtual </w:t>
      </w:r>
      <w:proofErr w:type="spellStart"/>
      <w:r>
        <w:rPr>
          <w:rFonts w:ascii="Times New Roman" w:hAnsi="Times New Roman"/>
        </w:rPr>
        <w:t>Serenta</w:t>
      </w:r>
      <w:proofErr w:type="spellEnd"/>
      <w:r>
        <w:rPr>
          <w:rFonts w:ascii="Times New Roman" w:hAnsi="Times New Roman"/>
        </w:rPr>
        <w:t xml:space="preserve"> with Fred Stanley.  On April 29</w:t>
      </w:r>
      <w:r w:rsidRPr="00944C8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14:paraId="5ADC46E8" w14:textId="77777777" w:rsidR="00503232" w:rsidRPr="000811AA" w:rsidRDefault="00503232" w:rsidP="00503232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A3749D">
        <w:rPr>
          <w:rFonts w:ascii="Times New Roman" w:hAnsi="Times New Roman"/>
          <w:i/>
          <w:iCs/>
          <w:lang w:val="es-CL"/>
        </w:rPr>
        <w:t>Día de los Muertos—</w:t>
      </w:r>
      <w:proofErr w:type="spellStart"/>
      <w:r w:rsidRPr="00A3749D">
        <w:rPr>
          <w:rFonts w:ascii="Times New Roman" w:hAnsi="Times New Roman"/>
          <w:i/>
          <w:iCs/>
          <w:lang w:val="es-CL"/>
        </w:rPr>
        <w:t>Community</w:t>
      </w:r>
      <w:proofErr w:type="spellEnd"/>
      <w:r w:rsidRPr="00A3749D">
        <w:rPr>
          <w:rFonts w:ascii="Times New Roman" w:hAnsi="Times New Roman"/>
          <w:i/>
          <w:iCs/>
          <w:lang w:val="es-CL"/>
        </w:rPr>
        <w:t xml:space="preserve"> Ofrenda</w:t>
      </w:r>
      <w:r>
        <w:rPr>
          <w:rFonts w:ascii="Times New Roman" w:hAnsi="Times New Roman"/>
          <w:lang w:val="es-CL"/>
        </w:rPr>
        <w:t xml:space="preserve">. </w:t>
      </w:r>
      <w:r w:rsidRPr="00C92B90">
        <w:rPr>
          <w:rFonts w:ascii="Times New Roman" w:hAnsi="Times New Roman"/>
        </w:rPr>
        <w:t>At the Grow Space i</w:t>
      </w:r>
      <w:r>
        <w:rPr>
          <w:rFonts w:ascii="Times New Roman" w:hAnsi="Times New Roman"/>
        </w:rPr>
        <w:t>n the Greensboro Cultural Center.  November 1</w:t>
      </w:r>
      <w:r w:rsidRPr="00C92B9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– 14</w:t>
      </w:r>
      <w:r w:rsidRPr="0094434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14:paraId="2CC03CEF" w14:textId="77777777" w:rsidR="00503232" w:rsidRDefault="00503232" w:rsidP="00503232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2019</w:t>
      </w:r>
    </w:p>
    <w:p w14:paraId="65EE6919" w14:textId="77777777" w:rsidR="00503232" w:rsidRDefault="00503232" w:rsidP="00503232">
      <w:pPr>
        <w:rPr>
          <w:rFonts w:ascii="Times New Roman" w:hAnsi="Times New Roman"/>
        </w:rPr>
      </w:pPr>
    </w:p>
    <w:p w14:paraId="0642E0D7" w14:textId="77777777" w:rsidR="00503232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30868">
        <w:rPr>
          <w:rFonts w:ascii="Times New Roman" w:hAnsi="Times New Roman"/>
          <w:i/>
          <w:iCs/>
          <w:lang w:val="es-CL"/>
        </w:rPr>
        <w:t>Ballet Folkl</w:t>
      </w:r>
      <w:r>
        <w:rPr>
          <w:rFonts w:ascii="Times New Roman" w:hAnsi="Times New Roman"/>
          <w:i/>
          <w:iCs/>
          <w:lang w:val="es-CL"/>
        </w:rPr>
        <w:t xml:space="preserve">órico: Fiestas y Bodas de México. </w:t>
      </w:r>
      <w:r w:rsidRPr="00830868">
        <w:rPr>
          <w:rFonts w:ascii="Times New Roman" w:hAnsi="Times New Roman"/>
        </w:rPr>
        <w:t>The Carolina Theater on A</w:t>
      </w:r>
      <w:r>
        <w:rPr>
          <w:rFonts w:ascii="Times New Roman" w:hAnsi="Times New Roman"/>
        </w:rPr>
        <w:t>pril 7</w:t>
      </w:r>
      <w:r w:rsidRPr="0083086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.  Casa Azul was proud to serve as fiscal sponsor </w:t>
      </w:r>
      <w:proofErr w:type="gramStart"/>
      <w:r>
        <w:rPr>
          <w:rFonts w:ascii="Times New Roman" w:hAnsi="Times New Roman"/>
        </w:rPr>
        <w:t>of  Ballet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Folklorico</w:t>
      </w:r>
      <w:proofErr w:type="spellEnd"/>
      <w:r>
        <w:rPr>
          <w:rFonts w:ascii="Times New Roman" w:hAnsi="Times New Roman"/>
        </w:rPr>
        <w:t xml:space="preserve"> de Julio Ruiz for this performance.</w:t>
      </w:r>
    </w:p>
    <w:p w14:paraId="4EB85C24" w14:textId="77777777" w:rsidR="00503232" w:rsidRPr="00D05841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0811AA">
        <w:rPr>
          <w:rFonts w:ascii="Times New Roman" w:hAnsi="Times New Roman"/>
          <w:i/>
          <w:iCs/>
          <w:lang w:val="es-CL"/>
        </w:rPr>
        <w:t>Dia de los Niños/Dia de los libros</w:t>
      </w:r>
      <w:r w:rsidRPr="000811AA">
        <w:rPr>
          <w:rFonts w:ascii="Times New Roman" w:hAnsi="Times New Roman"/>
          <w:lang w:val="es-CL"/>
        </w:rPr>
        <w:t xml:space="preserve"> </w:t>
      </w:r>
      <w:proofErr w:type="spellStart"/>
      <w:r w:rsidRPr="000811AA">
        <w:rPr>
          <w:rFonts w:ascii="Times New Roman" w:hAnsi="Times New Roman"/>
          <w:lang w:val="es-CL"/>
        </w:rPr>
        <w:t>with</w:t>
      </w:r>
      <w:proofErr w:type="spellEnd"/>
      <w:r w:rsidRPr="000811AA">
        <w:rPr>
          <w:rFonts w:ascii="Times New Roman" w:hAnsi="Times New Roman"/>
          <w:lang w:val="es-CL"/>
        </w:rPr>
        <w:t xml:space="preserve"> Greensboro Central Library </w:t>
      </w:r>
      <w:proofErr w:type="spellStart"/>
      <w:r w:rsidRPr="000811AA">
        <w:rPr>
          <w:rFonts w:ascii="Times New Roman" w:hAnsi="Times New Roman"/>
          <w:lang w:val="es-CL"/>
        </w:rPr>
        <w:t>on</w:t>
      </w:r>
      <w:proofErr w:type="spellEnd"/>
      <w:r w:rsidRPr="000811AA">
        <w:rPr>
          <w:rFonts w:ascii="Times New Roman" w:hAnsi="Times New Roman"/>
          <w:lang w:val="es-CL"/>
        </w:rPr>
        <w:t xml:space="preserve"> April, 27th. </w:t>
      </w:r>
      <w:r w:rsidRPr="00F33002">
        <w:rPr>
          <w:rFonts w:ascii="Times New Roman" w:hAnsi="Times New Roman"/>
        </w:rPr>
        <w:t xml:space="preserve">Book Give Away for children all ages. </w:t>
      </w:r>
    </w:p>
    <w:p w14:paraId="11B3A839" w14:textId="77777777" w:rsidR="00503232" w:rsidRPr="00141979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proofErr w:type="spellStart"/>
      <w:r w:rsidRPr="004836BB">
        <w:rPr>
          <w:rFonts w:ascii="Times New Roman" w:hAnsi="Times New Roman"/>
          <w:i/>
          <w:iCs/>
          <w:lang w:val="es-CL"/>
        </w:rPr>
        <w:t>Engraving</w:t>
      </w:r>
      <w:proofErr w:type="spellEnd"/>
      <w:r w:rsidRPr="004836BB">
        <w:rPr>
          <w:rFonts w:ascii="Times New Roman" w:hAnsi="Times New Roman"/>
          <w:i/>
          <w:iCs/>
          <w:lang w:val="es-CL"/>
        </w:rPr>
        <w:t xml:space="preserve"> </w:t>
      </w:r>
      <w:proofErr w:type="spellStart"/>
      <w:r w:rsidRPr="004836BB">
        <w:rPr>
          <w:rFonts w:ascii="Times New Roman" w:hAnsi="Times New Roman"/>
          <w:i/>
          <w:iCs/>
          <w:lang w:val="es-CL"/>
        </w:rPr>
        <w:t>Injustice</w:t>
      </w:r>
      <w:proofErr w:type="spellEnd"/>
      <w:r w:rsidRPr="004836BB">
        <w:rPr>
          <w:rFonts w:ascii="Times New Roman" w:hAnsi="Times New Roman"/>
          <w:i/>
          <w:iCs/>
          <w:lang w:val="es-CL"/>
        </w:rPr>
        <w:t>: Taller de Gráfica</w:t>
      </w:r>
      <w:r>
        <w:rPr>
          <w:rFonts w:ascii="Times New Roman" w:hAnsi="Times New Roman"/>
          <w:i/>
          <w:iCs/>
          <w:lang w:val="es-CL"/>
        </w:rPr>
        <w:t xml:space="preserve"> Popular. </w:t>
      </w:r>
      <w:r w:rsidRPr="004836BB">
        <w:rPr>
          <w:rFonts w:ascii="Times New Roman" w:hAnsi="Times New Roman"/>
        </w:rPr>
        <w:t>Art Exhibit at the A</w:t>
      </w:r>
      <w:r>
        <w:rPr>
          <w:rFonts w:ascii="Times New Roman" w:hAnsi="Times New Roman"/>
        </w:rPr>
        <w:t>frican American Atelier. June 7</w:t>
      </w:r>
      <w:r w:rsidRPr="000260D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September 12</w:t>
      </w:r>
      <w:r w:rsidRPr="00762E1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</w:p>
    <w:p w14:paraId="34494FB3" w14:textId="77777777" w:rsidR="00503232" w:rsidRPr="00BC3124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141979">
        <w:rPr>
          <w:rFonts w:ascii="Times New Roman" w:hAnsi="Times New Roman"/>
        </w:rPr>
        <w:t>Collector</w:t>
      </w:r>
      <w:r>
        <w:rPr>
          <w:rFonts w:ascii="Times New Roman" w:hAnsi="Times New Roman"/>
        </w:rPr>
        <w:t>’s talk and Community Discussion. Talk by Dr. Robert Healy owner of the works in display at the Engraving Injustice art exhibit. June 21</w:t>
      </w:r>
      <w:r w:rsidRPr="00243652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at the African American Atelier.</w:t>
      </w:r>
    </w:p>
    <w:p w14:paraId="7B835A52" w14:textId="77777777" w:rsidR="00503232" w:rsidRPr="004D176B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Print Making Workshop with Cuban artist Calos Montes de Oca. July 13</w:t>
      </w:r>
      <w:r w:rsidRPr="004D176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the Greensboro Cultural Center.</w:t>
      </w:r>
    </w:p>
    <w:p w14:paraId="792CE2E3" w14:textId="77777777" w:rsidR="00503232" w:rsidRPr="000811AA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</w:rPr>
        <w:t xml:space="preserve">Using Art to Teach Workshop.  At the African American Atelier and in Collaboration with Travis </w:t>
      </w:r>
      <w:r w:rsidRPr="000811AA">
        <w:rPr>
          <w:rFonts w:ascii="Times New Roman" w:hAnsi="Times New Roman"/>
          <w:i/>
          <w:iCs/>
        </w:rPr>
        <w:t>Loughlin from Elsewhere. September 10</w:t>
      </w:r>
      <w:r w:rsidRPr="000811AA">
        <w:rPr>
          <w:rFonts w:ascii="Times New Roman" w:hAnsi="Times New Roman"/>
          <w:i/>
          <w:iCs/>
          <w:vertAlign w:val="superscript"/>
        </w:rPr>
        <w:t>th</w:t>
      </w:r>
      <w:r w:rsidRPr="000811AA">
        <w:rPr>
          <w:rFonts w:ascii="Times New Roman" w:hAnsi="Times New Roman"/>
          <w:i/>
          <w:iCs/>
        </w:rPr>
        <w:t xml:space="preserve"> </w:t>
      </w:r>
    </w:p>
    <w:p w14:paraId="4A091C45" w14:textId="77777777" w:rsidR="00503232" w:rsidRPr="00FC5057" w:rsidRDefault="00503232" w:rsidP="0050323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 w:rsidRPr="00856166">
        <w:rPr>
          <w:rFonts w:ascii="Times New Roman" w:hAnsi="Times New Roman"/>
          <w:i/>
          <w:iCs/>
          <w:lang w:val="es-CL"/>
        </w:rPr>
        <w:t xml:space="preserve">Dia de los muertos- Ofrenda </w:t>
      </w:r>
      <w:proofErr w:type="spellStart"/>
      <w:r w:rsidRPr="00856166">
        <w:rPr>
          <w:rFonts w:ascii="Times New Roman" w:hAnsi="Times New Roman"/>
          <w:i/>
          <w:iCs/>
          <w:lang w:val="es-CL"/>
        </w:rPr>
        <w:t>Exhibition</w:t>
      </w:r>
      <w:proofErr w:type="spellEnd"/>
      <w:r w:rsidRPr="00856166">
        <w:rPr>
          <w:rFonts w:ascii="Times New Roman" w:hAnsi="Times New Roman"/>
          <w:i/>
          <w:iCs/>
          <w:lang w:val="es-CL"/>
        </w:rPr>
        <w:t xml:space="preserve">. </w:t>
      </w:r>
      <w:r w:rsidRPr="00856166">
        <w:rPr>
          <w:rFonts w:ascii="Times New Roman" w:hAnsi="Times New Roman"/>
          <w:iCs/>
        </w:rPr>
        <w:t xml:space="preserve">November </w:t>
      </w:r>
      <w:r>
        <w:rPr>
          <w:rFonts w:ascii="Times New Roman" w:hAnsi="Times New Roman"/>
          <w:iCs/>
        </w:rPr>
        <w:t>1st</w:t>
      </w:r>
      <w:r w:rsidRPr="00856166">
        <w:rPr>
          <w:rFonts w:ascii="Times New Roman" w:hAnsi="Times New Roman"/>
          <w:iCs/>
        </w:rPr>
        <w:t xml:space="preserve"> - </w:t>
      </w:r>
      <w:r>
        <w:rPr>
          <w:rFonts w:ascii="Times New Roman" w:hAnsi="Times New Roman"/>
          <w:iCs/>
        </w:rPr>
        <w:t>9</w:t>
      </w:r>
      <w:proofErr w:type="gramStart"/>
      <w:r w:rsidRPr="00856166">
        <w:rPr>
          <w:rFonts w:ascii="Times New Roman" w:hAnsi="Times New Roman"/>
          <w:iCs/>
          <w:vertAlign w:val="superscript"/>
        </w:rPr>
        <w:t>th</w:t>
      </w:r>
      <w:r w:rsidRPr="00856166">
        <w:rPr>
          <w:rFonts w:ascii="Times New Roman" w:hAnsi="Times New Roman"/>
          <w:iCs/>
        </w:rPr>
        <w:t xml:space="preserve">  At</w:t>
      </w:r>
      <w:proofErr w:type="gramEnd"/>
      <w:r w:rsidRPr="00856166">
        <w:rPr>
          <w:rFonts w:ascii="Times New Roman" w:hAnsi="Times New Roman"/>
          <w:iCs/>
        </w:rPr>
        <w:t xml:space="preserve"> C</w:t>
      </w:r>
      <w:r>
        <w:rPr>
          <w:rFonts w:ascii="Times New Roman" w:hAnsi="Times New Roman"/>
          <w:iCs/>
        </w:rPr>
        <w:t xml:space="preserve">enter for Visual Artist and the Van Dyke Performance Space. </w:t>
      </w:r>
    </w:p>
    <w:p w14:paraId="1F220E62" w14:textId="5A8E5C01" w:rsidR="00944C8C" w:rsidRPr="00263A78" w:rsidRDefault="00503232" w:rsidP="00503232">
      <w:pPr>
        <w:pStyle w:val="ListParagraph"/>
        <w:rPr>
          <w:rFonts w:ascii="Times New Roman" w:hAnsi="Times New Roman"/>
        </w:rPr>
      </w:pPr>
      <w:r w:rsidRPr="00345341">
        <w:rPr>
          <w:rFonts w:ascii="Times New Roman" w:hAnsi="Times New Roman"/>
        </w:rPr>
        <w:t>Paper skulls and Piñata w</w:t>
      </w:r>
      <w:r>
        <w:rPr>
          <w:rFonts w:ascii="Times New Roman" w:hAnsi="Times New Roman"/>
        </w:rPr>
        <w:t>orkshop.  November 9</w:t>
      </w:r>
      <w:r w:rsidRPr="0034534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  <w:i/>
          <w:iCs/>
        </w:rPr>
        <w:t>ArtQuest</w:t>
      </w:r>
      <w:proofErr w:type="spellEnd"/>
      <w:r>
        <w:rPr>
          <w:rFonts w:ascii="Times New Roman" w:hAnsi="Times New Roman"/>
          <w:i/>
          <w:iCs/>
        </w:rPr>
        <w:t>.</w:t>
      </w:r>
    </w:p>
    <w:p w14:paraId="44E87A45" w14:textId="77777777" w:rsidR="00503232" w:rsidRDefault="00503232" w:rsidP="00503232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2018</w:t>
      </w:r>
    </w:p>
    <w:p w14:paraId="25A78395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lang w:val="es-CL"/>
        </w:rPr>
      </w:pPr>
      <w:r w:rsidRPr="001F54E6">
        <w:rPr>
          <w:rFonts w:ascii="Times New Roman" w:hAnsi="Times New Roman"/>
          <w:i/>
          <w:iCs/>
          <w:lang w:val="es-CL"/>
        </w:rPr>
        <w:t>Dia de los Niños/Dia de los libros</w:t>
      </w:r>
      <w:r w:rsidRPr="001F54E6">
        <w:rPr>
          <w:rFonts w:ascii="Times New Roman" w:hAnsi="Times New Roman"/>
          <w:lang w:val="es-CL"/>
        </w:rPr>
        <w:t xml:space="preserve"> </w:t>
      </w:r>
      <w:proofErr w:type="spellStart"/>
      <w:r w:rsidRPr="001F54E6">
        <w:rPr>
          <w:rFonts w:ascii="Times New Roman" w:hAnsi="Times New Roman"/>
          <w:lang w:val="es-CL"/>
        </w:rPr>
        <w:t>with</w:t>
      </w:r>
      <w:proofErr w:type="spellEnd"/>
      <w:r w:rsidRPr="001F54E6">
        <w:rPr>
          <w:rFonts w:ascii="Times New Roman" w:hAnsi="Times New Roman"/>
          <w:lang w:val="es-CL"/>
        </w:rPr>
        <w:t xml:space="preserve"> Greensboro Central Library </w:t>
      </w:r>
      <w:proofErr w:type="spellStart"/>
      <w:r w:rsidRPr="001F54E6">
        <w:rPr>
          <w:rFonts w:ascii="Times New Roman" w:hAnsi="Times New Roman"/>
          <w:lang w:val="es-CL"/>
        </w:rPr>
        <w:t>on</w:t>
      </w:r>
      <w:proofErr w:type="spellEnd"/>
      <w:r w:rsidRPr="001F54E6">
        <w:rPr>
          <w:rFonts w:ascii="Times New Roman" w:hAnsi="Times New Roman"/>
          <w:lang w:val="es-CL"/>
        </w:rPr>
        <w:t xml:space="preserve"> April, 28th.</w:t>
      </w:r>
      <w:r>
        <w:rPr>
          <w:rFonts w:ascii="Times New Roman" w:hAnsi="Times New Roman"/>
          <w:lang w:val="es-CL"/>
        </w:rPr>
        <w:t xml:space="preserve"> Book </w:t>
      </w:r>
      <w:proofErr w:type="spellStart"/>
      <w:r>
        <w:rPr>
          <w:rFonts w:ascii="Times New Roman" w:hAnsi="Times New Roman"/>
          <w:lang w:val="es-CL"/>
        </w:rPr>
        <w:t>Give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Away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for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children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all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ages</w:t>
      </w:r>
      <w:proofErr w:type="spellEnd"/>
      <w:r>
        <w:rPr>
          <w:rFonts w:ascii="Times New Roman" w:hAnsi="Times New Roman"/>
          <w:lang w:val="es-CL"/>
        </w:rPr>
        <w:t xml:space="preserve">. </w:t>
      </w:r>
    </w:p>
    <w:p w14:paraId="266FAECB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E84432">
        <w:rPr>
          <w:rFonts w:ascii="Times New Roman" w:hAnsi="Times New Roman"/>
          <w:i/>
        </w:rPr>
        <w:t>Give Color to the Community Canvas</w:t>
      </w:r>
      <w:r w:rsidRPr="001F54E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Canvas c</w:t>
      </w:r>
      <w:r w:rsidRPr="001F54E6">
        <w:rPr>
          <w:rFonts w:ascii="Times New Roman" w:hAnsi="Times New Roman"/>
        </w:rPr>
        <w:t>reated by Puerto Ri</w:t>
      </w:r>
      <w:r>
        <w:rPr>
          <w:rFonts w:ascii="Times New Roman" w:hAnsi="Times New Roman"/>
        </w:rPr>
        <w:t>can artist Sofía Alvarez-</w:t>
      </w:r>
      <w:proofErr w:type="spellStart"/>
      <w:r>
        <w:rPr>
          <w:rFonts w:ascii="Times New Roman" w:hAnsi="Times New Roman"/>
        </w:rPr>
        <w:t>Tabío</w:t>
      </w:r>
      <w:proofErr w:type="spellEnd"/>
      <w:r>
        <w:rPr>
          <w:rFonts w:ascii="Times New Roman" w:hAnsi="Times New Roman"/>
        </w:rPr>
        <w:t xml:space="preserve"> and painted by community members. </w:t>
      </w:r>
      <w:r w:rsidRPr="001F54E6">
        <w:rPr>
          <w:rFonts w:ascii="Times New Roman" w:hAnsi="Times New Roman"/>
        </w:rPr>
        <w:t>(July 13</w:t>
      </w:r>
      <w:r w:rsidRPr="001F54E6">
        <w:rPr>
          <w:rFonts w:ascii="Times New Roman" w:hAnsi="Times New Roman"/>
          <w:vertAlign w:val="superscript"/>
        </w:rPr>
        <w:t>th</w:t>
      </w:r>
      <w:r w:rsidRPr="001F54E6">
        <w:rPr>
          <w:rFonts w:ascii="Times New Roman" w:hAnsi="Times New Roman"/>
        </w:rPr>
        <w:t>, 21</w:t>
      </w:r>
      <w:r w:rsidRPr="001F54E6">
        <w:rPr>
          <w:rFonts w:ascii="Times New Roman" w:hAnsi="Times New Roman"/>
          <w:vertAlign w:val="superscript"/>
        </w:rPr>
        <w:t>st</w:t>
      </w:r>
      <w:r w:rsidRPr="001F54E6">
        <w:rPr>
          <w:rFonts w:ascii="Times New Roman" w:hAnsi="Times New Roman"/>
        </w:rPr>
        <w:t>, 22</w:t>
      </w:r>
      <w:proofErr w:type="gramStart"/>
      <w:r w:rsidRPr="001F54E6">
        <w:rPr>
          <w:rFonts w:ascii="Times New Roman" w:hAnsi="Times New Roman"/>
          <w:vertAlign w:val="superscript"/>
        </w:rPr>
        <w:t>nd</w:t>
      </w:r>
      <w:r w:rsidRPr="001F54E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Currently</w:t>
      </w:r>
      <w:proofErr w:type="gramEnd"/>
      <w:r>
        <w:rPr>
          <w:rFonts w:ascii="Times New Roman" w:hAnsi="Times New Roman"/>
        </w:rPr>
        <w:t xml:space="preserve"> in exhibit at the Center for Visual Artists (CVA)</w:t>
      </w:r>
    </w:p>
    <w:p w14:paraId="2591560C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F54E6">
        <w:rPr>
          <w:rFonts w:ascii="Times New Roman" w:hAnsi="Times New Roman"/>
          <w:i/>
          <w:iCs/>
        </w:rPr>
        <w:t>International Folk Festival.  Family Area.</w:t>
      </w:r>
      <w:r w:rsidRPr="001F54E6">
        <w:rPr>
          <w:rFonts w:ascii="Times New Roman" w:hAnsi="Times New Roman"/>
        </w:rPr>
        <w:t xml:space="preserve">  Casa Azul led a workshop on the making of the leaves for a tree of life for children attending the International Folk Festival.</w:t>
      </w:r>
      <w:r>
        <w:rPr>
          <w:rFonts w:ascii="Times New Roman" w:hAnsi="Times New Roman"/>
        </w:rPr>
        <w:t xml:space="preserve"> S</w:t>
      </w:r>
      <w:r w:rsidRPr="001F54E6">
        <w:rPr>
          <w:rFonts w:ascii="Times New Roman" w:hAnsi="Times New Roman"/>
        </w:rPr>
        <w:t>e</w:t>
      </w:r>
      <w:r>
        <w:rPr>
          <w:rFonts w:ascii="Times New Roman" w:hAnsi="Times New Roman"/>
        </w:rPr>
        <w:t>p</w:t>
      </w:r>
      <w:r w:rsidRPr="001F54E6">
        <w:rPr>
          <w:rFonts w:ascii="Times New Roman" w:hAnsi="Times New Roman"/>
        </w:rPr>
        <w:t xml:space="preserve">tember 7-9. </w:t>
      </w:r>
    </w:p>
    <w:p w14:paraId="539EDBF5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E84432">
        <w:rPr>
          <w:rFonts w:ascii="Times New Roman" w:hAnsi="Times New Roman"/>
          <w:i/>
        </w:rPr>
        <w:t>Noche</w:t>
      </w:r>
      <w:proofErr w:type="spellEnd"/>
      <w:r w:rsidRPr="00E84432">
        <w:rPr>
          <w:rFonts w:ascii="Times New Roman" w:hAnsi="Times New Roman"/>
          <w:i/>
        </w:rPr>
        <w:t xml:space="preserve"> de Salsa</w:t>
      </w:r>
      <w:r w:rsidRPr="001F54E6">
        <w:rPr>
          <w:rFonts w:ascii="Times New Roman" w:hAnsi="Times New Roman"/>
        </w:rPr>
        <w:t xml:space="preserve"> with </w:t>
      </w:r>
      <w:proofErr w:type="spellStart"/>
      <w:r w:rsidRPr="001F54E6">
        <w:rPr>
          <w:rFonts w:ascii="Times New Roman" w:hAnsi="Times New Roman"/>
        </w:rPr>
        <w:t>Orquesta</w:t>
      </w:r>
      <w:proofErr w:type="spellEnd"/>
      <w:r w:rsidRPr="001F54E6">
        <w:rPr>
          <w:rFonts w:ascii="Times New Roman" w:hAnsi="Times New Roman"/>
        </w:rPr>
        <w:t xml:space="preserve"> Mayor at the VanDyke Performance Space on September 21</w:t>
      </w:r>
      <w:r w:rsidRPr="001F54E6">
        <w:rPr>
          <w:rFonts w:ascii="Times New Roman" w:hAnsi="Times New Roman"/>
          <w:vertAlign w:val="superscript"/>
        </w:rPr>
        <w:t>st</w:t>
      </w:r>
      <w:r w:rsidRPr="001F54E6">
        <w:rPr>
          <w:rFonts w:ascii="Times New Roman" w:hAnsi="Times New Roman"/>
        </w:rPr>
        <w:t xml:space="preserve">. </w:t>
      </w:r>
    </w:p>
    <w:p w14:paraId="1069186E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F54E6">
        <w:rPr>
          <w:rFonts w:ascii="Times New Roman" w:hAnsi="Times New Roman"/>
        </w:rPr>
        <w:t>Story Time at Scuppernong.  Reading and craft activities for children. October 20</w:t>
      </w:r>
      <w:r w:rsidRPr="001F54E6">
        <w:rPr>
          <w:rFonts w:ascii="Times New Roman" w:hAnsi="Times New Roman"/>
          <w:vertAlign w:val="superscript"/>
        </w:rPr>
        <w:t>th</w:t>
      </w:r>
      <w:r w:rsidRPr="001F54E6">
        <w:rPr>
          <w:rFonts w:ascii="Times New Roman" w:hAnsi="Times New Roman"/>
        </w:rPr>
        <w:t xml:space="preserve"> </w:t>
      </w:r>
    </w:p>
    <w:p w14:paraId="2ADADFF2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F54E6">
        <w:rPr>
          <w:rFonts w:ascii="Times New Roman" w:hAnsi="Times New Roman"/>
          <w:i/>
          <w:iCs/>
          <w:lang w:val="es-CL"/>
        </w:rPr>
        <w:t xml:space="preserve">Día de los Muertos </w:t>
      </w:r>
      <w:proofErr w:type="spellStart"/>
      <w:r w:rsidRPr="001F54E6">
        <w:rPr>
          <w:rFonts w:ascii="Times New Roman" w:hAnsi="Times New Roman"/>
          <w:i/>
          <w:iCs/>
          <w:lang w:val="es-CL"/>
        </w:rPr>
        <w:t>Children</w:t>
      </w:r>
      <w:proofErr w:type="spellEnd"/>
      <w:r w:rsidRPr="001F54E6">
        <w:rPr>
          <w:rFonts w:ascii="Times New Roman" w:hAnsi="Times New Roman"/>
          <w:i/>
          <w:iCs/>
          <w:lang w:val="es-CL"/>
        </w:rPr>
        <w:t xml:space="preserve"> Workshop</w:t>
      </w:r>
      <w:r w:rsidRPr="001F54E6">
        <w:rPr>
          <w:rFonts w:ascii="Times New Roman" w:hAnsi="Times New Roman"/>
          <w:lang w:val="es-CL"/>
        </w:rPr>
        <w:t xml:space="preserve">.  </w:t>
      </w:r>
      <w:r w:rsidRPr="001F54E6">
        <w:rPr>
          <w:rFonts w:ascii="Times New Roman" w:hAnsi="Times New Roman"/>
        </w:rPr>
        <w:t>At the Central Library on October 25</w:t>
      </w:r>
      <w:r w:rsidRPr="001F54E6">
        <w:rPr>
          <w:rFonts w:ascii="Times New Roman" w:hAnsi="Times New Roman"/>
          <w:vertAlign w:val="superscript"/>
        </w:rPr>
        <w:t>th</w:t>
      </w:r>
      <w:r w:rsidRPr="001F54E6">
        <w:rPr>
          <w:rFonts w:ascii="Times New Roman" w:hAnsi="Times New Roman"/>
        </w:rPr>
        <w:t xml:space="preserve"> </w:t>
      </w:r>
    </w:p>
    <w:p w14:paraId="29CE124B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F54E6">
        <w:rPr>
          <w:rFonts w:ascii="Times New Roman" w:hAnsi="Times New Roman"/>
          <w:i/>
          <w:iCs/>
        </w:rPr>
        <w:t xml:space="preserve">Volunteer workshop on </w:t>
      </w:r>
      <w:proofErr w:type="spellStart"/>
      <w:r w:rsidRPr="001F54E6">
        <w:rPr>
          <w:rFonts w:ascii="Times New Roman" w:hAnsi="Times New Roman"/>
          <w:i/>
          <w:iCs/>
        </w:rPr>
        <w:t>Dia</w:t>
      </w:r>
      <w:proofErr w:type="spellEnd"/>
      <w:r w:rsidRPr="001F54E6">
        <w:rPr>
          <w:rFonts w:ascii="Times New Roman" w:hAnsi="Times New Roman"/>
          <w:i/>
          <w:iCs/>
        </w:rPr>
        <w:t xml:space="preserve"> de </w:t>
      </w:r>
      <w:proofErr w:type="spellStart"/>
      <w:r w:rsidRPr="001F54E6">
        <w:rPr>
          <w:rFonts w:ascii="Times New Roman" w:hAnsi="Times New Roman"/>
          <w:i/>
          <w:iCs/>
        </w:rPr>
        <w:t>los</w:t>
      </w:r>
      <w:proofErr w:type="spellEnd"/>
      <w:r w:rsidRPr="001F54E6">
        <w:rPr>
          <w:rFonts w:ascii="Times New Roman" w:hAnsi="Times New Roman"/>
          <w:i/>
          <w:iCs/>
        </w:rPr>
        <w:t xml:space="preserve"> </w:t>
      </w:r>
      <w:proofErr w:type="spellStart"/>
      <w:proofErr w:type="gramStart"/>
      <w:r w:rsidRPr="001F54E6">
        <w:rPr>
          <w:rFonts w:ascii="Times New Roman" w:hAnsi="Times New Roman"/>
          <w:i/>
          <w:iCs/>
        </w:rPr>
        <w:t>muertos</w:t>
      </w:r>
      <w:proofErr w:type="spellEnd"/>
      <w:r w:rsidRPr="001F54E6">
        <w:rPr>
          <w:rFonts w:ascii="Times New Roman" w:hAnsi="Times New Roman"/>
          <w:i/>
          <w:iCs/>
        </w:rPr>
        <w:t xml:space="preserve">  traditions</w:t>
      </w:r>
      <w:proofErr w:type="gramEnd"/>
      <w:r w:rsidRPr="001F54E6">
        <w:rPr>
          <w:rFonts w:ascii="Times New Roman" w:hAnsi="Times New Roman"/>
          <w:szCs w:val="20"/>
        </w:rPr>
        <w:t>.  October 29</w:t>
      </w:r>
      <w:r w:rsidRPr="001F54E6">
        <w:rPr>
          <w:rFonts w:ascii="Times New Roman" w:hAnsi="Times New Roman"/>
          <w:szCs w:val="20"/>
          <w:vertAlign w:val="superscript"/>
        </w:rPr>
        <w:t>th</w:t>
      </w:r>
      <w:r w:rsidRPr="001F54E6">
        <w:rPr>
          <w:rFonts w:ascii="Times New Roman" w:hAnsi="Times New Roman"/>
          <w:szCs w:val="20"/>
        </w:rPr>
        <w:t xml:space="preserve"> </w:t>
      </w:r>
    </w:p>
    <w:p w14:paraId="61A096BE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 w:rsidRPr="001F54E6">
        <w:rPr>
          <w:rFonts w:ascii="Times New Roman" w:hAnsi="Times New Roman"/>
          <w:i/>
          <w:iCs/>
        </w:rPr>
        <w:t xml:space="preserve">Día de </w:t>
      </w:r>
      <w:proofErr w:type="spellStart"/>
      <w:r w:rsidRPr="001F54E6">
        <w:rPr>
          <w:rFonts w:ascii="Times New Roman" w:hAnsi="Times New Roman"/>
          <w:i/>
          <w:iCs/>
        </w:rPr>
        <w:t>los</w:t>
      </w:r>
      <w:proofErr w:type="spellEnd"/>
      <w:r w:rsidRPr="001F54E6">
        <w:rPr>
          <w:rFonts w:ascii="Times New Roman" w:hAnsi="Times New Roman"/>
          <w:i/>
          <w:iCs/>
        </w:rPr>
        <w:t xml:space="preserve"> Muertos-Ofrenda Exhibition and Performance</w:t>
      </w:r>
      <w:r w:rsidRPr="001F54E6">
        <w:rPr>
          <w:rFonts w:ascii="Times New Roman" w:hAnsi="Times New Roman"/>
        </w:rPr>
        <w:t xml:space="preserve"> Events on November 2</w:t>
      </w:r>
      <w:r w:rsidRPr="001F54E6">
        <w:rPr>
          <w:rFonts w:ascii="Times New Roman" w:hAnsi="Times New Roman"/>
          <w:vertAlign w:val="superscript"/>
        </w:rPr>
        <w:t>nd</w:t>
      </w:r>
      <w:r w:rsidRPr="001F54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Van Dyke Performance Space and CVA.</w:t>
      </w:r>
    </w:p>
    <w:p w14:paraId="68C3EC82" w14:textId="77777777" w:rsidR="00503232" w:rsidRPr="002C2199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 w:rsidRPr="004400B8">
        <w:rPr>
          <w:rFonts w:ascii="Times New Roman" w:hAnsi="Times New Roman"/>
          <w:i/>
          <w:iCs/>
          <w:lang w:val="es-CL"/>
        </w:rPr>
        <w:t xml:space="preserve">Dia de los muertos- Ofrenda </w:t>
      </w:r>
      <w:proofErr w:type="spellStart"/>
      <w:r w:rsidRPr="004400B8">
        <w:rPr>
          <w:rFonts w:ascii="Times New Roman" w:hAnsi="Times New Roman"/>
          <w:i/>
          <w:iCs/>
          <w:lang w:val="es-CL"/>
        </w:rPr>
        <w:t>Exhibition</w:t>
      </w:r>
      <w:proofErr w:type="spellEnd"/>
      <w:r w:rsidRPr="004400B8">
        <w:rPr>
          <w:rFonts w:ascii="Times New Roman" w:hAnsi="Times New Roman"/>
          <w:i/>
          <w:iCs/>
          <w:lang w:val="es-CL"/>
        </w:rPr>
        <w:t xml:space="preserve">. </w:t>
      </w:r>
      <w:r w:rsidRPr="001F54E6">
        <w:rPr>
          <w:rFonts w:ascii="Times New Roman" w:hAnsi="Times New Roman"/>
          <w:iCs/>
        </w:rPr>
        <w:t>November 2</w:t>
      </w:r>
      <w:r w:rsidRPr="001F54E6">
        <w:rPr>
          <w:rFonts w:ascii="Times New Roman" w:hAnsi="Times New Roman"/>
          <w:iCs/>
          <w:vertAlign w:val="superscript"/>
        </w:rPr>
        <w:t>nd</w:t>
      </w:r>
      <w:r>
        <w:rPr>
          <w:rFonts w:ascii="Times New Roman" w:hAnsi="Times New Roman"/>
          <w:iCs/>
        </w:rPr>
        <w:t xml:space="preserve"> </w:t>
      </w:r>
      <w:r w:rsidRPr="001F54E6">
        <w:rPr>
          <w:rFonts w:ascii="Times New Roman" w:hAnsi="Times New Roman"/>
          <w:iCs/>
        </w:rPr>
        <w:t>- 16</w:t>
      </w:r>
      <w:proofErr w:type="gramStart"/>
      <w:r w:rsidRPr="001F54E6">
        <w:rPr>
          <w:rFonts w:ascii="Times New Roman" w:hAnsi="Times New Roman"/>
          <w:iCs/>
          <w:vertAlign w:val="superscript"/>
        </w:rPr>
        <w:t>th</w:t>
      </w:r>
      <w:r w:rsidRPr="001F54E6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At</w:t>
      </w:r>
      <w:proofErr w:type="gramEnd"/>
      <w:r>
        <w:rPr>
          <w:rFonts w:ascii="Times New Roman" w:hAnsi="Times New Roman"/>
          <w:iCs/>
        </w:rPr>
        <w:t xml:space="preserve"> CVA.</w:t>
      </w:r>
    </w:p>
    <w:p w14:paraId="3F55303C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iCs/>
        </w:rPr>
        <w:t>Story Time at Scuppernong.</w:t>
      </w:r>
      <w:r>
        <w:rPr>
          <w:rFonts w:ascii="Times New Roman" w:hAnsi="Times New Roman"/>
          <w:szCs w:val="20"/>
        </w:rPr>
        <w:t xml:space="preserve">  Reading and craft activities.  November 16</w:t>
      </w:r>
      <w:r w:rsidRPr="002C2199">
        <w:rPr>
          <w:rFonts w:ascii="Times New Roman" w:hAnsi="Times New Roman"/>
          <w:szCs w:val="20"/>
          <w:vertAlign w:val="superscript"/>
        </w:rPr>
        <w:t>th</w:t>
      </w:r>
      <w:r>
        <w:rPr>
          <w:rFonts w:ascii="Times New Roman" w:hAnsi="Times New Roman"/>
          <w:szCs w:val="20"/>
        </w:rPr>
        <w:t xml:space="preserve"> </w:t>
      </w:r>
    </w:p>
    <w:p w14:paraId="4228550C" w14:textId="77777777" w:rsidR="00503232" w:rsidRPr="001F54E6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F54E6">
        <w:rPr>
          <w:rFonts w:ascii="Times New Roman" w:hAnsi="Times New Roman"/>
        </w:rPr>
        <w:t xml:space="preserve">Sugar Skulls workshop. At </w:t>
      </w:r>
      <w:proofErr w:type="spellStart"/>
      <w:r w:rsidRPr="001F54E6">
        <w:rPr>
          <w:rFonts w:ascii="Times New Roman" w:hAnsi="Times New Roman"/>
        </w:rPr>
        <w:t>ArtQuest</w:t>
      </w:r>
      <w:proofErr w:type="spellEnd"/>
      <w:r w:rsidRPr="001F54E6">
        <w:rPr>
          <w:rFonts w:ascii="Times New Roman" w:hAnsi="Times New Roman"/>
        </w:rPr>
        <w:t xml:space="preserve"> on November 10</w:t>
      </w:r>
      <w:r w:rsidRPr="001F54E6">
        <w:rPr>
          <w:rFonts w:ascii="Times New Roman" w:hAnsi="Times New Roman"/>
          <w:vertAlign w:val="superscript"/>
        </w:rPr>
        <w:t>th</w:t>
      </w:r>
      <w:r w:rsidRPr="001F54E6">
        <w:rPr>
          <w:rFonts w:ascii="Times New Roman" w:hAnsi="Times New Roman"/>
        </w:rPr>
        <w:t xml:space="preserve"> </w:t>
      </w:r>
    </w:p>
    <w:p w14:paraId="205392BD" w14:textId="77777777" w:rsidR="00503232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84432">
        <w:rPr>
          <w:rFonts w:ascii="Times New Roman" w:hAnsi="Times New Roman"/>
          <w:i/>
        </w:rPr>
        <w:lastRenderedPageBreak/>
        <w:t xml:space="preserve">Tradition and Art of </w:t>
      </w:r>
      <w:proofErr w:type="spellStart"/>
      <w:r w:rsidRPr="00E84432">
        <w:rPr>
          <w:rFonts w:ascii="Times New Roman" w:hAnsi="Times New Roman"/>
          <w:i/>
        </w:rPr>
        <w:t>Dia</w:t>
      </w:r>
      <w:proofErr w:type="spellEnd"/>
      <w:r w:rsidRPr="00E84432">
        <w:rPr>
          <w:rFonts w:ascii="Times New Roman" w:hAnsi="Times New Roman"/>
          <w:i/>
        </w:rPr>
        <w:t xml:space="preserve"> de Muertos</w:t>
      </w:r>
      <w:r w:rsidRPr="001F54E6">
        <w:rPr>
          <w:rFonts w:ascii="Times New Roman" w:hAnsi="Times New Roman"/>
        </w:rPr>
        <w:t>.  Talk by Dr. Healy at CVA on November 9</w:t>
      </w:r>
      <w:r w:rsidRPr="001F54E6">
        <w:rPr>
          <w:rFonts w:ascii="Times New Roman" w:hAnsi="Times New Roman"/>
          <w:vertAlign w:val="superscript"/>
        </w:rPr>
        <w:t>th</w:t>
      </w:r>
      <w:r w:rsidRPr="001F54E6">
        <w:rPr>
          <w:rFonts w:ascii="Times New Roman" w:hAnsi="Times New Roman"/>
        </w:rPr>
        <w:t xml:space="preserve"> </w:t>
      </w:r>
    </w:p>
    <w:p w14:paraId="41312D49" w14:textId="2529902B" w:rsidR="00503232" w:rsidRDefault="00503232" w:rsidP="00503232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iCs/>
        </w:rPr>
        <w:t>Story Time at Scuppernong.</w:t>
      </w:r>
      <w:r>
        <w:rPr>
          <w:rFonts w:ascii="Times New Roman" w:hAnsi="Times New Roman"/>
          <w:szCs w:val="20"/>
        </w:rPr>
        <w:t xml:space="preserve">  Reading and craft activities.  December 15</w:t>
      </w:r>
      <w:r w:rsidRPr="002C2199">
        <w:rPr>
          <w:rFonts w:ascii="Times New Roman" w:hAnsi="Times New Roman"/>
          <w:szCs w:val="20"/>
          <w:vertAlign w:val="superscript"/>
        </w:rPr>
        <w:t>th</w:t>
      </w:r>
      <w:r>
        <w:rPr>
          <w:rFonts w:ascii="Times New Roman" w:hAnsi="Times New Roman"/>
          <w:szCs w:val="20"/>
        </w:rPr>
        <w:t xml:space="preserve">  </w:t>
      </w:r>
    </w:p>
    <w:p w14:paraId="468C7638" w14:textId="75539D1F" w:rsidR="00503232" w:rsidRDefault="00503232" w:rsidP="00503232">
      <w:pPr>
        <w:ind w:left="360"/>
        <w:rPr>
          <w:rFonts w:ascii="Times New Roman" w:hAnsi="Times New Roman"/>
          <w:szCs w:val="20"/>
        </w:rPr>
      </w:pPr>
    </w:p>
    <w:p w14:paraId="0C7232F3" w14:textId="77777777" w:rsidR="00503232" w:rsidRDefault="00503232" w:rsidP="00503232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Most </w:t>
      </w:r>
      <w:r w:rsidRPr="00AF141A">
        <w:rPr>
          <w:rFonts w:ascii="Times New Roman" w:hAnsi="Times New Roman"/>
        </w:rPr>
        <w:t xml:space="preserve">Casa Azul </w:t>
      </w:r>
      <w:r>
        <w:rPr>
          <w:rFonts w:ascii="Times New Roman" w:hAnsi="Times New Roman"/>
        </w:rPr>
        <w:t xml:space="preserve">events </w:t>
      </w:r>
      <w:r w:rsidRPr="00AF141A">
        <w:rPr>
          <w:rFonts w:ascii="Times New Roman" w:hAnsi="Times New Roman"/>
        </w:rPr>
        <w:t xml:space="preserve">are free and open to the public.  </w:t>
      </w:r>
      <w:r>
        <w:rPr>
          <w:rFonts w:ascii="Times New Roman" w:hAnsi="Times New Roman"/>
        </w:rPr>
        <w:t>E</w:t>
      </w:r>
      <w:r w:rsidRPr="00AF141A">
        <w:rPr>
          <w:rFonts w:ascii="Times New Roman" w:hAnsi="Times New Roman"/>
        </w:rPr>
        <w:t>xceptions are the “</w:t>
      </w:r>
      <w:proofErr w:type="spellStart"/>
      <w:r w:rsidRPr="00AF141A">
        <w:rPr>
          <w:rFonts w:ascii="Times New Roman" w:hAnsi="Times New Roman"/>
        </w:rPr>
        <w:t>Noche</w:t>
      </w:r>
      <w:proofErr w:type="spellEnd"/>
      <w:r w:rsidRPr="00AF141A">
        <w:rPr>
          <w:rFonts w:ascii="Times New Roman" w:hAnsi="Times New Roman"/>
        </w:rPr>
        <w:t xml:space="preserve">” events that have an entrance fee and the </w:t>
      </w:r>
      <w:r w:rsidRPr="00AF141A">
        <w:rPr>
          <w:rFonts w:ascii="Times New Roman" w:hAnsi="Times New Roman"/>
          <w:i/>
        </w:rPr>
        <w:t>Voces Latinas</w:t>
      </w:r>
      <w:r>
        <w:rPr>
          <w:rFonts w:ascii="Times New Roman" w:hAnsi="Times New Roman"/>
          <w:i/>
        </w:rPr>
        <w:t xml:space="preserve"> (2013).</w:t>
      </w:r>
    </w:p>
    <w:p w14:paraId="23BFB43C" w14:textId="77777777" w:rsidR="00503232" w:rsidRPr="00503232" w:rsidRDefault="00503232" w:rsidP="00503232">
      <w:pPr>
        <w:ind w:left="360"/>
        <w:rPr>
          <w:rFonts w:ascii="Times New Roman" w:hAnsi="Times New Roman"/>
          <w:szCs w:val="20"/>
        </w:rPr>
      </w:pPr>
    </w:p>
    <w:p w14:paraId="66616715" w14:textId="77777777" w:rsidR="00503232" w:rsidRDefault="00503232" w:rsidP="00503232">
      <w:pPr>
        <w:rPr>
          <w:rFonts w:ascii="Times New Roman" w:hAnsi="Times New Roman"/>
        </w:rPr>
      </w:pPr>
      <w:r w:rsidRPr="0E9E1518">
        <w:rPr>
          <w:rFonts w:ascii="Times New Roman" w:hAnsi="Times New Roman"/>
          <w:u w:val="single"/>
        </w:rPr>
        <w:t>2017</w:t>
      </w:r>
    </w:p>
    <w:p w14:paraId="41BC7DF4" w14:textId="77777777" w:rsidR="00503232" w:rsidRPr="00610AE2" w:rsidRDefault="00503232" w:rsidP="00503232">
      <w:pPr>
        <w:pStyle w:val="ListParagraph"/>
        <w:numPr>
          <w:ilvl w:val="0"/>
          <w:numId w:val="1"/>
        </w:numPr>
        <w:rPr>
          <w:sz w:val="24"/>
          <w:lang w:val="es-CL"/>
        </w:rPr>
      </w:pPr>
      <w:r w:rsidRPr="004400B8">
        <w:rPr>
          <w:rFonts w:ascii="Times New Roman" w:hAnsi="Times New Roman"/>
          <w:i/>
          <w:iCs/>
          <w:lang w:val="es-CL"/>
        </w:rPr>
        <w:t xml:space="preserve">Dia de los </w:t>
      </w:r>
      <w:proofErr w:type="spellStart"/>
      <w:r w:rsidRPr="004400B8">
        <w:rPr>
          <w:rFonts w:ascii="Times New Roman" w:hAnsi="Times New Roman"/>
          <w:i/>
          <w:iCs/>
          <w:lang w:val="es-CL"/>
        </w:rPr>
        <w:t>Ninos</w:t>
      </w:r>
      <w:proofErr w:type="spellEnd"/>
      <w:r w:rsidRPr="004400B8">
        <w:rPr>
          <w:rFonts w:ascii="Times New Roman" w:hAnsi="Times New Roman"/>
          <w:i/>
          <w:iCs/>
          <w:lang w:val="es-CL"/>
        </w:rPr>
        <w:t>/Dia de los libros</w:t>
      </w:r>
      <w:r w:rsidRPr="004400B8">
        <w:rPr>
          <w:rFonts w:ascii="Times New Roman" w:hAnsi="Times New Roman"/>
          <w:lang w:val="es-CL"/>
        </w:rPr>
        <w:t xml:space="preserve"> </w:t>
      </w:r>
      <w:proofErr w:type="spellStart"/>
      <w:r w:rsidRPr="004400B8">
        <w:rPr>
          <w:rFonts w:ascii="Times New Roman" w:hAnsi="Times New Roman"/>
          <w:lang w:val="es-CL"/>
        </w:rPr>
        <w:t>with</w:t>
      </w:r>
      <w:proofErr w:type="spellEnd"/>
      <w:r w:rsidRPr="004400B8">
        <w:rPr>
          <w:rFonts w:ascii="Times New Roman" w:hAnsi="Times New Roman"/>
          <w:lang w:val="es-CL"/>
        </w:rPr>
        <w:t xml:space="preserve"> Greensboro Central Library </w:t>
      </w:r>
      <w:proofErr w:type="spellStart"/>
      <w:r w:rsidRPr="004400B8">
        <w:rPr>
          <w:rFonts w:ascii="Times New Roman" w:hAnsi="Times New Roman"/>
          <w:lang w:val="es-CL"/>
        </w:rPr>
        <w:t>on</w:t>
      </w:r>
      <w:proofErr w:type="spellEnd"/>
      <w:r w:rsidRPr="004400B8">
        <w:rPr>
          <w:rFonts w:ascii="Times New Roman" w:hAnsi="Times New Roman"/>
          <w:lang w:val="es-CL"/>
        </w:rPr>
        <w:t xml:space="preserve"> March 31</w:t>
      </w:r>
      <w:r w:rsidRPr="004400B8">
        <w:rPr>
          <w:rFonts w:ascii="Times New Roman" w:hAnsi="Times New Roman"/>
          <w:vertAlign w:val="superscript"/>
          <w:lang w:val="es-CL"/>
        </w:rPr>
        <w:t>st</w:t>
      </w:r>
      <w:r w:rsidRPr="004400B8">
        <w:rPr>
          <w:rFonts w:ascii="Times New Roman" w:hAnsi="Times New Roman"/>
          <w:lang w:val="es-CL"/>
        </w:rPr>
        <w:t xml:space="preserve">. </w:t>
      </w:r>
      <w:r>
        <w:rPr>
          <w:rFonts w:ascii="Times New Roman" w:hAnsi="Times New Roman"/>
          <w:lang w:val="es-CL"/>
        </w:rPr>
        <w:t xml:space="preserve">Book </w:t>
      </w:r>
      <w:proofErr w:type="spellStart"/>
      <w:r>
        <w:rPr>
          <w:rFonts w:ascii="Times New Roman" w:hAnsi="Times New Roman"/>
          <w:lang w:val="es-CL"/>
        </w:rPr>
        <w:t>Give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Away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for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children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all</w:t>
      </w:r>
      <w:proofErr w:type="spellEnd"/>
      <w:r>
        <w:rPr>
          <w:rFonts w:ascii="Times New Roman" w:hAnsi="Times New Roman"/>
          <w:lang w:val="es-CL"/>
        </w:rPr>
        <w:t xml:space="preserve"> </w:t>
      </w:r>
      <w:proofErr w:type="spellStart"/>
      <w:r>
        <w:rPr>
          <w:rFonts w:ascii="Times New Roman" w:hAnsi="Times New Roman"/>
          <w:lang w:val="es-CL"/>
        </w:rPr>
        <w:t>ages</w:t>
      </w:r>
      <w:proofErr w:type="spellEnd"/>
      <w:r>
        <w:rPr>
          <w:rFonts w:ascii="Times New Roman" w:hAnsi="Times New Roman"/>
          <w:lang w:val="es-CL"/>
        </w:rPr>
        <w:t xml:space="preserve">. </w:t>
      </w:r>
      <w:r w:rsidRPr="004400B8">
        <w:rPr>
          <w:rFonts w:ascii="Times New Roman" w:hAnsi="Times New Roman"/>
          <w:lang w:val="es-CL"/>
        </w:rPr>
        <w:t xml:space="preserve">  </w:t>
      </w:r>
    </w:p>
    <w:p w14:paraId="7738C4A4" w14:textId="77777777" w:rsidR="00503232" w:rsidRDefault="00503232" w:rsidP="00503232">
      <w:pPr>
        <w:pStyle w:val="ListParagraph"/>
        <w:numPr>
          <w:ilvl w:val="0"/>
          <w:numId w:val="1"/>
        </w:numPr>
        <w:rPr>
          <w:sz w:val="24"/>
        </w:rPr>
      </w:pPr>
      <w:r w:rsidRPr="0E9E1518">
        <w:rPr>
          <w:rFonts w:ascii="Times New Roman" w:hAnsi="Times New Roman"/>
          <w:i/>
          <w:iCs/>
        </w:rPr>
        <w:t>Exploring Latin American Rhythms</w:t>
      </w:r>
      <w:r w:rsidRPr="0E9E1518">
        <w:rPr>
          <w:rFonts w:ascii="Times New Roman" w:hAnsi="Times New Roman"/>
        </w:rPr>
        <w:t xml:space="preserve">.  A percussion performance held at </w:t>
      </w:r>
      <w:proofErr w:type="spellStart"/>
      <w:r w:rsidRPr="0E9E1518">
        <w:rPr>
          <w:rFonts w:ascii="Times New Roman" w:hAnsi="Times New Roman"/>
        </w:rPr>
        <w:t>LeBauer</w:t>
      </w:r>
      <w:proofErr w:type="spellEnd"/>
      <w:r w:rsidRPr="0E9E1518">
        <w:rPr>
          <w:rFonts w:ascii="Times New Roman" w:hAnsi="Times New Roman"/>
        </w:rPr>
        <w:t xml:space="preserve"> Park.  This June event was the first of the In-Fusion series.  A </w:t>
      </w:r>
      <w:proofErr w:type="spellStart"/>
      <w:r w:rsidRPr="0E9E1518">
        <w:rPr>
          <w:rFonts w:ascii="Times New Roman" w:hAnsi="Times New Roman"/>
        </w:rPr>
        <w:t>serie</w:t>
      </w:r>
      <w:proofErr w:type="spellEnd"/>
      <w:r w:rsidRPr="0E9E1518">
        <w:rPr>
          <w:rFonts w:ascii="Times New Roman" w:hAnsi="Times New Roman"/>
        </w:rPr>
        <w:t xml:space="preserve"> that explore cultural and individual identity through Latin Art in downtown Greensboro.</w:t>
      </w:r>
    </w:p>
    <w:p w14:paraId="57DCC0F6" w14:textId="77777777" w:rsidR="00503232" w:rsidRDefault="00503232" w:rsidP="00503232">
      <w:pPr>
        <w:pStyle w:val="ListParagraph"/>
        <w:numPr>
          <w:ilvl w:val="0"/>
          <w:numId w:val="1"/>
        </w:numPr>
        <w:rPr>
          <w:sz w:val="24"/>
        </w:rPr>
      </w:pPr>
      <w:r w:rsidRPr="0E9E1518">
        <w:rPr>
          <w:rFonts w:ascii="Times New Roman" w:hAnsi="Times New Roman"/>
          <w:i/>
          <w:iCs/>
        </w:rPr>
        <w:t>From Appalachia to the Andes: A Conversation About Art, Fusion, and Identity.</w:t>
      </w:r>
      <w:r w:rsidRPr="0E9E1518">
        <w:rPr>
          <w:rFonts w:ascii="Times New Roman" w:hAnsi="Times New Roman"/>
        </w:rPr>
        <w:t xml:space="preserve">  A Round-Table Discussion with artists to explore identity as expressed in their art.  It was held at Scuppernong </w:t>
      </w:r>
      <w:proofErr w:type="gramStart"/>
      <w:r w:rsidRPr="0E9E1518">
        <w:rPr>
          <w:rFonts w:ascii="Times New Roman" w:hAnsi="Times New Roman"/>
        </w:rPr>
        <w:t>on</w:t>
      </w:r>
      <w:proofErr w:type="gramEnd"/>
      <w:r w:rsidRPr="0E9E1518">
        <w:rPr>
          <w:rFonts w:ascii="Times New Roman" w:hAnsi="Times New Roman"/>
        </w:rPr>
        <w:t xml:space="preserve"> July.</w:t>
      </w:r>
    </w:p>
    <w:p w14:paraId="4AE38119" w14:textId="77777777" w:rsidR="00503232" w:rsidRDefault="00503232" w:rsidP="00503232">
      <w:pPr>
        <w:pStyle w:val="ListParagraph"/>
        <w:numPr>
          <w:ilvl w:val="0"/>
          <w:numId w:val="1"/>
        </w:numPr>
        <w:rPr>
          <w:sz w:val="24"/>
        </w:rPr>
      </w:pPr>
      <w:r w:rsidRPr="0E9E1518">
        <w:rPr>
          <w:rFonts w:ascii="Times New Roman" w:hAnsi="Times New Roman"/>
          <w:i/>
          <w:iCs/>
        </w:rPr>
        <w:t xml:space="preserve">Appalachia Meets the Andes: A Latin Grass Musical Journey with Joe Troop and Che </w:t>
      </w:r>
      <w:proofErr w:type="spellStart"/>
      <w:r w:rsidRPr="0E9E1518">
        <w:rPr>
          <w:rFonts w:ascii="Times New Roman" w:hAnsi="Times New Roman"/>
          <w:i/>
          <w:iCs/>
        </w:rPr>
        <w:t>Apalache</w:t>
      </w:r>
      <w:proofErr w:type="spellEnd"/>
      <w:r w:rsidRPr="0E9E1518">
        <w:rPr>
          <w:rFonts w:ascii="Times New Roman" w:hAnsi="Times New Roman"/>
          <w:i/>
          <w:iCs/>
        </w:rPr>
        <w:t>.</w:t>
      </w:r>
      <w:r w:rsidRPr="0E9E1518">
        <w:rPr>
          <w:rFonts w:ascii="Times New Roman" w:hAnsi="Times New Roman"/>
        </w:rPr>
        <w:t xml:space="preserve"> A concert held at Triad Stage </w:t>
      </w:r>
      <w:proofErr w:type="gramStart"/>
      <w:r w:rsidRPr="0E9E1518">
        <w:rPr>
          <w:rFonts w:ascii="Times New Roman" w:hAnsi="Times New Roman"/>
        </w:rPr>
        <w:t>on</w:t>
      </w:r>
      <w:proofErr w:type="gramEnd"/>
      <w:r w:rsidRPr="0E9E1518">
        <w:rPr>
          <w:rFonts w:ascii="Times New Roman" w:hAnsi="Times New Roman"/>
        </w:rPr>
        <w:t xml:space="preserve"> July. </w:t>
      </w:r>
    </w:p>
    <w:p w14:paraId="14DC6CDC" w14:textId="77777777" w:rsidR="00503232" w:rsidRDefault="00503232" w:rsidP="00503232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rFonts w:ascii="Times New Roman" w:hAnsi="Times New Roman"/>
        </w:rPr>
        <w:t>Má</w:t>
      </w:r>
      <w:r w:rsidRPr="0E9E1518">
        <w:rPr>
          <w:rFonts w:ascii="Times New Roman" w:hAnsi="Times New Roman"/>
        </w:rPr>
        <w:t>scaras</w:t>
      </w:r>
      <w:proofErr w:type="spellEnd"/>
      <w:r w:rsidRPr="0E9E1518">
        <w:rPr>
          <w:rFonts w:ascii="Times New Roman" w:hAnsi="Times New Roman"/>
        </w:rPr>
        <w:t xml:space="preserve"> [Masks] in the Americas Workshop. A talk and workshop led by Mexican artist Monica Weber that explored the cultural fusion found through the Americas today.  Participants created their own masks.  Held at Greensboro Cultural Center </w:t>
      </w:r>
      <w:proofErr w:type="gramStart"/>
      <w:r w:rsidRPr="0E9E1518">
        <w:rPr>
          <w:rFonts w:ascii="Times New Roman" w:hAnsi="Times New Roman"/>
        </w:rPr>
        <w:t>on</w:t>
      </w:r>
      <w:proofErr w:type="gramEnd"/>
      <w:r w:rsidRPr="0E9E1518">
        <w:rPr>
          <w:rFonts w:ascii="Times New Roman" w:hAnsi="Times New Roman"/>
        </w:rPr>
        <w:t xml:space="preserve"> August.</w:t>
      </w:r>
    </w:p>
    <w:p w14:paraId="6748E00D" w14:textId="77777777" w:rsidR="00503232" w:rsidRDefault="00503232" w:rsidP="00503232">
      <w:pPr>
        <w:pStyle w:val="ListParagraph"/>
        <w:numPr>
          <w:ilvl w:val="0"/>
          <w:numId w:val="1"/>
        </w:numPr>
        <w:rPr>
          <w:szCs w:val="20"/>
        </w:rPr>
      </w:pPr>
      <w:r w:rsidRPr="0E9E1518">
        <w:rPr>
          <w:rFonts w:ascii="Times New Roman" w:hAnsi="Times New Roman"/>
          <w:i/>
          <w:iCs/>
        </w:rPr>
        <w:t>International Folk Festival.  Family Area.</w:t>
      </w:r>
      <w:r w:rsidRPr="0E9E1518">
        <w:rPr>
          <w:rFonts w:ascii="Times New Roman" w:hAnsi="Times New Roman"/>
        </w:rPr>
        <w:t xml:space="preserve">  Casa Azul led a workshop on </w:t>
      </w:r>
      <w:r>
        <w:rPr>
          <w:rFonts w:ascii="Times New Roman" w:hAnsi="Times New Roman"/>
        </w:rPr>
        <w:t xml:space="preserve">the making of maracas and </w:t>
      </w:r>
      <w:proofErr w:type="spellStart"/>
      <w:r>
        <w:rPr>
          <w:rFonts w:ascii="Times New Roman" w:hAnsi="Times New Roman"/>
        </w:rPr>
        <w:t>zampoñas</w:t>
      </w:r>
      <w:proofErr w:type="spellEnd"/>
      <w:r>
        <w:rPr>
          <w:rFonts w:ascii="Times New Roman" w:hAnsi="Times New Roman"/>
        </w:rPr>
        <w:t xml:space="preserve"> for children attending the International Folk Festival.</w:t>
      </w:r>
      <w:r w:rsidRPr="0E9E1518">
        <w:rPr>
          <w:rFonts w:ascii="Times New Roman" w:hAnsi="Times New Roman"/>
        </w:rPr>
        <w:t xml:space="preserve"> </w:t>
      </w:r>
    </w:p>
    <w:p w14:paraId="71C85266" w14:textId="77777777" w:rsidR="00503232" w:rsidRDefault="00503232" w:rsidP="00503232">
      <w:pPr>
        <w:pStyle w:val="ListParagraph"/>
        <w:numPr>
          <w:ilvl w:val="0"/>
          <w:numId w:val="1"/>
        </w:numPr>
        <w:rPr>
          <w:szCs w:val="20"/>
        </w:rPr>
      </w:pPr>
      <w:r>
        <w:rPr>
          <w:rFonts w:ascii="Times New Roman" w:hAnsi="Times New Roman"/>
          <w:i/>
          <w:iCs/>
          <w:lang w:val="es-CL"/>
        </w:rPr>
        <w:t>Dí</w:t>
      </w:r>
      <w:r w:rsidRPr="00B06638">
        <w:rPr>
          <w:rFonts w:ascii="Times New Roman" w:hAnsi="Times New Roman"/>
          <w:i/>
          <w:iCs/>
          <w:lang w:val="es-CL"/>
        </w:rPr>
        <w:t xml:space="preserve">a de los Muertos </w:t>
      </w:r>
      <w:proofErr w:type="spellStart"/>
      <w:r w:rsidRPr="00B06638">
        <w:rPr>
          <w:rFonts w:ascii="Times New Roman" w:hAnsi="Times New Roman"/>
          <w:i/>
          <w:iCs/>
          <w:lang w:val="es-CL"/>
        </w:rPr>
        <w:t>Children</w:t>
      </w:r>
      <w:proofErr w:type="spellEnd"/>
      <w:r w:rsidRPr="00B06638">
        <w:rPr>
          <w:rFonts w:ascii="Times New Roman" w:hAnsi="Times New Roman"/>
          <w:i/>
          <w:iCs/>
          <w:lang w:val="es-CL"/>
        </w:rPr>
        <w:t xml:space="preserve"> Workshop</w:t>
      </w:r>
      <w:r w:rsidRPr="00B06638">
        <w:rPr>
          <w:rFonts w:ascii="Times New Roman" w:hAnsi="Times New Roman"/>
          <w:lang w:val="es-CL"/>
        </w:rPr>
        <w:t xml:space="preserve">.  </w:t>
      </w:r>
      <w:r w:rsidRPr="0E9E1518">
        <w:rPr>
          <w:rFonts w:ascii="Times New Roman" w:hAnsi="Times New Roman"/>
        </w:rPr>
        <w:t>It will be held at the Central Library on October 26</w:t>
      </w:r>
      <w:r w:rsidRPr="0E9E1518">
        <w:rPr>
          <w:rFonts w:ascii="Times New Roman" w:hAnsi="Times New Roman"/>
          <w:vertAlign w:val="superscript"/>
        </w:rPr>
        <w:t>th</w:t>
      </w:r>
      <w:r w:rsidRPr="0E9E1518">
        <w:rPr>
          <w:rFonts w:ascii="Times New Roman" w:hAnsi="Times New Roman"/>
        </w:rPr>
        <w:t xml:space="preserve">. </w:t>
      </w:r>
    </w:p>
    <w:p w14:paraId="2D0E00AD" w14:textId="77777777" w:rsidR="00503232" w:rsidRDefault="00503232" w:rsidP="00503232">
      <w:pPr>
        <w:pStyle w:val="ListParagraph"/>
        <w:numPr>
          <w:ilvl w:val="0"/>
          <w:numId w:val="1"/>
        </w:numPr>
        <w:rPr>
          <w:szCs w:val="20"/>
        </w:rPr>
      </w:pPr>
      <w:r>
        <w:rPr>
          <w:rFonts w:ascii="Times New Roman" w:hAnsi="Times New Roman"/>
          <w:i/>
          <w:iCs/>
        </w:rPr>
        <w:t>Día</w:t>
      </w:r>
      <w:r w:rsidRPr="0E9E1518">
        <w:rPr>
          <w:rFonts w:ascii="Times New Roman" w:hAnsi="Times New Roman"/>
          <w:i/>
          <w:iCs/>
        </w:rPr>
        <w:t xml:space="preserve"> de </w:t>
      </w:r>
      <w:proofErr w:type="spellStart"/>
      <w:r w:rsidRPr="0E9E1518">
        <w:rPr>
          <w:rFonts w:ascii="Times New Roman" w:hAnsi="Times New Roman"/>
          <w:i/>
          <w:iCs/>
        </w:rPr>
        <w:t>los</w:t>
      </w:r>
      <w:proofErr w:type="spellEnd"/>
      <w:r w:rsidRPr="0E9E1518">
        <w:rPr>
          <w:rFonts w:ascii="Times New Roman" w:hAnsi="Times New Roman"/>
          <w:i/>
          <w:iCs/>
        </w:rPr>
        <w:t xml:space="preserve"> Muertos-Ofrenda Exhibition and Performance</w:t>
      </w:r>
      <w:r w:rsidRPr="0E9E1518">
        <w:rPr>
          <w:rFonts w:ascii="Times New Roman" w:hAnsi="Times New Roman"/>
        </w:rPr>
        <w:t xml:space="preserve"> Events on November 3</w:t>
      </w:r>
      <w:r w:rsidRPr="0E9E1518">
        <w:rPr>
          <w:rFonts w:ascii="Times New Roman" w:hAnsi="Times New Roman"/>
          <w:vertAlign w:val="superscript"/>
        </w:rPr>
        <w:t>rd</w:t>
      </w:r>
      <w:r w:rsidRPr="0E9E1518">
        <w:rPr>
          <w:rFonts w:ascii="Times New Roman" w:hAnsi="Times New Roman"/>
        </w:rPr>
        <w:t xml:space="preserve">. </w:t>
      </w:r>
    </w:p>
    <w:p w14:paraId="436D5747" w14:textId="77777777" w:rsidR="00503232" w:rsidRDefault="00503232" w:rsidP="00503232">
      <w:pPr>
        <w:rPr>
          <w:rFonts w:ascii="Times New Roman" w:hAnsi="Times New Roman"/>
        </w:rPr>
      </w:pPr>
    </w:p>
    <w:p w14:paraId="17415759" w14:textId="77777777" w:rsidR="00503232" w:rsidRPr="00814A8D" w:rsidRDefault="00503232" w:rsidP="00503232">
      <w:pPr>
        <w:rPr>
          <w:rFonts w:ascii="Times New Roman" w:hAnsi="Times New Roman"/>
          <w:u w:val="single"/>
        </w:rPr>
      </w:pPr>
      <w:r w:rsidRPr="00814A8D">
        <w:rPr>
          <w:rFonts w:ascii="Times New Roman" w:hAnsi="Times New Roman"/>
          <w:u w:val="single"/>
        </w:rPr>
        <w:t xml:space="preserve">2016 </w:t>
      </w:r>
    </w:p>
    <w:p w14:paraId="40C0C122" w14:textId="77777777" w:rsidR="00503232" w:rsidRDefault="00503232" w:rsidP="0050323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14A8D">
        <w:rPr>
          <w:rFonts w:ascii="Times New Roman" w:hAnsi="Times New Roman"/>
          <w:i/>
        </w:rPr>
        <w:t>An Evening with Don Quixote,</w:t>
      </w:r>
      <w:r w:rsidRPr="00814A8D">
        <w:rPr>
          <w:rFonts w:ascii="Times New Roman" w:hAnsi="Times New Roman"/>
        </w:rPr>
        <w:t xml:space="preserve"> in celebration of the 400 years of </w:t>
      </w:r>
      <w:r w:rsidRPr="00814A8D">
        <w:rPr>
          <w:rFonts w:ascii="Times New Roman" w:hAnsi="Times New Roman"/>
          <w:i/>
        </w:rPr>
        <w:t xml:space="preserve">Don </w:t>
      </w:r>
      <w:proofErr w:type="spellStart"/>
      <w:r w:rsidRPr="00814A8D">
        <w:rPr>
          <w:rFonts w:ascii="Times New Roman" w:hAnsi="Times New Roman"/>
          <w:i/>
        </w:rPr>
        <w:t>Quijote</w:t>
      </w:r>
      <w:proofErr w:type="spellEnd"/>
      <w:r w:rsidRPr="00814A8D">
        <w:rPr>
          <w:rFonts w:ascii="Times New Roman" w:hAnsi="Times New Roman"/>
        </w:rPr>
        <w:t xml:space="preserve">, held at </w:t>
      </w:r>
      <w:proofErr w:type="spellStart"/>
      <w:r w:rsidRPr="00814A8D">
        <w:rPr>
          <w:rFonts w:ascii="Times New Roman" w:hAnsi="Times New Roman"/>
        </w:rPr>
        <w:t>Scuppernog</w:t>
      </w:r>
      <w:proofErr w:type="spellEnd"/>
      <w:r w:rsidRPr="00814A8D">
        <w:rPr>
          <w:rFonts w:ascii="Times New Roman" w:hAnsi="Times New Roman"/>
        </w:rPr>
        <w:t xml:space="preserve"> Books. This event was part of the Quixote Festival, a </w:t>
      </w:r>
      <w:proofErr w:type="gramStart"/>
      <w:r w:rsidRPr="00814A8D">
        <w:rPr>
          <w:rFonts w:ascii="Times New Roman" w:hAnsi="Times New Roman"/>
        </w:rPr>
        <w:t>state wide</w:t>
      </w:r>
      <w:proofErr w:type="gramEnd"/>
      <w:r w:rsidRPr="00814A8D">
        <w:rPr>
          <w:rFonts w:ascii="Times New Roman" w:hAnsi="Times New Roman"/>
        </w:rPr>
        <w:t xml:space="preserve"> festival celebrating the 400 years of </w:t>
      </w:r>
      <w:r w:rsidRPr="00814A8D">
        <w:rPr>
          <w:rFonts w:ascii="Times New Roman" w:hAnsi="Times New Roman"/>
          <w:i/>
        </w:rPr>
        <w:t xml:space="preserve">Don </w:t>
      </w:r>
      <w:proofErr w:type="spellStart"/>
      <w:r w:rsidRPr="00814A8D">
        <w:rPr>
          <w:rFonts w:ascii="Times New Roman" w:hAnsi="Times New Roman"/>
          <w:i/>
        </w:rPr>
        <w:t>Quijote</w:t>
      </w:r>
      <w:proofErr w:type="spellEnd"/>
      <w:r w:rsidRPr="00814A8D">
        <w:rPr>
          <w:rFonts w:ascii="Times New Roman" w:hAnsi="Times New Roman"/>
          <w:i/>
        </w:rPr>
        <w:t>.</w:t>
      </w:r>
      <w:r w:rsidRPr="00814A8D">
        <w:rPr>
          <w:rFonts w:ascii="Times New Roman" w:hAnsi="Times New Roman"/>
        </w:rPr>
        <w:t xml:space="preserve">  </w:t>
      </w:r>
    </w:p>
    <w:p w14:paraId="3DBDF9FD" w14:textId="77777777" w:rsidR="00503232" w:rsidRDefault="00503232" w:rsidP="00503232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Round-Table Discussion with Latino Artists as </w:t>
      </w:r>
      <w:r w:rsidRPr="00814A8D">
        <w:rPr>
          <w:rFonts w:ascii="Times New Roman" w:hAnsi="Times New Roman"/>
        </w:rPr>
        <w:t>part of the Pan-American art exhibit</w:t>
      </w:r>
      <w:r>
        <w:rPr>
          <w:rFonts w:ascii="Times New Roman" w:hAnsi="Times New Roman"/>
        </w:rPr>
        <w:t>, Weatherspoon Art Museum, March 3</w:t>
      </w:r>
      <w:r w:rsidRPr="001001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>. A</w:t>
      </w:r>
      <w:r w:rsidRPr="00814A8D">
        <w:rPr>
          <w:rFonts w:ascii="Times New Roman" w:hAnsi="Times New Roman"/>
        </w:rPr>
        <w:t>rtists included Monica Weber (Mexico), Victoria Morales (Chile) and Socorro Hernández-</w:t>
      </w:r>
      <w:proofErr w:type="spellStart"/>
      <w:r w:rsidRPr="00814A8D">
        <w:rPr>
          <w:rFonts w:ascii="Times New Roman" w:hAnsi="Times New Roman"/>
        </w:rPr>
        <w:t>Hinek</w:t>
      </w:r>
      <w:proofErr w:type="spellEnd"/>
      <w:r w:rsidRPr="00814A8D">
        <w:rPr>
          <w:rFonts w:ascii="Times New Roman" w:hAnsi="Times New Roman"/>
        </w:rPr>
        <w:t xml:space="preserve"> (México)</w:t>
      </w:r>
    </w:p>
    <w:p w14:paraId="3C2C2113" w14:textId="77777777" w:rsidR="00503232" w:rsidRPr="00100198" w:rsidRDefault="00503232" w:rsidP="00503232">
      <w:pPr>
        <w:pStyle w:val="ListParagraph"/>
        <w:numPr>
          <w:ilvl w:val="0"/>
          <w:numId w:val="7"/>
        </w:numPr>
        <w:rPr>
          <w:rFonts w:ascii="Times New Roman" w:hAnsi="Times New Roman"/>
          <w:lang w:val="es-VE"/>
        </w:rPr>
      </w:pPr>
      <w:r w:rsidRPr="0E9E1518">
        <w:rPr>
          <w:rFonts w:ascii="Times New Roman" w:hAnsi="Times New Roman"/>
          <w:i/>
          <w:iCs/>
          <w:lang w:val="es-VE"/>
        </w:rPr>
        <w:t xml:space="preserve">Día de los Niños/Día de los Libros </w:t>
      </w:r>
      <w:proofErr w:type="spellStart"/>
      <w:r w:rsidRPr="0E9E1518">
        <w:rPr>
          <w:rFonts w:ascii="Times New Roman" w:hAnsi="Times New Roman"/>
          <w:lang w:val="es-VE"/>
        </w:rPr>
        <w:t>with</w:t>
      </w:r>
      <w:proofErr w:type="spellEnd"/>
      <w:r w:rsidRPr="0E9E1518">
        <w:rPr>
          <w:rFonts w:ascii="Times New Roman" w:hAnsi="Times New Roman"/>
          <w:lang w:val="es-VE"/>
        </w:rPr>
        <w:t xml:space="preserve"> </w:t>
      </w:r>
      <w:proofErr w:type="spellStart"/>
      <w:r w:rsidRPr="0E9E1518">
        <w:rPr>
          <w:rFonts w:ascii="Times New Roman" w:hAnsi="Times New Roman"/>
          <w:lang w:val="es-VE"/>
        </w:rPr>
        <w:t>the</w:t>
      </w:r>
      <w:proofErr w:type="spellEnd"/>
      <w:r w:rsidRPr="0E9E1518">
        <w:rPr>
          <w:rFonts w:ascii="Times New Roman" w:hAnsi="Times New Roman"/>
          <w:lang w:val="es-VE"/>
        </w:rPr>
        <w:t xml:space="preserve"> Greensboro Central Library</w:t>
      </w:r>
    </w:p>
    <w:p w14:paraId="03FD984B" w14:textId="77777777" w:rsidR="00503232" w:rsidRPr="00814A8D" w:rsidRDefault="00503232" w:rsidP="00503232">
      <w:pPr>
        <w:pStyle w:val="ListParagraph"/>
        <w:numPr>
          <w:ilvl w:val="0"/>
          <w:numId w:val="7"/>
        </w:numPr>
        <w:rPr>
          <w:rFonts w:ascii="Times New Roman" w:hAnsi="Times New Roman"/>
          <w:lang w:val="es-VE"/>
        </w:rPr>
      </w:pPr>
      <w:r>
        <w:rPr>
          <w:rFonts w:ascii="Times New Roman" w:hAnsi="Times New Roman"/>
          <w:i/>
          <w:lang w:val="es-VE"/>
        </w:rPr>
        <w:t>Día de los Muertos</w:t>
      </w:r>
    </w:p>
    <w:p w14:paraId="6A3DE37E" w14:textId="77777777" w:rsidR="00503232" w:rsidRDefault="00503232" w:rsidP="00503232">
      <w:pPr>
        <w:rPr>
          <w:rFonts w:ascii="Times New Roman" w:hAnsi="Times New Roman"/>
        </w:rPr>
      </w:pPr>
    </w:p>
    <w:p w14:paraId="7DD0DB6F" w14:textId="77777777" w:rsidR="00503232" w:rsidRPr="00814A8D" w:rsidRDefault="00503232" w:rsidP="00503232">
      <w:pPr>
        <w:rPr>
          <w:rFonts w:ascii="Times New Roman" w:hAnsi="Times New Roman"/>
          <w:u w:val="single"/>
        </w:rPr>
      </w:pPr>
      <w:r w:rsidRPr="00814A8D">
        <w:rPr>
          <w:rFonts w:ascii="Times New Roman" w:hAnsi="Times New Roman"/>
          <w:u w:val="single"/>
        </w:rPr>
        <w:t xml:space="preserve">2015 </w:t>
      </w:r>
    </w:p>
    <w:p w14:paraId="507F2F5A" w14:textId="77777777" w:rsidR="00503232" w:rsidRPr="00814A8D" w:rsidRDefault="00503232" w:rsidP="00503232">
      <w:pPr>
        <w:pStyle w:val="ListParagraph"/>
        <w:numPr>
          <w:ilvl w:val="0"/>
          <w:numId w:val="6"/>
        </w:numPr>
        <w:rPr>
          <w:rFonts w:ascii="Times New Roman" w:hAnsi="Times New Roman"/>
          <w:lang w:val="es-VE"/>
        </w:rPr>
      </w:pPr>
      <w:r w:rsidRPr="00814A8D">
        <w:rPr>
          <w:rFonts w:ascii="Times New Roman" w:hAnsi="Times New Roman"/>
          <w:i/>
          <w:lang w:val="es-VE"/>
        </w:rPr>
        <w:t>Noche Andina</w:t>
      </w:r>
      <w:r w:rsidRPr="00814A8D">
        <w:rPr>
          <w:rFonts w:ascii="Times New Roman" w:hAnsi="Times New Roman"/>
          <w:lang w:val="es-VE"/>
        </w:rPr>
        <w:t xml:space="preserve"> </w:t>
      </w:r>
    </w:p>
    <w:p w14:paraId="3A487D9E" w14:textId="77777777" w:rsidR="00503232" w:rsidRPr="00814A8D" w:rsidRDefault="00503232" w:rsidP="00503232">
      <w:pPr>
        <w:pStyle w:val="ListParagraph"/>
        <w:numPr>
          <w:ilvl w:val="0"/>
          <w:numId w:val="6"/>
        </w:numPr>
        <w:rPr>
          <w:rFonts w:ascii="Times New Roman" w:hAnsi="Times New Roman"/>
          <w:lang w:val="es-VE"/>
        </w:rPr>
      </w:pPr>
      <w:r>
        <w:rPr>
          <w:rFonts w:ascii="Times New Roman" w:hAnsi="Times New Roman"/>
          <w:i/>
          <w:lang w:val="es-VE"/>
        </w:rPr>
        <w:t>Día de los muertos</w:t>
      </w:r>
    </w:p>
    <w:p w14:paraId="62F25590" w14:textId="77777777" w:rsidR="00503232" w:rsidRPr="00814A8D" w:rsidRDefault="00503232" w:rsidP="00503232">
      <w:pPr>
        <w:rPr>
          <w:rFonts w:ascii="Times New Roman" w:hAnsi="Times New Roman"/>
          <w:u w:val="single"/>
        </w:rPr>
      </w:pPr>
      <w:r w:rsidRPr="00814A8D">
        <w:rPr>
          <w:rFonts w:ascii="Times New Roman" w:hAnsi="Times New Roman"/>
          <w:u w:val="single"/>
        </w:rPr>
        <w:t>2014</w:t>
      </w:r>
    </w:p>
    <w:p w14:paraId="05C953F3" w14:textId="77777777" w:rsidR="00503232" w:rsidRPr="00814A8D" w:rsidRDefault="00503232" w:rsidP="00503232">
      <w:pPr>
        <w:pStyle w:val="ListParagraph"/>
        <w:numPr>
          <w:ilvl w:val="0"/>
          <w:numId w:val="5"/>
        </w:numPr>
        <w:rPr>
          <w:rFonts w:ascii="Times New Roman" w:hAnsi="Times New Roman"/>
          <w:lang w:val="es-VE"/>
        </w:rPr>
      </w:pPr>
      <w:r w:rsidRPr="00814A8D">
        <w:rPr>
          <w:rFonts w:ascii="Times New Roman" w:hAnsi="Times New Roman"/>
          <w:i/>
          <w:lang w:val="es-VE"/>
        </w:rPr>
        <w:t>Noche Caribeña</w:t>
      </w:r>
      <w:r>
        <w:rPr>
          <w:rFonts w:ascii="Times New Roman" w:hAnsi="Times New Roman"/>
          <w:lang w:val="es-VE"/>
        </w:rPr>
        <w:t xml:space="preserve"> at Studio B</w:t>
      </w:r>
    </w:p>
    <w:p w14:paraId="17A65491" w14:textId="77777777" w:rsidR="00503232" w:rsidRDefault="00503232" w:rsidP="00503232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814A8D">
        <w:rPr>
          <w:rFonts w:ascii="Times New Roman" w:hAnsi="Times New Roman"/>
        </w:rPr>
        <w:t xml:space="preserve">Artist Talk and Book Signing with </w:t>
      </w:r>
      <w:proofErr w:type="spellStart"/>
      <w:r w:rsidRPr="00814A8D">
        <w:rPr>
          <w:rFonts w:ascii="Times New Roman" w:hAnsi="Times New Roman"/>
        </w:rPr>
        <w:t>Noé</w:t>
      </w:r>
      <w:proofErr w:type="spellEnd"/>
      <w:r w:rsidRPr="00814A8D">
        <w:rPr>
          <w:rFonts w:ascii="Times New Roman" w:hAnsi="Times New Roman"/>
        </w:rPr>
        <w:t xml:space="preserve"> Katz</w:t>
      </w:r>
      <w:r>
        <w:rPr>
          <w:rFonts w:ascii="Times New Roman" w:hAnsi="Times New Roman"/>
        </w:rPr>
        <w:t xml:space="preserve"> with Greenhill Art Gallery</w:t>
      </w:r>
    </w:p>
    <w:p w14:paraId="6306F67F" w14:textId="77777777" w:rsidR="00503232" w:rsidRDefault="00503232" w:rsidP="00503232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14A8D">
        <w:rPr>
          <w:rFonts w:ascii="Times New Roman" w:hAnsi="Times New Roman"/>
        </w:rPr>
        <w:t xml:space="preserve">resentation of the documentary </w:t>
      </w:r>
      <w:r w:rsidRPr="00814A8D">
        <w:rPr>
          <w:rFonts w:ascii="Times New Roman" w:hAnsi="Times New Roman"/>
          <w:i/>
        </w:rPr>
        <w:t>Tierra Brillante</w:t>
      </w:r>
      <w:r>
        <w:rPr>
          <w:rFonts w:ascii="Times New Roman" w:hAnsi="Times New Roman"/>
        </w:rPr>
        <w:t xml:space="preserve"> </w:t>
      </w:r>
      <w:r w:rsidRPr="00814A8D">
        <w:rPr>
          <w:rFonts w:ascii="Times New Roman" w:hAnsi="Times New Roman"/>
        </w:rPr>
        <w:t>with t</w:t>
      </w:r>
      <w:r>
        <w:rPr>
          <w:rFonts w:ascii="Times New Roman" w:hAnsi="Times New Roman"/>
        </w:rPr>
        <w:t>he Mexican Consulate in Raleigh</w:t>
      </w:r>
    </w:p>
    <w:p w14:paraId="1D2B4C57" w14:textId="77777777" w:rsidR="00503232" w:rsidRDefault="00503232" w:rsidP="00503232">
      <w:pPr>
        <w:pStyle w:val="ListParagraph"/>
        <w:numPr>
          <w:ilvl w:val="0"/>
          <w:numId w:val="5"/>
        </w:numPr>
        <w:rPr>
          <w:rFonts w:ascii="Times New Roman" w:hAnsi="Times New Roman"/>
          <w:lang w:val="es-VE"/>
        </w:rPr>
      </w:pPr>
      <w:r w:rsidRPr="00814A8D">
        <w:rPr>
          <w:rFonts w:ascii="Times New Roman" w:hAnsi="Times New Roman"/>
          <w:i/>
          <w:lang w:val="es-VE"/>
        </w:rPr>
        <w:t>Día</w:t>
      </w:r>
      <w:r>
        <w:rPr>
          <w:rFonts w:ascii="Times New Roman" w:hAnsi="Times New Roman"/>
          <w:i/>
          <w:lang w:val="es-VE"/>
        </w:rPr>
        <w:t xml:space="preserve"> de los niños/Día de los libros </w:t>
      </w:r>
      <w:proofErr w:type="spellStart"/>
      <w:r>
        <w:rPr>
          <w:rFonts w:ascii="Times New Roman" w:hAnsi="Times New Roman"/>
          <w:lang w:val="es-VE"/>
        </w:rPr>
        <w:t>with</w:t>
      </w:r>
      <w:proofErr w:type="spellEnd"/>
      <w:r>
        <w:rPr>
          <w:rFonts w:ascii="Times New Roman" w:hAnsi="Times New Roman"/>
          <w:lang w:val="es-VE"/>
        </w:rPr>
        <w:t xml:space="preserve"> </w:t>
      </w:r>
      <w:proofErr w:type="spellStart"/>
      <w:r>
        <w:rPr>
          <w:rFonts w:ascii="Times New Roman" w:hAnsi="Times New Roman"/>
          <w:lang w:val="es-VE"/>
        </w:rPr>
        <w:t>the</w:t>
      </w:r>
      <w:proofErr w:type="spellEnd"/>
      <w:r>
        <w:rPr>
          <w:rFonts w:ascii="Times New Roman" w:hAnsi="Times New Roman"/>
          <w:lang w:val="es-VE"/>
        </w:rPr>
        <w:t xml:space="preserve"> Greensboro Central Library</w:t>
      </w:r>
    </w:p>
    <w:p w14:paraId="211C7628" w14:textId="77777777" w:rsidR="00503232" w:rsidRPr="00503232" w:rsidRDefault="00503232" w:rsidP="00503232">
      <w:pPr>
        <w:pStyle w:val="ListParagraph"/>
        <w:numPr>
          <w:ilvl w:val="0"/>
          <w:numId w:val="5"/>
        </w:numPr>
        <w:rPr>
          <w:rFonts w:ascii="Times New Roman" w:hAnsi="Times New Roman"/>
          <w:lang w:val="es-VE"/>
        </w:rPr>
      </w:pPr>
      <w:r w:rsidRPr="00814A8D">
        <w:rPr>
          <w:rFonts w:ascii="Times New Roman" w:hAnsi="Times New Roman"/>
          <w:i/>
          <w:lang w:val="es-VE"/>
        </w:rPr>
        <w:t>Día de los Muertos</w:t>
      </w:r>
    </w:p>
    <w:p w14:paraId="610815BE" w14:textId="77777777" w:rsidR="00503232" w:rsidRPr="00634014" w:rsidRDefault="00503232" w:rsidP="00503232">
      <w:pPr>
        <w:rPr>
          <w:rFonts w:ascii="Times New Roman" w:hAnsi="Times New Roman"/>
          <w:u w:val="single"/>
        </w:rPr>
      </w:pPr>
      <w:r w:rsidRPr="00634014">
        <w:rPr>
          <w:rFonts w:ascii="Times New Roman" w:hAnsi="Times New Roman"/>
          <w:u w:val="single"/>
        </w:rPr>
        <w:t>2013</w:t>
      </w:r>
    </w:p>
    <w:p w14:paraId="0E370A7F" w14:textId="77777777" w:rsidR="00503232" w:rsidRDefault="00503232" w:rsidP="0050323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34014">
        <w:rPr>
          <w:rFonts w:ascii="Times New Roman" w:hAnsi="Times New Roman"/>
        </w:rPr>
        <w:t>“</w:t>
      </w:r>
      <w:proofErr w:type="spellStart"/>
      <w:r w:rsidRPr="00634014">
        <w:rPr>
          <w:rFonts w:ascii="Times New Roman" w:hAnsi="Times New Roman"/>
          <w:i/>
        </w:rPr>
        <w:t>Noche</w:t>
      </w:r>
      <w:proofErr w:type="spellEnd"/>
      <w:r>
        <w:rPr>
          <w:rStyle w:val="FootnoteReference"/>
          <w:rFonts w:ascii="Times New Roman" w:hAnsi="Times New Roman"/>
          <w:i/>
        </w:rPr>
        <w:footnoteReference w:id="1"/>
      </w:r>
      <w:r w:rsidRPr="00634014">
        <w:rPr>
          <w:rFonts w:ascii="Times New Roman" w:hAnsi="Times New Roman"/>
          <w:i/>
        </w:rPr>
        <w:t xml:space="preserve"> de </w:t>
      </w:r>
      <w:proofErr w:type="spellStart"/>
      <w:r w:rsidRPr="00634014">
        <w:rPr>
          <w:rFonts w:ascii="Times New Roman" w:hAnsi="Times New Roman"/>
          <w:i/>
        </w:rPr>
        <w:t>Arte</w:t>
      </w:r>
      <w:proofErr w:type="spellEnd"/>
      <w:r w:rsidRPr="00634014">
        <w:rPr>
          <w:rFonts w:ascii="Times New Roman" w:hAnsi="Times New Roman"/>
          <w:i/>
        </w:rPr>
        <w:t xml:space="preserve"> y Tango”</w:t>
      </w:r>
      <w:r>
        <w:rPr>
          <w:rFonts w:ascii="Times New Roman" w:hAnsi="Times New Roman"/>
        </w:rPr>
        <w:t xml:space="preserve"> featuring </w:t>
      </w:r>
      <w:r w:rsidRPr="00634014">
        <w:rPr>
          <w:rFonts w:ascii="Times New Roman" w:hAnsi="Times New Roman"/>
        </w:rPr>
        <w:t xml:space="preserve">Argentinian artist Fernanda </w:t>
      </w:r>
      <w:proofErr w:type="spellStart"/>
      <w:r w:rsidRPr="00634014">
        <w:rPr>
          <w:rFonts w:ascii="Times New Roman" w:hAnsi="Times New Roman"/>
        </w:rPr>
        <w:t>Piamoniti</w:t>
      </w:r>
      <w:proofErr w:type="spellEnd"/>
      <w:r w:rsidRPr="00634014">
        <w:rPr>
          <w:rFonts w:ascii="Times New Roman" w:hAnsi="Times New Roman"/>
        </w:rPr>
        <w:t>, The Lorena Guillen Tango Ensemble, and tango dancers to celebrate the Argent</w:t>
      </w:r>
      <w:r>
        <w:rPr>
          <w:rFonts w:ascii="Times New Roman" w:hAnsi="Times New Roman"/>
        </w:rPr>
        <w:t>inian culture</w:t>
      </w:r>
    </w:p>
    <w:p w14:paraId="709A4FE6" w14:textId="77777777" w:rsidR="00503232" w:rsidRDefault="00503232" w:rsidP="0050323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34014">
        <w:rPr>
          <w:rFonts w:ascii="Times New Roman" w:hAnsi="Times New Roman"/>
          <w:i/>
        </w:rPr>
        <w:t xml:space="preserve">Voces Latinas </w:t>
      </w:r>
      <w:r>
        <w:rPr>
          <w:rFonts w:ascii="Times New Roman" w:hAnsi="Times New Roman"/>
        </w:rPr>
        <w:t xml:space="preserve">at </w:t>
      </w:r>
      <w:proofErr w:type="spellStart"/>
      <w:r>
        <w:rPr>
          <w:rFonts w:ascii="Times New Roman" w:hAnsi="Times New Roman"/>
        </w:rPr>
        <w:t>Artistika</w:t>
      </w:r>
      <w:proofErr w:type="spellEnd"/>
    </w:p>
    <w:p w14:paraId="6AF8195F" w14:textId="77777777" w:rsidR="00503232" w:rsidRDefault="00503232" w:rsidP="0050323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814A8D">
        <w:rPr>
          <w:rFonts w:ascii="Times New Roman" w:hAnsi="Times New Roman"/>
        </w:rPr>
        <w:lastRenderedPageBreak/>
        <w:t>Lincoln Financial Group Art Exhibit</w:t>
      </w:r>
      <w:r w:rsidRPr="00634014">
        <w:rPr>
          <w:rFonts w:ascii="Times New Roman" w:hAnsi="Times New Roman"/>
        </w:rPr>
        <w:t xml:space="preserve"> for Hispanic Heritage Month</w:t>
      </w:r>
    </w:p>
    <w:p w14:paraId="4AF2443A" w14:textId="77777777" w:rsidR="00503232" w:rsidRDefault="00503232" w:rsidP="0050323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34014">
        <w:rPr>
          <w:rFonts w:ascii="Times New Roman" w:hAnsi="Times New Roman"/>
        </w:rPr>
        <w:t>uthors</w:t>
      </w:r>
      <w:r>
        <w:rPr>
          <w:rFonts w:ascii="Times New Roman" w:hAnsi="Times New Roman"/>
        </w:rPr>
        <w:t xml:space="preserve"> Event featuring</w:t>
      </w:r>
      <w:r w:rsidRPr="00634014">
        <w:rPr>
          <w:rFonts w:ascii="Times New Roman" w:hAnsi="Times New Roman"/>
        </w:rPr>
        <w:t xml:space="preserve"> Luis </w:t>
      </w:r>
      <w:proofErr w:type="spellStart"/>
      <w:r w:rsidRPr="00634014">
        <w:rPr>
          <w:rFonts w:ascii="Times New Roman" w:hAnsi="Times New Roman"/>
        </w:rPr>
        <w:t>Urrea</w:t>
      </w:r>
      <w:proofErr w:type="spellEnd"/>
      <w:r w:rsidRPr="00634014">
        <w:rPr>
          <w:rFonts w:ascii="Times New Roman" w:hAnsi="Times New Roman"/>
        </w:rPr>
        <w:t xml:space="preserve"> and Richar</w:t>
      </w:r>
      <w:r>
        <w:rPr>
          <w:rFonts w:ascii="Times New Roman" w:hAnsi="Times New Roman"/>
        </w:rPr>
        <w:t>d Blanco (with Greensboro Central</w:t>
      </w:r>
      <w:r w:rsidRPr="00634014">
        <w:rPr>
          <w:rFonts w:ascii="Times New Roman" w:hAnsi="Times New Roman"/>
        </w:rPr>
        <w:t xml:space="preserve"> Library). </w:t>
      </w:r>
    </w:p>
    <w:p w14:paraId="4B304281" w14:textId="77777777" w:rsidR="00503232" w:rsidRPr="00634014" w:rsidRDefault="00503232" w:rsidP="0050323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634014">
        <w:rPr>
          <w:rFonts w:ascii="Times New Roman" w:hAnsi="Times New Roman"/>
          <w:i/>
        </w:rPr>
        <w:t xml:space="preserve">Día de </w:t>
      </w:r>
      <w:proofErr w:type="spellStart"/>
      <w:r w:rsidRPr="00634014">
        <w:rPr>
          <w:rFonts w:ascii="Times New Roman" w:hAnsi="Times New Roman"/>
          <w:i/>
        </w:rPr>
        <w:t>los</w:t>
      </w:r>
      <w:proofErr w:type="spellEnd"/>
      <w:r w:rsidRPr="00634014">
        <w:rPr>
          <w:rFonts w:ascii="Times New Roman" w:hAnsi="Times New Roman"/>
          <w:i/>
        </w:rPr>
        <w:t xml:space="preserve"> Muertos</w:t>
      </w:r>
    </w:p>
    <w:p w14:paraId="40BFA9D4" w14:textId="77777777" w:rsidR="00503232" w:rsidRDefault="00503232" w:rsidP="00503232">
      <w:pPr>
        <w:rPr>
          <w:rFonts w:ascii="Times New Roman" w:hAnsi="Times New Roman"/>
        </w:rPr>
      </w:pPr>
      <w:r w:rsidRPr="00634014">
        <w:rPr>
          <w:rFonts w:ascii="Times New Roman" w:hAnsi="Times New Roman"/>
          <w:u w:val="single"/>
        </w:rPr>
        <w:t>2012</w:t>
      </w:r>
    </w:p>
    <w:p w14:paraId="13E30342" w14:textId="77777777" w:rsidR="00503232" w:rsidRDefault="00503232" w:rsidP="0050323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14A8D">
        <w:rPr>
          <w:rFonts w:ascii="Times New Roman" w:hAnsi="Times New Roman"/>
        </w:rPr>
        <w:t xml:space="preserve">Latin Roots </w:t>
      </w:r>
      <w:r>
        <w:rPr>
          <w:rFonts w:ascii="Times New Roman" w:hAnsi="Times New Roman"/>
        </w:rPr>
        <w:t>Art E</w:t>
      </w:r>
      <w:r w:rsidRPr="00814A8D">
        <w:rPr>
          <w:rFonts w:ascii="Times New Roman" w:hAnsi="Times New Roman"/>
        </w:rPr>
        <w:t>xhibit</w:t>
      </w:r>
      <w:r>
        <w:rPr>
          <w:rFonts w:ascii="Times New Roman" w:hAnsi="Times New Roman"/>
        </w:rPr>
        <w:t xml:space="preserve"> at Earthworks</w:t>
      </w:r>
    </w:p>
    <w:p w14:paraId="0700BB45" w14:textId="77777777" w:rsidR="00503232" w:rsidRDefault="00503232" w:rsidP="00503232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340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performance by the Bronx Horns </w:t>
      </w:r>
      <w:r w:rsidRPr="00634014">
        <w:rPr>
          <w:rFonts w:ascii="Times New Roman" w:hAnsi="Times New Roman"/>
        </w:rPr>
        <w:t>in partnership w</w:t>
      </w:r>
      <w:r>
        <w:rPr>
          <w:rFonts w:ascii="Times New Roman" w:hAnsi="Times New Roman"/>
        </w:rPr>
        <w:t>ith the United Arts Council</w:t>
      </w:r>
    </w:p>
    <w:p w14:paraId="421CF3B3" w14:textId="77777777" w:rsidR="00503232" w:rsidRDefault="00503232" w:rsidP="00503232">
      <w:pPr>
        <w:pStyle w:val="ListParagraph"/>
        <w:numPr>
          <w:ilvl w:val="0"/>
          <w:numId w:val="3"/>
        </w:numPr>
        <w:rPr>
          <w:rFonts w:ascii="Times New Roman" w:hAnsi="Times New Roman"/>
          <w:lang w:val="es-VE"/>
        </w:rPr>
      </w:pPr>
      <w:r w:rsidRPr="00634014">
        <w:rPr>
          <w:rFonts w:ascii="Times New Roman" w:hAnsi="Times New Roman"/>
          <w:i/>
          <w:lang w:val="es-VE"/>
        </w:rPr>
        <w:t>Día de los Niños/ Día de los Libros</w:t>
      </w:r>
      <w:r>
        <w:rPr>
          <w:rFonts w:ascii="Times New Roman" w:hAnsi="Times New Roman"/>
          <w:lang w:val="es-VE"/>
        </w:rPr>
        <w:t xml:space="preserve"> </w:t>
      </w:r>
      <w:r w:rsidRPr="00634014">
        <w:rPr>
          <w:rFonts w:ascii="Times New Roman" w:hAnsi="Times New Roman"/>
          <w:lang w:val="es-VE"/>
        </w:rPr>
        <w:t xml:space="preserve">in </w:t>
      </w:r>
      <w:proofErr w:type="spellStart"/>
      <w:r w:rsidRPr="00634014">
        <w:rPr>
          <w:rFonts w:ascii="Times New Roman" w:hAnsi="Times New Roman"/>
          <w:lang w:val="es-VE"/>
        </w:rPr>
        <w:t>partne</w:t>
      </w:r>
      <w:r>
        <w:rPr>
          <w:rFonts w:ascii="Times New Roman" w:hAnsi="Times New Roman"/>
          <w:lang w:val="es-VE"/>
        </w:rPr>
        <w:t>rship</w:t>
      </w:r>
      <w:proofErr w:type="spellEnd"/>
      <w:r>
        <w:rPr>
          <w:rFonts w:ascii="Times New Roman" w:hAnsi="Times New Roman"/>
          <w:lang w:val="es-VE"/>
        </w:rPr>
        <w:t xml:space="preserve"> </w:t>
      </w:r>
      <w:proofErr w:type="spellStart"/>
      <w:r>
        <w:rPr>
          <w:rFonts w:ascii="Times New Roman" w:hAnsi="Times New Roman"/>
          <w:lang w:val="es-VE"/>
        </w:rPr>
        <w:t>with</w:t>
      </w:r>
      <w:proofErr w:type="spellEnd"/>
      <w:r>
        <w:rPr>
          <w:rFonts w:ascii="Times New Roman" w:hAnsi="Times New Roman"/>
          <w:lang w:val="es-VE"/>
        </w:rPr>
        <w:t xml:space="preserve"> </w:t>
      </w:r>
      <w:proofErr w:type="spellStart"/>
      <w:r>
        <w:rPr>
          <w:rFonts w:ascii="Times New Roman" w:hAnsi="Times New Roman"/>
          <w:lang w:val="es-VE"/>
        </w:rPr>
        <w:t>the</w:t>
      </w:r>
      <w:proofErr w:type="spellEnd"/>
      <w:r>
        <w:rPr>
          <w:rFonts w:ascii="Times New Roman" w:hAnsi="Times New Roman"/>
          <w:lang w:val="es-VE"/>
        </w:rPr>
        <w:t xml:space="preserve"> Central Library and </w:t>
      </w:r>
      <w:proofErr w:type="spellStart"/>
      <w:r>
        <w:rPr>
          <w:rFonts w:ascii="Times New Roman" w:hAnsi="Times New Roman"/>
          <w:lang w:val="es-VE"/>
        </w:rPr>
        <w:t>featuring</w:t>
      </w:r>
      <w:proofErr w:type="spellEnd"/>
      <w:r w:rsidRPr="00634014">
        <w:rPr>
          <w:rFonts w:ascii="Times New Roman" w:hAnsi="Times New Roman"/>
          <w:lang w:val="es-VE"/>
        </w:rPr>
        <w:t xml:space="preserve"> </w:t>
      </w:r>
      <w:proofErr w:type="spellStart"/>
      <w:r w:rsidRPr="00634014">
        <w:rPr>
          <w:rFonts w:ascii="Times New Roman" w:hAnsi="Times New Roman"/>
          <w:lang w:val="es-VE"/>
        </w:rPr>
        <w:t>Mexican</w:t>
      </w:r>
      <w:proofErr w:type="spellEnd"/>
      <w:r w:rsidRPr="00634014">
        <w:rPr>
          <w:rFonts w:ascii="Times New Roman" w:hAnsi="Times New Roman"/>
          <w:lang w:val="es-VE"/>
        </w:rPr>
        <w:t xml:space="preserve"> </w:t>
      </w:r>
      <w:proofErr w:type="spellStart"/>
      <w:r w:rsidRPr="00634014">
        <w:rPr>
          <w:rFonts w:ascii="Times New Roman" w:hAnsi="Times New Roman"/>
          <w:lang w:val="es-VE"/>
        </w:rPr>
        <w:t>illustrator</w:t>
      </w:r>
      <w:proofErr w:type="spellEnd"/>
      <w:r>
        <w:rPr>
          <w:rFonts w:ascii="Times New Roman" w:hAnsi="Times New Roman"/>
          <w:lang w:val="es-VE"/>
        </w:rPr>
        <w:t xml:space="preserve"> Marco Almada</w:t>
      </w:r>
    </w:p>
    <w:p w14:paraId="6BBDE541" w14:textId="77777777" w:rsidR="00503232" w:rsidRPr="00634014" w:rsidRDefault="00503232" w:rsidP="00503232">
      <w:pPr>
        <w:pStyle w:val="ListParagraph"/>
        <w:numPr>
          <w:ilvl w:val="0"/>
          <w:numId w:val="3"/>
        </w:numPr>
        <w:rPr>
          <w:rFonts w:ascii="Times New Roman" w:hAnsi="Times New Roman"/>
          <w:lang w:val="es-VE"/>
        </w:rPr>
      </w:pPr>
      <w:r w:rsidRPr="00634014">
        <w:rPr>
          <w:rFonts w:ascii="Times New Roman" w:hAnsi="Times New Roman"/>
          <w:i/>
          <w:lang w:val="es-VE"/>
        </w:rPr>
        <w:t>Día de los Muertos</w:t>
      </w:r>
    </w:p>
    <w:p w14:paraId="71296316" w14:textId="77777777" w:rsidR="00503232" w:rsidRPr="00634014" w:rsidRDefault="00503232" w:rsidP="00503232">
      <w:pPr>
        <w:rPr>
          <w:rFonts w:ascii="Times New Roman" w:hAnsi="Times New Roman"/>
          <w:u w:val="single"/>
        </w:rPr>
      </w:pPr>
      <w:r w:rsidRPr="00634014">
        <w:rPr>
          <w:rFonts w:ascii="Times New Roman" w:hAnsi="Times New Roman"/>
          <w:u w:val="single"/>
        </w:rPr>
        <w:t>2011</w:t>
      </w:r>
    </w:p>
    <w:p w14:paraId="5BCB42E5" w14:textId="77777777" w:rsidR="00503232" w:rsidRDefault="00503232" w:rsidP="0050323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34014">
        <w:rPr>
          <w:rFonts w:ascii="Times New Roman" w:hAnsi="Times New Roman"/>
        </w:rPr>
        <w:t>Grand Opening Art Exhibit and Reception in Studio B</w:t>
      </w:r>
      <w:r>
        <w:rPr>
          <w:rFonts w:ascii="Times New Roman" w:hAnsi="Times New Roman"/>
        </w:rPr>
        <w:t>, during the month of June</w:t>
      </w:r>
    </w:p>
    <w:p w14:paraId="1FD2276E" w14:textId="77777777" w:rsidR="00503232" w:rsidRDefault="00503232" w:rsidP="0050323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14A8D">
        <w:rPr>
          <w:rFonts w:ascii="Times New Roman" w:hAnsi="Times New Roman"/>
          <w:i/>
          <w:lang w:val="es-VE"/>
        </w:rPr>
        <w:t>Día de los Muertos</w:t>
      </w:r>
      <w:r w:rsidRPr="00814A8D">
        <w:rPr>
          <w:rFonts w:ascii="Times New Roman" w:hAnsi="Times New Roman"/>
          <w:lang w:val="es-VE"/>
        </w:rPr>
        <w:t xml:space="preserve"> </w:t>
      </w:r>
      <w:proofErr w:type="spellStart"/>
      <w:r w:rsidRPr="00814A8D">
        <w:rPr>
          <w:rFonts w:ascii="Times New Roman" w:hAnsi="Times New Roman"/>
          <w:lang w:val="es-VE"/>
        </w:rPr>
        <w:t>held</w:t>
      </w:r>
      <w:proofErr w:type="spellEnd"/>
      <w:r w:rsidRPr="00814A8D">
        <w:rPr>
          <w:rFonts w:ascii="Times New Roman" w:hAnsi="Times New Roman"/>
          <w:lang w:val="es-VE"/>
        </w:rPr>
        <w:t xml:space="preserve"> in </w:t>
      </w:r>
      <w:proofErr w:type="spellStart"/>
      <w:r w:rsidRPr="00814A8D">
        <w:rPr>
          <w:rFonts w:ascii="Times New Roman" w:hAnsi="Times New Roman"/>
          <w:lang w:val="es-VE"/>
        </w:rPr>
        <w:t>November</w:t>
      </w:r>
      <w:proofErr w:type="spellEnd"/>
      <w:r w:rsidRPr="00814A8D">
        <w:rPr>
          <w:rFonts w:ascii="Times New Roman" w:hAnsi="Times New Roman"/>
          <w:lang w:val="es-VE"/>
        </w:rPr>
        <w:t xml:space="preserve">. </w:t>
      </w:r>
      <w:r>
        <w:rPr>
          <w:rFonts w:ascii="Times New Roman" w:hAnsi="Times New Roman"/>
        </w:rPr>
        <w:t>This has become an annual signature event.</w:t>
      </w:r>
    </w:p>
    <w:p w14:paraId="0A07DBC9" w14:textId="77777777" w:rsidR="00503232" w:rsidRPr="00503232" w:rsidRDefault="00503232" w:rsidP="00503232">
      <w:pPr>
        <w:rPr>
          <w:rFonts w:ascii="Times New Roman" w:hAnsi="Times New Roman"/>
        </w:rPr>
      </w:pPr>
    </w:p>
    <w:p w14:paraId="01721933" w14:textId="77777777" w:rsidR="00762E17" w:rsidRPr="00263A78" w:rsidRDefault="00762E17" w:rsidP="00856166">
      <w:pPr>
        <w:pStyle w:val="ListParagraph"/>
        <w:rPr>
          <w:rFonts w:ascii="Times New Roman" w:hAnsi="Times New Roman"/>
          <w:sz w:val="24"/>
        </w:rPr>
      </w:pPr>
    </w:p>
    <w:p w14:paraId="4AB586FB" w14:textId="3D7C83C0" w:rsidR="00115ED8" w:rsidRPr="00263A78" w:rsidRDefault="00DC446B" w:rsidP="00DC446B">
      <w:pPr>
        <w:tabs>
          <w:tab w:val="left" w:pos="2736"/>
        </w:tabs>
        <w:rPr>
          <w:rFonts w:ascii="Times New Roman" w:hAnsi="Times New Roman"/>
        </w:rPr>
      </w:pPr>
      <w:r w:rsidRPr="00263A78">
        <w:rPr>
          <w:rFonts w:ascii="Times New Roman" w:hAnsi="Times New Roman"/>
        </w:rPr>
        <w:tab/>
      </w:r>
    </w:p>
    <w:p w14:paraId="2D8E26C6" w14:textId="77777777" w:rsidR="00BA4878" w:rsidRPr="00AF141A" w:rsidRDefault="00BA4878" w:rsidP="00BA4878">
      <w:pPr>
        <w:rPr>
          <w:rFonts w:ascii="Times New Roman" w:hAnsi="Times New Roman"/>
          <w:caps/>
        </w:rPr>
      </w:pPr>
      <w:r w:rsidRPr="00AF141A">
        <w:rPr>
          <w:rFonts w:ascii="Times New Roman" w:hAnsi="Times New Roman"/>
          <w:b/>
          <w:caps/>
        </w:rPr>
        <w:t>Recognitions</w:t>
      </w:r>
      <w:r w:rsidRPr="00AF141A">
        <w:rPr>
          <w:rFonts w:ascii="Times New Roman" w:hAnsi="Times New Roman"/>
          <w:caps/>
        </w:rPr>
        <w:t xml:space="preserve">: </w:t>
      </w:r>
    </w:p>
    <w:p w14:paraId="0B72E135" w14:textId="2BB54FC2" w:rsidR="00BA4878" w:rsidRPr="00AF141A" w:rsidRDefault="00BA4878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In its short existence</w:t>
      </w:r>
      <w:r w:rsidR="00100198">
        <w:rPr>
          <w:rFonts w:ascii="Times New Roman" w:hAnsi="Times New Roman"/>
        </w:rPr>
        <w:t>,</w:t>
      </w:r>
      <w:r w:rsidRPr="00AF141A">
        <w:rPr>
          <w:rFonts w:ascii="Times New Roman" w:hAnsi="Times New Roman"/>
        </w:rPr>
        <w:t xml:space="preserve"> </w:t>
      </w:r>
      <w:r w:rsidR="00100198">
        <w:rPr>
          <w:rFonts w:ascii="Times New Roman" w:hAnsi="Times New Roman"/>
        </w:rPr>
        <w:t xml:space="preserve">the </w:t>
      </w:r>
      <w:r w:rsidRPr="00AF141A">
        <w:rPr>
          <w:rFonts w:ascii="Times New Roman" w:hAnsi="Times New Roman"/>
        </w:rPr>
        <w:t>C</w:t>
      </w:r>
      <w:r w:rsidR="00100198">
        <w:rPr>
          <w:rFonts w:ascii="Times New Roman" w:hAnsi="Times New Roman"/>
        </w:rPr>
        <w:t xml:space="preserve">asa </w:t>
      </w:r>
      <w:r w:rsidRPr="00AF141A">
        <w:rPr>
          <w:rFonts w:ascii="Times New Roman" w:hAnsi="Times New Roman"/>
        </w:rPr>
        <w:t>A</w:t>
      </w:r>
      <w:r w:rsidR="00100198">
        <w:rPr>
          <w:rFonts w:ascii="Times New Roman" w:hAnsi="Times New Roman"/>
        </w:rPr>
        <w:t>zul</w:t>
      </w:r>
      <w:r w:rsidRPr="00AF141A">
        <w:rPr>
          <w:rFonts w:ascii="Times New Roman" w:hAnsi="Times New Roman"/>
        </w:rPr>
        <w:t xml:space="preserve"> </w:t>
      </w:r>
      <w:r w:rsidR="00DC406B">
        <w:rPr>
          <w:rFonts w:ascii="Times New Roman" w:hAnsi="Times New Roman"/>
        </w:rPr>
        <w:t>b</w:t>
      </w:r>
      <w:r w:rsidRPr="00AF141A">
        <w:rPr>
          <w:rFonts w:ascii="Times New Roman" w:hAnsi="Times New Roman"/>
        </w:rPr>
        <w:t>rand has become well-known in G</w:t>
      </w:r>
      <w:r w:rsidR="00100198">
        <w:rPr>
          <w:rFonts w:ascii="Times New Roman" w:hAnsi="Times New Roman"/>
        </w:rPr>
        <w:t xml:space="preserve">reensboro and the Triad area. </w:t>
      </w:r>
      <w:r w:rsidRPr="00AF141A">
        <w:rPr>
          <w:rFonts w:ascii="Times New Roman" w:hAnsi="Times New Roman"/>
        </w:rPr>
        <w:t xml:space="preserve">CA is recognized in the community and receives very positive reviews from the media and program participants alike. </w:t>
      </w:r>
    </w:p>
    <w:p w14:paraId="512BEB39" w14:textId="77777777" w:rsidR="00BA4878" w:rsidRPr="00AF141A" w:rsidRDefault="00BA4878" w:rsidP="00BA4878">
      <w:pPr>
        <w:rPr>
          <w:rFonts w:ascii="Times New Roman" w:hAnsi="Times New Roman"/>
        </w:rPr>
      </w:pPr>
    </w:p>
    <w:p w14:paraId="1FC2CA78" w14:textId="77777777" w:rsidR="00BA4878" w:rsidRPr="00AF141A" w:rsidRDefault="00BA4878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2014 </w:t>
      </w:r>
      <w:r w:rsidR="000F20B2" w:rsidRPr="00AF141A">
        <w:rPr>
          <w:rFonts w:ascii="Times New Roman" w:hAnsi="Times New Roman"/>
        </w:rPr>
        <w:t>Casa Azul received the “</w:t>
      </w:r>
      <w:r w:rsidRPr="00AF141A">
        <w:rPr>
          <w:rFonts w:ascii="Times New Roman" w:hAnsi="Times New Roman"/>
        </w:rPr>
        <w:t>Latino Diamante Award</w:t>
      </w:r>
      <w:r w:rsidR="000F20B2" w:rsidRPr="00AF141A">
        <w:rPr>
          <w:rFonts w:ascii="Times New Roman" w:hAnsi="Times New Roman"/>
        </w:rPr>
        <w:t>”</w:t>
      </w:r>
      <w:r w:rsidRPr="00AF141A">
        <w:rPr>
          <w:rFonts w:ascii="Times New Roman" w:hAnsi="Times New Roman"/>
        </w:rPr>
        <w:t xml:space="preserve"> in the Art and Culture category to recognize CA significant contributions to the Latino community in North Carolina.  Awarded by Diamante, INC. </w:t>
      </w:r>
    </w:p>
    <w:p w14:paraId="44819DA2" w14:textId="77777777" w:rsidR="00BA4878" w:rsidRPr="00AF141A" w:rsidRDefault="00BA4878" w:rsidP="00BA4878">
      <w:pPr>
        <w:rPr>
          <w:rFonts w:ascii="Times New Roman" w:hAnsi="Times New Roman"/>
        </w:rPr>
      </w:pPr>
    </w:p>
    <w:p w14:paraId="6174AA8B" w14:textId="77777777" w:rsidR="00BA4878" w:rsidRPr="00AF141A" w:rsidRDefault="00BA4878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2015 Triad City Beat chose “Noche Caribeña” as the number 1 cultural event covered by the Triad City Beat in 2014.  </w:t>
      </w:r>
    </w:p>
    <w:p w14:paraId="462A2903" w14:textId="77777777" w:rsidR="00BA4878" w:rsidRPr="00AF141A" w:rsidRDefault="00BA4878" w:rsidP="00BA4878">
      <w:pPr>
        <w:rPr>
          <w:rFonts w:ascii="Times New Roman" w:hAnsi="Times New Roman"/>
        </w:rPr>
      </w:pPr>
    </w:p>
    <w:p w14:paraId="1AF02FAF" w14:textId="77777777" w:rsidR="00BA4878" w:rsidRPr="00AF141A" w:rsidRDefault="00BA4878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2015 “Arts Awareness Contest” or</w:t>
      </w:r>
      <w:r w:rsidR="000F20B2" w:rsidRPr="00AF141A">
        <w:rPr>
          <w:rFonts w:ascii="Times New Roman" w:hAnsi="Times New Roman"/>
        </w:rPr>
        <w:t>ganized by WFDD. Casa Azul won 2</w:t>
      </w:r>
      <w:r w:rsidR="000F20B2" w:rsidRPr="00AF141A">
        <w:rPr>
          <w:rFonts w:ascii="Times New Roman" w:hAnsi="Times New Roman"/>
          <w:vertAlign w:val="superscript"/>
        </w:rPr>
        <w:t>nd</w:t>
      </w:r>
      <w:r w:rsidR="000F20B2" w:rsidRPr="00AF141A">
        <w:rPr>
          <w:rFonts w:ascii="Times New Roman" w:hAnsi="Times New Roman"/>
        </w:rPr>
        <w:t xml:space="preserve"> place among </w:t>
      </w:r>
      <w:r w:rsidRPr="00AF141A">
        <w:rPr>
          <w:rFonts w:ascii="Times New Roman" w:hAnsi="Times New Roman"/>
        </w:rPr>
        <w:t xml:space="preserve">44 arts related organizations from around the world and received free advertisement for the complete year.  The contest was based on the audience voting for their favorite art organization. </w:t>
      </w:r>
    </w:p>
    <w:p w14:paraId="270BB59C" w14:textId="77777777" w:rsidR="00BA4878" w:rsidRPr="00AF141A" w:rsidRDefault="00BA4878" w:rsidP="00BA4878">
      <w:pPr>
        <w:rPr>
          <w:rFonts w:ascii="Times New Roman" w:hAnsi="Times New Roman"/>
        </w:rPr>
      </w:pPr>
    </w:p>
    <w:p w14:paraId="52A3D01A" w14:textId="77777777" w:rsidR="00907005" w:rsidRPr="00AF141A" w:rsidRDefault="0E9E1518" w:rsidP="00BA4878">
      <w:pPr>
        <w:rPr>
          <w:rFonts w:ascii="Times New Roman" w:hAnsi="Times New Roman"/>
          <w:b/>
        </w:rPr>
      </w:pPr>
      <w:r w:rsidRPr="0E9E1518">
        <w:rPr>
          <w:rFonts w:ascii="Times New Roman" w:hAnsi="Times New Roman"/>
          <w:b/>
          <w:bCs/>
        </w:rPr>
        <w:t>COLLABORATORS AND PARTNERS:</w:t>
      </w:r>
    </w:p>
    <w:p w14:paraId="12086588" w14:textId="051ACCA7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Greensboro Cultural Center</w:t>
      </w:r>
    </w:p>
    <w:p w14:paraId="17DDAE30" w14:textId="77777777" w:rsidR="00907005" w:rsidRPr="00AF141A" w:rsidRDefault="00907005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ArtsGreensboro</w:t>
      </w:r>
    </w:p>
    <w:p w14:paraId="695A7195" w14:textId="77777777" w:rsidR="00907005" w:rsidRPr="00AF141A" w:rsidRDefault="0E9E1518" w:rsidP="00BA487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Hispanic in Philanthropy</w:t>
      </w:r>
    </w:p>
    <w:p w14:paraId="252AC15A" w14:textId="3B4F22E9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Community Foundation of Greater Greensboro</w:t>
      </w:r>
    </w:p>
    <w:p w14:paraId="6E0633F2" w14:textId="5BE4E174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The Weaver Foundation</w:t>
      </w:r>
    </w:p>
    <w:p w14:paraId="2AE0D40D" w14:textId="77777777" w:rsidR="00907005" w:rsidRPr="00B06638" w:rsidRDefault="00907005" w:rsidP="00BA4878">
      <w:pPr>
        <w:rPr>
          <w:rFonts w:ascii="Times New Roman" w:hAnsi="Times New Roman"/>
        </w:rPr>
      </w:pPr>
      <w:r w:rsidRPr="00B06638">
        <w:rPr>
          <w:rFonts w:ascii="Times New Roman" w:hAnsi="Times New Roman"/>
        </w:rPr>
        <w:t xml:space="preserve">Mexican Consulate of Raleigh </w:t>
      </w:r>
    </w:p>
    <w:p w14:paraId="630DA7E1" w14:textId="77777777" w:rsidR="00907005" w:rsidRDefault="00907005" w:rsidP="00BA4878">
      <w:pPr>
        <w:rPr>
          <w:rFonts w:ascii="Times New Roman" w:hAnsi="Times New Roman"/>
          <w:lang w:val="es-CL"/>
        </w:rPr>
      </w:pPr>
      <w:r w:rsidRPr="00AF141A">
        <w:rPr>
          <w:rFonts w:ascii="Times New Roman" w:hAnsi="Times New Roman"/>
          <w:lang w:val="es-CL"/>
        </w:rPr>
        <w:t>Que Pasa Noticias</w:t>
      </w:r>
    </w:p>
    <w:p w14:paraId="0F4614D6" w14:textId="498DF66B" w:rsidR="00342E29" w:rsidRDefault="00342E29" w:rsidP="00BA4878">
      <w:pPr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>La Fiesta, Restaurant</w:t>
      </w:r>
    </w:p>
    <w:p w14:paraId="2FC5E460" w14:textId="55D704B9" w:rsidR="000378E8" w:rsidRPr="004400B8" w:rsidRDefault="00342E29" w:rsidP="00BA4878">
      <w:pPr>
        <w:rPr>
          <w:rFonts w:ascii="Times New Roman" w:hAnsi="Times New Roman"/>
        </w:rPr>
      </w:pPr>
      <w:r w:rsidRPr="004400B8">
        <w:rPr>
          <w:rFonts w:ascii="Times New Roman" w:hAnsi="Times New Roman"/>
        </w:rPr>
        <w:t>Pedro’s Taco Restaurant.</w:t>
      </w:r>
    </w:p>
    <w:p w14:paraId="43CD6AFE" w14:textId="77777777" w:rsidR="00907005" w:rsidRPr="004400B8" w:rsidRDefault="00907005" w:rsidP="0E9E1518">
      <w:pPr>
        <w:rPr>
          <w:rFonts w:ascii="Times New Roman" w:hAnsi="Times New Roman"/>
        </w:rPr>
      </w:pPr>
      <w:r w:rsidRPr="004400B8">
        <w:rPr>
          <w:rFonts w:ascii="Times New Roman" w:hAnsi="Times New Roman"/>
        </w:rPr>
        <w:t>Greensboro Public Library</w:t>
      </w:r>
      <w:r w:rsidR="00083A60" w:rsidRPr="004400B8">
        <w:rPr>
          <w:rFonts w:ascii="Times New Roman" w:hAnsi="Times New Roman"/>
        </w:rPr>
        <w:tab/>
      </w:r>
    </w:p>
    <w:p w14:paraId="1FB8FE5B" w14:textId="77777777" w:rsidR="00907005" w:rsidRPr="00AF141A" w:rsidRDefault="00083A60" w:rsidP="0E9E151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205 Collaborative</w:t>
      </w:r>
    </w:p>
    <w:p w14:paraId="543A0C64" w14:textId="77777777" w:rsidR="00C343D2" w:rsidRDefault="00907005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Greenhill Gallery</w:t>
      </w:r>
    </w:p>
    <w:p w14:paraId="600EDE90" w14:textId="0820F940" w:rsidR="00907005" w:rsidRPr="00AF141A" w:rsidRDefault="00C343D2" w:rsidP="00BA4878">
      <w:pPr>
        <w:rPr>
          <w:rFonts w:ascii="Times New Roman" w:hAnsi="Times New Roman"/>
        </w:rPr>
      </w:pPr>
      <w:r>
        <w:rPr>
          <w:rFonts w:ascii="Times New Roman" w:hAnsi="Times New Roman"/>
        </w:rPr>
        <w:t>Artistika</w:t>
      </w:r>
      <w:r w:rsidR="00083A60" w:rsidRPr="00AF141A">
        <w:rPr>
          <w:rFonts w:ascii="Times New Roman" w:hAnsi="Times New Roman"/>
        </w:rPr>
        <w:tab/>
      </w:r>
      <w:r w:rsidR="00083A60" w:rsidRPr="00AF141A">
        <w:rPr>
          <w:rFonts w:ascii="Times New Roman" w:hAnsi="Times New Roman"/>
        </w:rPr>
        <w:tab/>
      </w:r>
      <w:r w:rsidR="00083A60" w:rsidRPr="00AF141A">
        <w:rPr>
          <w:rFonts w:ascii="Times New Roman" w:hAnsi="Times New Roman"/>
        </w:rPr>
        <w:tab/>
      </w:r>
    </w:p>
    <w:p w14:paraId="65309CAA" w14:textId="1575E91A" w:rsidR="00907005" w:rsidRPr="00AF141A" w:rsidRDefault="00907005" w:rsidP="00BA487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Earthworks gallery</w:t>
      </w:r>
      <w:r w:rsidR="00083A60" w:rsidRPr="00AF141A">
        <w:rPr>
          <w:rFonts w:ascii="Times New Roman" w:hAnsi="Times New Roman"/>
        </w:rPr>
        <w:tab/>
      </w:r>
      <w:r w:rsidR="00083A60" w:rsidRPr="00AF141A">
        <w:rPr>
          <w:rFonts w:ascii="Times New Roman" w:hAnsi="Times New Roman"/>
        </w:rPr>
        <w:tab/>
      </w:r>
      <w:r w:rsidR="00083A60" w:rsidRPr="00AF141A">
        <w:rPr>
          <w:rFonts w:ascii="Times New Roman" w:hAnsi="Times New Roman"/>
        </w:rPr>
        <w:tab/>
      </w:r>
    </w:p>
    <w:p w14:paraId="4BFF6961" w14:textId="677C4291" w:rsidR="00083A60" w:rsidRPr="00AF141A" w:rsidRDefault="00907005" w:rsidP="0E9E151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Weatherspoon Art </w:t>
      </w:r>
      <w:r w:rsidR="0E9E1518" w:rsidRPr="0E9E1518">
        <w:rPr>
          <w:rFonts w:ascii="Times New Roman" w:hAnsi="Times New Roman"/>
        </w:rPr>
        <w:t>Museum</w:t>
      </w:r>
      <w:r w:rsidR="00083A60" w:rsidRPr="00AF141A">
        <w:rPr>
          <w:rFonts w:ascii="Times New Roman" w:hAnsi="Times New Roman"/>
        </w:rPr>
        <w:tab/>
        <w:t xml:space="preserve"> </w:t>
      </w:r>
    </w:p>
    <w:p w14:paraId="1CF90443" w14:textId="77777777" w:rsidR="00083A60" w:rsidRPr="00AF141A" w:rsidRDefault="00083A60" w:rsidP="0E9E151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lastRenderedPageBreak/>
        <w:t>Children’s Museum</w:t>
      </w:r>
    </w:p>
    <w:p w14:paraId="548BDBB0" w14:textId="63DBFF71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Scuppernong Books</w:t>
      </w:r>
    </w:p>
    <w:p w14:paraId="57085224" w14:textId="33B53437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Triad Stage</w:t>
      </w:r>
    </w:p>
    <w:p w14:paraId="67303B0C" w14:textId="464EFF76" w:rsidR="005D63E8" w:rsidRDefault="005D63E8" w:rsidP="0E9E1518">
      <w:pPr>
        <w:rPr>
          <w:rFonts w:ascii="Times New Roman" w:hAnsi="Times New Roman"/>
        </w:rPr>
      </w:pPr>
      <w:r>
        <w:rPr>
          <w:rFonts w:ascii="Times New Roman" w:hAnsi="Times New Roman"/>
        </w:rPr>
        <w:t>Center for Visual Artists (CVA)</w:t>
      </w:r>
    </w:p>
    <w:p w14:paraId="4056357E" w14:textId="5FAB1FCA" w:rsidR="005D63E8" w:rsidRDefault="005D63E8" w:rsidP="0E9E151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ArtQuest</w:t>
      </w:r>
      <w:proofErr w:type="spellEnd"/>
    </w:p>
    <w:p w14:paraId="34DD22D8" w14:textId="539266BB" w:rsidR="000378E8" w:rsidRDefault="000378E8" w:rsidP="0E9E1518">
      <w:pPr>
        <w:rPr>
          <w:rFonts w:ascii="Times New Roman" w:hAnsi="Times New Roman"/>
        </w:rPr>
      </w:pPr>
      <w:r>
        <w:rPr>
          <w:rFonts w:ascii="Times New Roman" w:hAnsi="Times New Roman"/>
        </w:rPr>
        <w:t>The Van Dyke Performance Space.</w:t>
      </w:r>
    </w:p>
    <w:p w14:paraId="228E990E" w14:textId="77777777" w:rsidR="000378E8" w:rsidRDefault="000378E8" w:rsidP="0E9E1518">
      <w:pPr>
        <w:rPr>
          <w:rFonts w:ascii="Times New Roman" w:hAnsi="Times New Roman"/>
        </w:rPr>
      </w:pPr>
    </w:p>
    <w:p w14:paraId="4BC1C16C" w14:textId="77777777" w:rsidR="00907005" w:rsidRPr="00AF141A" w:rsidRDefault="00907005" w:rsidP="0E9E1518">
      <w:pPr>
        <w:rPr>
          <w:rFonts w:ascii="Times New Roman" w:hAnsi="Times New Roman"/>
        </w:rPr>
      </w:pPr>
    </w:p>
    <w:p w14:paraId="2F7D302C" w14:textId="2CB65656" w:rsidR="00907005" w:rsidRPr="00AF141A" w:rsidRDefault="0E9E1518" w:rsidP="0E9E1518">
      <w:pPr>
        <w:rPr>
          <w:rFonts w:ascii="Times New Roman" w:hAnsi="Times New Roman"/>
          <w:b/>
          <w:bCs/>
        </w:rPr>
      </w:pPr>
      <w:r w:rsidRPr="0E9E1518">
        <w:rPr>
          <w:rFonts w:ascii="Times New Roman" w:hAnsi="Times New Roman"/>
          <w:b/>
          <w:bCs/>
        </w:rPr>
        <w:t>PRESS:</w:t>
      </w:r>
    </w:p>
    <w:p w14:paraId="044DC8E2" w14:textId="77777777" w:rsidR="00BA4878" w:rsidRPr="00AF141A" w:rsidRDefault="00C701D5" w:rsidP="00CB72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CA events have been featured in the following media outlets:</w:t>
      </w:r>
    </w:p>
    <w:p w14:paraId="3045211F" w14:textId="77777777" w:rsidR="00463C02" w:rsidRPr="00AF141A" w:rsidRDefault="00463C02" w:rsidP="00CB7292">
      <w:pPr>
        <w:rPr>
          <w:rFonts w:ascii="Times New Roman" w:hAnsi="Times New Roman"/>
        </w:rPr>
      </w:pPr>
    </w:p>
    <w:p w14:paraId="384D729A" w14:textId="77777777" w:rsidR="00100198" w:rsidRDefault="00100198" w:rsidP="0010019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GCTV</w:t>
      </w:r>
    </w:p>
    <w:p w14:paraId="5B6CC969" w14:textId="77777777" w:rsidR="00100198" w:rsidRPr="00AF141A" w:rsidRDefault="00100198" w:rsidP="0010019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Greensboro Daily</w:t>
      </w:r>
    </w:p>
    <w:p w14:paraId="4DE1378B" w14:textId="77777777" w:rsidR="00100198" w:rsidRPr="00AF141A" w:rsidRDefault="00100198" w:rsidP="0010019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Greensboro News and Records</w:t>
      </w:r>
    </w:p>
    <w:p w14:paraId="7009B34F" w14:textId="77777777" w:rsidR="00100198" w:rsidRPr="00AF141A" w:rsidRDefault="00100198" w:rsidP="00100198">
      <w:pPr>
        <w:rPr>
          <w:rFonts w:ascii="Times New Roman" w:hAnsi="Times New Roman"/>
          <w:lang w:val="es-CL"/>
        </w:rPr>
      </w:pPr>
      <w:r w:rsidRPr="00AF141A">
        <w:rPr>
          <w:rFonts w:ascii="Times New Roman" w:hAnsi="Times New Roman"/>
          <w:lang w:val="es-CL"/>
        </w:rPr>
        <w:t>La Noticia Newspaper</w:t>
      </w:r>
    </w:p>
    <w:p w14:paraId="2A8ED27A" w14:textId="68FE6136" w:rsidR="000C2255" w:rsidRPr="00100198" w:rsidRDefault="0E9E1518" w:rsidP="0E9E1518">
      <w:pPr>
        <w:rPr>
          <w:rFonts w:ascii="Times New Roman" w:hAnsi="Times New Roman"/>
          <w:lang w:val="es-VE"/>
        </w:rPr>
      </w:pPr>
      <w:r w:rsidRPr="0E9E1518">
        <w:rPr>
          <w:rFonts w:ascii="Times New Roman" w:hAnsi="Times New Roman"/>
          <w:lang w:val="es-VE"/>
        </w:rPr>
        <w:t>O' Henry Magazine</w:t>
      </w:r>
    </w:p>
    <w:p w14:paraId="49902D13" w14:textId="77777777" w:rsidR="00100198" w:rsidRPr="00100198" w:rsidRDefault="00100198" w:rsidP="00100198">
      <w:pPr>
        <w:rPr>
          <w:rFonts w:ascii="Times New Roman" w:hAnsi="Times New Roman"/>
        </w:rPr>
      </w:pPr>
      <w:r w:rsidRPr="00100198">
        <w:rPr>
          <w:rFonts w:ascii="Times New Roman" w:hAnsi="Times New Roman"/>
        </w:rPr>
        <w:t>Que Pasa Newspaper</w:t>
      </w:r>
    </w:p>
    <w:p w14:paraId="54CE7C21" w14:textId="77777777" w:rsidR="00100198" w:rsidRPr="00AF141A" w:rsidRDefault="00100198" w:rsidP="00100198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Time Warner Cable News</w:t>
      </w:r>
    </w:p>
    <w:p w14:paraId="52B1ECB4" w14:textId="77777777" w:rsidR="00C701D5" w:rsidRPr="00AF141A" w:rsidRDefault="00C701D5" w:rsidP="00CB72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>Triad City Beat</w:t>
      </w:r>
    </w:p>
    <w:p w14:paraId="27872571" w14:textId="77777777" w:rsidR="00C701D5" w:rsidRDefault="00C701D5" w:rsidP="00CB7292">
      <w:pPr>
        <w:rPr>
          <w:rFonts w:ascii="Times New Roman" w:hAnsi="Times New Roman"/>
        </w:rPr>
      </w:pPr>
      <w:r w:rsidRPr="00AF141A">
        <w:rPr>
          <w:rFonts w:ascii="Times New Roman" w:hAnsi="Times New Roman"/>
        </w:rPr>
        <w:t xml:space="preserve">WFDD </w:t>
      </w:r>
    </w:p>
    <w:p w14:paraId="31BBD141" w14:textId="77777777" w:rsidR="00100198" w:rsidRPr="00AF141A" w:rsidRDefault="0E9E1518" w:rsidP="00CB7292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WGHP News</w:t>
      </w:r>
    </w:p>
    <w:p w14:paraId="606DC5A5" w14:textId="79832B28" w:rsidR="0E9E1518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Yes Weekly</w:t>
      </w:r>
    </w:p>
    <w:p w14:paraId="48A2E50B" w14:textId="3211FB1A" w:rsidR="00C701D5" w:rsidRPr="00AF141A" w:rsidRDefault="0E9E1518" w:rsidP="0E9E1518">
      <w:pPr>
        <w:rPr>
          <w:rFonts w:ascii="Times New Roman" w:hAnsi="Times New Roman"/>
        </w:rPr>
      </w:pPr>
      <w:r w:rsidRPr="0E9E1518">
        <w:rPr>
          <w:rFonts w:ascii="Times New Roman" w:hAnsi="Times New Roman"/>
        </w:rPr>
        <w:t>Greensboro News and Records</w:t>
      </w:r>
    </w:p>
    <w:p w14:paraId="4EA83149" w14:textId="77777777" w:rsidR="00CB7292" w:rsidRPr="00AF141A" w:rsidRDefault="00CB7292" w:rsidP="00503D92">
      <w:pPr>
        <w:rPr>
          <w:rFonts w:ascii="Times New Roman" w:hAnsi="Times New Roman"/>
        </w:rPr>
      </w:pPr>
    </w:p>
    <w:p w14:paraId="0FA1A2BD" w14:textId="77777777" w:rsidR="00503D92" w:rsidRPr="00AF141A" w:rsidRDefault="00503D92" w:rsidP="00503D92">
      <w:pPr>
        <w:rPr>
          <w:rFonts w:ascii="Times New Roman" w:hAnsi="Times New Roman"/>
        </w:rPr>
      </w:pPr>
    </w:p>
    <w:p w14:paraId="3C875DF4" w14:textId="77777777" w:rsidR="00503D92" w:rsidRPr="00AF141A" w:rsidRDefault="00503D92" w:rsidP="00503D92">
      <w:pPr>
        <w:rPr>
          <w:rFonts w:ascii="Times New Roman" w:hAnsi="Times New Roman"/>
          <w:caps/>
        </w:rPr>
      </w:pPr>
    </w:p>
    <w:p w14:paraId="4DD4887C" w14:textId="77777777" w:rsidR="00503D92" w:rsidRPr="00AF141A" w:rsidRDefault="00503D92" w:rsidP="00503D92">
      <w:pPr>
        <w:rPr>
          <w:rFonts w:ascii="Times New Roman" w:hAnsi="Times New Roman"/>
        </w:rPr>
      </w:pPr>
    </w:p>
    <w:p w14:paraId="56E341A3" w14:textId="77777777" w:rsidR="00503D92" w:rsidRPr="00AF141A" w:rsidRDefault="00503D92" w:rsidP="00503D92">
      <w:pPr>
        <w:rPr>
          <w:rFonts w:ascii="Times New Roman" w:hAnsi="Times New Roman"/>
        </w:rPr>
      </w:pPr>
    </w:p>
    <w:p w14:paraId="238F3C33" w14:textId="77777777" w:rsidR="00503D92" w:rsidRPr="00AF141A" w:rsidRDefault="00503D92" w:rsidP="00503D92">
      <w:pPr>
        <w:pStyle w:val="NoSpacing"/>
        <w:rPr>
          <w:rFonts w:ascii="Times New Roman" w:hAnsi="Times New Roman"/>
          <w:sz w:val="24"/>
          <w:szCs w:val="24"/>
        </w:rPr>
      </w:pPr>
    </w:p>
    <w:sectPr w:rsidR="00503D92" w:rsidRPr="00AF141A" w:rsidSect="00DA61A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822E" w14:textId="77777777" w:rsidR="005B4DB6" w:rsidRDefault="005B4DB6" w:rsidP="00DA61A6">
      <w:r>
        <w:separator/>
      </w:r>
    </w:p>
  </w:endnote>
  <w:endnote w:type="continuationSeparator" w:id="0">
    <w:p w14:paraId="4C8A537C" w14:textId="77777777" w:rsidR="005B4DB6" w:rsidRDefault="005B4DB6" w:rsidP="00D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8D0D" w14:textId="77777777" w:rsidR="006C7EC7" w:rsidRDefault="005B4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03B3" w14:textId="77777777" w:rsidR="005B4DB6" w:rsidRDefault="005B4DB6" w:rsidP="00DA61A6">
      <w:r>
        <w:separator/>
      </w:r>
    </w:p>
  </w:footnote>
  <w:footnote w:type="continuationSeparator" w:id="0">
    <w:p w14:paraId="6AF6941E" w14:textId="77777777" w:rsidR="005B4DB6" w:rsidRDefault="005B4DB6" w:rsidP="00DA61A6">
      <w:r>
        <w:continuationSeparator/>
      </w:r>
    </w:p>
  </w:footnote>
  <w:footnote w:id="1">
    <w:p w14:paraId="15743C1D" w14:textId="77777777" w:rsidR="00503232" w:rsidRDefault="00503232" w:rsidP="005032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Noche</w:t>
      </w:r>
      <w:proofErr w:type="spellEnd"/>
      <w:r>
        <w:rPr>
          <w:rFonts w:ascii="Times New Roman" w:hAnsi="Times New Roman"/>
        </w:rPr>
        <w:t>” is Casa Azul’s 2</w:t>
      </w:r>
      <w:r w:rsidRPr="00634014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signature event. A </w:t>
      </w:r>
      <w:proofErr w:type="spellStart"/>
      <w:r>
        <w:rPr>
          <w:rFonts w:ascii="Times New Roman" w:hAnsi="Times New Roman"/>
        </w:rPr>
        <w:t>Noche</w:t>
      </w:r>
      <w:proofErr w:type="spellEnd"/>
      <w:r>
        <w:rPr>
          <w:rFonts w:ascii="Times New Roman" w:hAnsi="Times New Roman"/>
        </w:rPr>
        <w:t xml:space="preserve"> </w:t>
      </w:r>
      <w:r w:rsidRPr="00634014">
        <w:rPr>
          <w:rFonts w:ascii="Times New Roman" w:hAnsi="Times New Roman"/>
        </w:rPr>
        <w:t>highlight</w:t>
      </w:r>
      <w:r>
        <w:rPr>
          <w:rFonts w:ascii="Times New Roman" w:hAnsi="Times New Roman"/>
        </w:rPr>
        <w:t>s</w:t>
      </w:r>
      <w:r w:rsidRPr="00634014">
        <w:rPr>
          <w:rFonts w:ascii="Times New Roman" w:hAnsi="Times New Roman"/>
        </w:rPr>
        <w:t xml:space="preserve"> the art and culture of a specific region of Latin America.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E9E1518" w14:paraId="13562E62" w14:textId="77777777" w:rsidTr="0E9E1518">
      <w:tc>
        <w:tcPr>
          <w:tcW w:w="2880" w:type="dxa"/>
        </w:tcPr>
        <w:p w14:paraId="4E76C831" w14:textId="26B6F58F" w:rsidR="0E9E1518" w:rsidRDefault="0E9E1518" w:rsidP="0E9E1518">
          <w:pPr>
            <w:pStyle w:val="Header"/>
            <w:ind w:left="-115"/>
          </w:pPr>
        </w:p>
      </w:tc>
      <w:tc>
        <w:tcPr>
          <w:tcW w:w="2880" w:type="dxa"/>
        </w:tcPr>
        <w:p w14:paraId="6D460B44" w14:textId="60A4AB8D" w:rsidR="0E9E1518" w:rsidRDefault="0E9E1518" w:rsidP="0E9E1518">
          <w:pPr>
            <w:pStyle w:val="Header"/>
            <w:jc w:val="center"/>
          </w:pPr>
        </w:p>
      </w:tc>
      <w:tc>
        <w:tcPr>
          <w:tcW w:w="2880" w:type="dxa"/>
        </w:tcPr>
        <w:p w14:paraId="567EAED0" w14:textId="5BF46C5A" w:rsidR="0E9E1518" w:rsidRDefault="0E9E1518" w:rsidP="0E9E1518">
          <w:pPr>
            <w:pStyle w:val="Header"/>
            <w:ind w:right="-115"/>
            <w:jc w:val="right"/>
          </w:pPr>
        </w:p>
      </w:tc>
    </w:tr>
  </w:tbl>
  <w:p w14:paraId="45B14AAD" w14:textId="17663813" w:rsidR="0E9E1518" w:rsidRDefault="0E9E1518" w:rsidP="0E9E1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D35"/>
    <w:multiLevelType w:val="hybridMultilevel"/>
    <w:tmpl w:val="88CC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9E9"/>
    <w:multiLevelType w:val="hybridMultilevel"/>
    <w:tmpl w:val="F590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253EA"/>
    <w:multiLevelType w:val="hybridMultilevel"/>
    <w:tmpl w:val="FE76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A3874"/>
    <w:multiLevelType w:val="hybridMultilevel"/>
    <w:tmpl w:val="F31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0334"/>
    <w:multiLevelType w:val="hybridMultilevel"/>
    <w:tmpl w:val="2C1E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A77"/>
    <w:multiLevelType w:val="hybridMultilevel"/>
    <w:tmpl w:val="9594B2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4469D"/>
    <w:multiLevelType w:val="hybridMultilevel"/>
    <w:tmpl w:val="5E16107E"/>
    <w:lvl w:ilvl="0" w:tplc="FB28E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AE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6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88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01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2A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88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6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D4381"/>
    <w:multiLevelType w:val="hybridMultilevel"/>
    <w:tmpl w:val="DCC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663E"/>
    <w:multiLevelType w:val="hybridMultilevel"/>
    <w:tmpl w:val="55F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38B7"/>
    <w:multiLevelType w:val="hybridMultilevel"/>
    <w:tmpl w:val="E968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0320D"/>
    <w:multiLevelType w:val="hybridMultilevel"/>
    <w:tmpl w:val="A4A4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92"/>
    <w:rsid w:val="000260D0"/>
    <w:rsid w:val="000331A4"/>
    <w:rsid w:val="000378E8"/>
    <w:rsid w:val="000811AA"/>
    <w:rsid w:val="00083A60"/>
    <w:rsid w:val="000C2255"/>
    <w:rsid w:val="000D0232"/>
    <w:rsid w:val="000E32AA"/>
    <w:rsid w:val="000F20B2"/>
    <w:rsid w:val="00100198"/>
    <w:rsid w:val="00101703"/>
    <w:rsid w:val="00111BBE"/>
    <w:rsid w:val="00115ED8"/>
    <w:rsid w:val="00141979"/>
    <w:rsid w:val="001538AB"/>
    <w:rsid w:val="00165A54"/>
    <w:rsid w:val="001F54E6"/>
    <w:rsid w:val="00243652"/>
    <w:rsid w:val="00244040"/>
    <w:rsid w:val="00263A78"/>
    <w:rsid w:val="00271E1D"/>
    <w:rsid w:val="00280B37"/>
    <w:rsid w:val="0029156B"/>
    <w:rsid w:val="002C2199"/>
    <w:rsid w:val="00310F84"/>
    <w:rsid w:val="00342E29"/>
    <w:rsid w:val="00345341"/>
    <w:rsid w:val="003B3020"/>
    <w:rsid w:val="00410DB1"/>
    <w:rsid w:val="004400B8"/>
    <w:rsid w:val="00446702"/>
    <w:rsid w:val="0045682E"/>
    <w:rsid w:val="00463C02"/>
    <w:rsid w:val="00473FFE"/>
    <w:rsid w:val="004836BB"/>
    <w:rsid w:val="004D176B"/>
    <w:rsid w:val="004D6FC4"/>
    <w:rsid w:val="00503232"/>
    <w:rsid w:val="00503D92"/>
    <w:rsid w:val="00530923"/>
    <w:rsid w:val="00573A35"/>
    <w:rsid w:val="005B4DB6"/>
    <w:rsid w:val="005C1D4C"/>
    <w:rsid w:val="005C5BF3"/>
    <w:rsid w:val="005D010F"/>
    <w:rsid w:val="005D63E8"/>
    <w:rsid w:val="005E079F"/>
    <w:rsid w:val="00610AE2"/>
    <w:rsid w:val="00613879"/>
    <w:rsid w:val="00625141"/>
    <w:rsid w:val="00634014"/>
    <w:rsid w:val="00637E6A"/>
    <w:rsid w:val="006421C9"/>
    <w:rsid w:val="006477C2"/>
    <w:rsid w:val="00695F0F"/>
    <w:rsid w:val="006C7CD1"/>
    <w:rsid w:val="006E3E4E"/>
    <w:rsid w:val="00762E17"/>
    <w:rsid w:val="0077647C"/>
    <w:rsid w:val="00792CD3"/>
    <w:rsid w:val="007A4C3B"/>
    <w:rsid w:val="00813A6C"/>
    <w:rsid w:val="00814A8D"/>
    <w:rsid w:val="008276C7"/>
    <w:rsid w:val="00830868"/>
    <w:rsid w:val="008369FE"/>
    <w:rsid w:val="00842E88"/>
    <w:rsid w:val="00856166"/>
    <w:rsid w:val="00873E43"/>
    <w:rsid w:val="008B0F48"/>
    <w:rsid w:val="00907005"/>
    <w:rsid w:val="00907A78"/>
    <w:rsid w:val="00914E70"/>
    <w:rsid w:val="00940C3F"/>
    <w:rsid w:val="00944342"/>
    <w:rsid w:val="00944C8C"/>
    <w:rsid w:val="009458A9"/>
    <w:rsid w:val="00953E91"/>
    <w:rsid w:val="00954970"/>
    <w:rsid w:val="00962E88"/>
    <w:rsid w:val="009C42F1"/>
    <w:rsid w:val="009D132C"/>
    <w:rsid w:val="009E6790"/>
    <w:rsid w:val="009F35A3"/>
    <w:rsid w:val="00A3749D"/>
    <w:rsid w:val="00A54BCD"/>
    <w:rsid w:val="00A97ACB"/>
    <w:rsid w:val="00AC3A17"/>
    <w:rsid w:val="00AF141A"/>
    <w:rsid w:val="00B06638"/>
    <w:rsid w:val="00B412D2"/>
    <w:rsid w:val="00B45396"/>
    <w:rsid w:val="00BA4878"/>
    <w:rsid w:val="00BC3124"/>
    <w:rsid w:val="00BE4D9B"/>
    <w:rsid w:val="00C314B3"/>
    <w:rsid w:val="00C343D2"/>
    <w:rsid w:val="00C701D5"/>
    <w:rsid w:val="00C8251B"/>
    <w:rsid w:val="00C92B90"/>
    <w:rsid w:val="00CB7292"/>
    <w:rsid w:val="00D05841"/>
    <w:rsid w:val="00D415C4"/>
    <w:rsid w:val="00D429DE"/>
    <w:rsid w:val="00D52477"/>
    <w:rsid w:val="00D65CAF"/>
    <w:rsid w:val="00D72497"/>
    <w:rsid w:val="00D74BEB"/>
    <w:rsid w:val="00DA0644"/>
    <w:rsid w:val="00DA32C6"/>
    <w:rsid w:val="00DA61A6"/>
    <w:rsid w:val="00DC406B"/>
    <w:rsid w:val="00DC446B"/>
    <w:rsid w:val="00E11C55"/>
    <w:rsid w:val="00E14C95"/>
    <w:rsid w:val="00E33E19"/>
    <w:rsid w:val="00E84432"/>
    <w:rsid w:val="00E968A0"/>
    <w:rsid w:val="00EA3B8C"/>
    <w:rsid w:val="00F03805"/>
    <w:rsid w:val="00F17272"/>
    <w:rsid w:val="00F33002"/>
    <w:rsid w:val="00F560CA"/>
    <w:rsid w:val="00F805AE"/>
    <w:rsid w:val="00FC5057"/>
    <w:rsid w:val="00FC6C32"/>
    <w:rsid w:val="00FD4FFE"/>
    <w:rsid w:val="0E9E1518"/>
    <w:rsid w:val="5FC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4518"/>
  <w15:docId w15:val="{06EA2DBB-AF44-40C0-82FD-2B3EE208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92"/>
    <w:pPr>
      <w:spacing w:after="0" w:line="240" w:lineRule="auto"/>
    </w:pPr>
    <w:rPr>
      <w:rFonts w:ascii="Estrangelo Edessa" w:eastAsia="Times New Roman" w:hAnsi="Estrangelo Edess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D92"/>
    <w:rPr>
      <w:rFonts w:ascii="Estrangelo Edessa" w:eastAsia="Times New Roman" w:hAnsi="Estrangelo Edessa" w:cs="Times New Roman"/>
      <w:sz w:val="24"/>
      <w:szCs w:val="24"/>
    </w:rPr>
  </w:style>
  <w:style w:type="paragraph" w:styleId="NoSpacing">
    <w:name w:val="No Spacing"/>
    <w:uiPriority w:val="1"/>
    <w:qFormat/>
    <w:rsid w:val="00503D9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74BEB"/>
    <w:pPr>
      <w:ind w:left="720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3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0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014"/>
    <w:rPr>
      <w:rFonts w:ascii="Estrangelo Edessa" w:eastAsia="Times New Roman" w:hAnsi="Estrangelo Edess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014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3B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4DEB-282D-4D1F-86B0-AD1722E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Femenias</dc:creator>
  <cp:lastModifiedBy>Arleth Hernandez Cruz</cp:lastModifiedBy>
  <cp:revision>3</cp:revision>
  <cp:lastPrinted>2017-09-24T14:19:00Z</cp:lastPrinted>
  <dcterms:created xsi:type="dcterms:W3CDTF">2022-05-09T23:14:00Z</dcterms:created>
  <dcterms:modified xsi:type="dcterms:W3CDTF">2022-05-13T18:59:00Z</dcterms:modified>
</cp:coreProperties>
</file>