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B35" w:rsidRPr="002F00EB" w:rsidRDefault="000B1B35" w:rsidP="00B64279">
      <w:pPr>
        <w:jc w:val="both"/>
        <w:rPr>
          <w:rFonts w:ascii="Arial" w:hAnsi="Arial" w:cs="Arial"/>
          <w:sz w:val="24"/>
          <w:szCs w:val="24"/>
        </w:rPr>
      </w:pPr>
      <w:proofErr w:type="gramStart"/>
      <w:r w:rsidRPr="002F00EB">
        <w:rPr>
          <w:rFonts w:ascii="Arial" w:hAnsi="Arial" w:cs="Arial"/>
          <w:sz w:val="24"/>
          <w:szCs w:val="24"/>
        </w:rPr>
        <w:t>……</w:t>
      </w:r>
      <w:bookmarkStart w:id="0" w:name="_GoBack"/>
      <w:bookmarkEnd w:id="0"/>
      <w:r w:rsidRPr="002F00EB">
        <w:rPr>
          <w:rFonts w:ascii="Arial" w:hAnsi="Arial" w:cs="Arial"/>
          <w:sz w:val="24"/>
          <w:szCs w:val="24"/>
        </w:rPr>
        <w:t>……………………..</w:t>
      </w:r>
      <w:proofErr w:type="gramEnd"/>
      <w:r w:rsidR="00B64279" w:rsidRPr="002F00EB">
        <w:rPr>
          <w:rFonts w:ascii="Arial" w:hAnsi="Arial" w:cs="Arial"/>
          <w:sz w:val="24"/>
          <w:szCs w:val="24"/>
        </w:rPr>
        <w:t xml:space="preserve">ANONİM ŞİRKETİ VERİ SAHİBİ BAŞVURU FORMU </w:t>
      </w:r>
    </w:p>
    <w:p w:rsidR="000B1B35" w:rsidRPr="002F00EB" w:rsidRDefault="00B64279" w:rsidP="000B1B35">
      <w:pPr>
        <w:pStyle w:val="ListeParagraf"/>
        <w:numPr>
          <w:ilvl w:val="0"/>
          <w:numId w:val="1"/>
        </w:numPr>
        <w:jc w:val="both"/>
        <w:rPr>
          <w:rFonts w:ascii="Arial" w:hAnsi="Arial" w:cs="Arial"/>
          <w:sz w:val="24"/>
          <w:szCs w:val="24"/>
        </w:rPr>
      </w:pPr>
      <w:r w:rsidRPr="002F00EB">
        <w:rPr>
          <w:rFonts w:ascii="Arial" w:hAnsi="Arial" w:cs="Arial"/>
          <w:sz w:val="24"/>
          <w:szCs w:val="24"/>
        </w:rPr>
        <w:t xml:space="preserve">Başvuru Yöntemi 6698 sayılı Kişisel Verilerin Korunması Kanunu’nun (“Kanun”) 11. Maddesinde sayılan haklarınız kapsamındaki taleplerinizi, Kanun’un 13. maddesi ile Veri Sorumlusuna Başvuru Usul ve Esasları Hakkında Tebliğ’in 5. maddesi gereğince, işbu form ile aşağıda açıklanan yöntemlerden biriyle başvurunuzu Şirketimize iletebilirsiniz. </w:t>
      </w:r>
    </w:p>
    <w:p w:rsidR="000B1B35" w:rsidRPr="002F00EB" w:rsidRDefault="000B1B35" w:rsidP="000B1B35">
      <w:pPr>
        <w:pStyle w:val="ListeParagraf"/>
        <w:jc w:val="both"/>
        <w:rPr>
          <w:rFonts w:ascii="Arial" w:hAnsi="Arial" w:cs="Arial"/>
          <w:sz w:val="24"/>
          <w:szCs w:val="24"/>
        </w:rPr>
      </w:pPr>
    </w:p>
    <w:p w:rsidR="00BB24BD" w:rsidRPr="002F00EB" w:rsidRDefault="002F00EB" w:rsidP="00BB24BD">
      <w:pPr>
        <w:pStyle w:val="ListeParagraf"/>
        <w:rPr>
          <w:rFonts w:ascii="Arial" w:hAnsi="Arial" w:cs="Arial"/>
          <w:sz w:val="24"/>
          <w:szCs w:val="24"/>
        </w:rPr>
      </w:pPr>
      <w:r w:rsidRPr="002F00EB">
        <w:rPr>
          <w:rFonts w:ascii="Arial" w:hAnsi="Arial" w:cs="Arial"/>
          <w:sz w:val="24"/>
          <w:szCs w:val="24"/>
        </w:rPr>
        <w:t xml:space="preserve">Başvurularınızı aşağıdaki şekilde; </w:t>
      </w:r>
    </w:p>
    <w:p w:rsidR="000B1B35" w:rsidRPr="002F00EB" w:rsidRDefault="002F00EB" w:rsidP="00BB24BD">
      <w:pPr>
        <w:pStyle w:val="ListeParagraf"/>
        <w:jc w:val="both"/>
        <w:rPr>
          <w:rFonts w:ascii="Arial" w:hAnsi="Arial" w:cs="Arial"/>
          <w:sz w:val="24"/>
          <w:szCs w:val="24"/>
        </w:rPr>
      </w:pPr>
      <w:r w:rsidRPr="002F00EB">
        <w:rPr>
          <w:rFonts w:ascii="Arial" w:hAnsi="Arial" w:cs="Arial"/>
          <w:sz w:val="24"/>
          <w:szCs w:val="24"/>
        </w:rPr>
        <w:t xml:space="preserve"> 1. Yazılı olarak şahsen </w:t>
      </w:r>
      <w:r w:rsidR="00B64279" w:rsidRPr="002F00EB">
        <w:rPr>
          <w:rFonts w:ascii="Arial" w:hAnsi="Arial" w:cs="Arial"/>
          <w:sz w:val="24"/>
          <w:szCs w:val="24"/>
        </w:rPr>
        <w:t xml:space="preserve">veya Noter vasıtasıyla </w:t>
      </w:r>
      <w:proofErr w:type="gramStart"/>
      <w:r w:rsidR="000B1B35" w:rsidRPr="002F00EB">
        <w:rPr>
          <w:rFonts w:ascii="Arial" w:hAnsi="Arial" w:cs="Arial"/>
          <w:sz w:val="24"/>
          <w:szCs w:val="24"/>
        </w:rPr>
        <w:t>………………………………………………….</w:t>
      </w:r>
      <w:r w:rsidR="00B64279" w:rsidRPr="002F00EB">
        <w:rPr>
          <w:rFonts w:ascii="Arial" w:hAnsi="Arial" w:cs="Arial"/>
          <w:sz w:val="24"/>
          <w:szCs w:val="24"/>
        </w:rPr>
        <w:t>,</w:t>
      </w:r>
      <w:proofErr w:type="gramEnd"/>
      <w:r w:rsidR="00B64279" w:rsidRPr="002F00EB">
        <w:rPr>
          <w:rFonts w:ascii="Arial" w:hAnsi="Arial" w:cs="Arial"/>
          <w:sz w:val="24"/>
          <w:szCs w:val="24"/>
        </w:rPr>
        <w:t xml:space="preserve"> İstanbul</w:t>
      </w:r>
      <w:r w:rsidRPr="002F00EB">
        <w:rPr>
          <w:rFonts w:ascii="Arial" w:hAnsi="Arial" w:cs="Arial"/>
          <w:sz w:val="24"/>
          <w:szCs w:val="24"/>
        </w:rPr>
        <w:t xml:space="preserve">  adresindeki şirket merkezimize </w:t>
      </w:r>
      <w:r w:rsidR="00B64279" w:rsidRPr="002F00EB">
        <w:rPr>
          <w:rFonts w:ascii="Arial" w:hAnsi="Arial" w:cs="Arial"/>
          <w:sz w:val="24"/>
          <w:szCs w:val="24"/>
        </w:rPr>
        <w:t xml:space="preserve"> </w:t>
      </w:r>
      <w:r w:rsidRPr="002F00EB">
        <w:rPr>
          <w:rFonts w:ascii="Arial" w:hAnsi="Arial" w:cs="Arial"/>
          <w:sz w:val="24"/>
          <w:szCs w:val="24"/>
        </w:rPr>
        <w:t>yapılabilecektir.</w:t>
      </w:r>
    </w:p>
    <w:p w:rsidR="000B1B35" w:rsidRPr="002F00EB" w:rsidRDefault="000B1B35" w:rsidP="000B1B35">
      <w:pPr>
        <w:pStyle w:val="ListeParagraf"/>
        <w:rPr>
          <w:rFonts w:ascii="Arial" w:hAnsi="Arial" w:cs="Arial"/>
          <w:sz w:val="24"/>
          <w:szCs w:val="24"/>
        </w:rPr>
      </w:pPr>
    </w:p>
    <w:p w:rsidR="000B1B35" w:rsidRPr="002F00EB" w:rsidRDefault="00B64279" w:rsidP="002F00EB">
      <w:pPr>
        <w:pStyle w:val="ListeParagraf"/>
        <w:jc w:val="both"/>
        <w:rPr>
          <w:rFonts w:ascii="Arial" w:hAnsi="Arial" w:cs="Arial"/>
          <w:sz w:val="24"/>
          <w:szCs w:val="24"/>
        </w:rPr>
      </w:pPr>
      <w:r w:rsidRPr="002F00EB">
        <w:rPr>
          <w:rFonts w:ascii="Arial" w:hAnsi="Arial" w:cs="Arial"/>
          <w:sz w:val="24"/>
          <w:szCs w:val="24"/>
        </w:rPr>
        <w:t xml:space="preserve"> 2. Kayıtlı Elektronik Posta (KEP) Yoluyla Kayıtlı elektronik posta (KEP) adresi ile </w:t>
      </w:r>
      <w:proofErr w:type="gramStart"/>
      <w:r w:rsidR="000B1B35" w:rsidRPr="002F00EB">
        <w:rPr>
          <w:rFonts w:ascii="Arial" w:hAnsi="Arial" w:cs="Arial"/>
          <w:sz w:val="24"/>
          <w:szCs w:val="24"/>
        </w:rPr>
        <w:t>………………….</w:t>
      </w:r>
      <w:proofErr w:type="gramEnd"/>
      <w:r w:rsidRPr="002F00EB">
        <w:rPr>
          <w:rFonts w:ascii="Arial" w:hAnsi="Arial" w:cs="Arial"/>
          <w:sz w:val="24"/>
          <w:szCs w:val="24"/>
        </w:rPr>
        <w:t>@</w:t>
      </w:r>
      <w:r w:rsidR="000B1B35" w:rsidRPr="002F00EB">
        <w:rPr>
          <w:rFonts w:ascii="Arial" w:hAnsi="Arial" w:cs="Arial"/>
          <w:sz w:val="24"/>
          <w:szCs w:val="24"/>
        </w:rPr>
        <w:t>..........................</w:t>
      </w:r>
      <w:r w:rsidRPr="002F00EB">
        <w:rPr>
          <w:rFonts w:ascii="Arial" w:hAnsi="Arial" w:cs="Arial"/>
          <w:sz w:val="24"/>
          <w:szCs w:val="24"/>
        </w:rPr>
        <w:t>.kep.tr E-</w:t>
      </w:r>
      <w:r w:rsidR="002F00EB" w:rsidRPr="002F00EB">
        <w:rPr>
          <w:rFonts w:ascii="Arial" w:hAnsi="Arial" w:cs="Arial"/>
          <w:sz w:val="24"/>
          <w:szCs w:val="24"/>
        </w:rPr>
        <w:t xml:space="preserve"> adresine veya </w:t>
      </w:r>
      <w:r w:rsidRPr="002F00EB">
        <w:rPr>
          <w:rFonts w:ascii="Arial" w:hAnsi="Arial" w:cs="Arial"/>
          <w:sz w:val="24"/>
          <w:szCs w:val="24"/>
        </w:rPr>
        <w:t xml:space="preserve">Şirketimizin </w:t>
      </w:r>
      <w:r w:rsidR="002F00EB" w:rsidRPr="002F00EB">
        <w:rPr>
          <w:rFonts w:ascii="Arial" w:hAnsi="Arial" w:cs="Arial"/>
          <w:sz w:val="24"/>
          <w:szCs w:val="24"/>
        </w:rPr>
        <w:t>………………</w:t>
      </w:r>
      <w:r w:rsidRPr="002F00EB">
        <w:rPr>
          <w:rFonts w:ascii="Arial" w:hAnsi="Arial" w:cs="Arial"/>
          <w:sz w:val="24"/>
          <w:szCs w:val="24"/>
        </w:rPr>
        <w:t>@</w:t>
      </w:r>
      <w:r w:rsidR="002F00EB" w:rsidRPr="002F00EB">
        <w:rPr>
          <w:rFonts w:ascii="Arial" w:hAnsi="Arial" w:cs="Arial"/>
          <w:sz w:val="24"/>
          <w:szCs w:val="24"/>
        </w:rPr>
        <w:t xml:space="preserve">.............. E-posta adresine yapılabilecektir. Yapılan </w:t>
      </w:r>
      <w:proofErr w:type="gramStart"/>
      <w:r w:rsidR="002F00EB" w:rsidRPr="002F00EB">
        <w:rPr>
          <w:rFonts w:ascii="Arial" w:hAnsi="Arial" w:cs="Arial"/>
          <w:sz w:val="24"/>
          <w:szCs w:val="24"/>
        </w:rPr>
        <w:t xml:space="preserve">başvurularda </w:t>
      </w:r>
      <w:r w:rsidRPr="002F00EB">
        <w:rPr>
          <w:rFonts w:ascii="Arial" w:hAnsi="Arial" w:cs="Arial"/>
          <w:sz w:val="24"/>
          <w:szCs w:val="24"/>
        </w:rPr>
        <w:t xml:space="preserve"> konu</w:t>
      </w:r>
      <w:proofErr w:type="gramEnd"/>
      <w:r w:rsidRPr="002F00EB">
        <w:rPr>
          <w:rFonts w:ascii="Arial" w:hAnsi="Arial" w:cs="Arial"/>
          <w:sz w:val="24"/>
          <w:szCs w:val="24"/>
        </w:rPr>
        <w:t xml:space="preserve"> kısmına “Kişisel Verilerin Korunması Kanunu Bilgi Talebi” yazılacaktır. </w:t>
      </w:r>
    </w:p>
    <w:p w:rsidR="000B1B35" w:rsidRPr="002F00EB" w:rsidRDefault="00B64279" w:rsidP="002F00EB">
      <w:pPr>
        <w:ind w:left="566"/>
        <w:jc w:val="both"/>
        <w:rPr>
          <w:rFonts w:ascii="Arial" w:hAnsi="Arial" w:cs="Arial"/>
          <w:sz w:val="24"/>
          <w:szCs w:val="24"/>
        </w:rPr>
      </w:pPr>
      <w:r w:rsidRPr="002F00EB">
        <w:rPr>
          <w:rFonts w:ascii="Arial" w:hAnsi="Arial" w:cs="Arial"/>
          <w:sz w:val="24"/>
          <w:szCs w:val="24"/>
        </w:rPr>
        <w:t xml:space="preserve">Tarafımıza iletilmiş olan başvurularınız Kanun’un 13’üncü maddesinin 2’inci fıkrası gereğince, talebin niteliğine göre talebinizin bizlere ulaştığı tarihten itibaren otuz gün içinde yanıtlandırılacaktır. Yanıtlarımız ilgili Kanun’un 13’üncü maddesi hükmü gereğince yazılı veya elektronik ortamdan tarafınıza ulaştırılacaktır. </w:t>
      </w:r>
    </w:p>
    <w:p w:rsidR="00BB24BD" w:rsidRPr="002F00EB" w:rsidRDefault="000B1B35" w:rsidP="00BB24BD">
      <w:pPr>
        <w:pStyle w:val="metin"/>
        <w:spacing w:before="0" w:beforeAutospacing="0" w:after="0" w:afterAutospacing="0" w:line="240" w:lineRule="atLeast"/>
        <w:ind w:firstLine="566"/>
        <w:jc w:val="both"/>
        <w:rPr>
          <w:rFonts w:ascii="Arial" w:hAnsi="Arial" w:cs="Arial"/>
          <w:b/>
          <w:bCs/>
          <w:color w:val="000000"/>
        </w:rPr>
      </w:pPr>
      <w:r w:rsidRPr="002F00EB">
        <w:rPr>
          <w:rFonts w:ascii="Arial" w:hAnsi="Arial" w:cs="Arial"/>
        </w:rPr>
        <w:t>Yapılacak Başvurularda;</w:t>
      </w:r>
      <w:r w:rsidR="00BB24BD" w:rsidRPr="002F00EB">
        <w:rPr>
          <w:rFonts w:ascii="Arial" w:hAnsi="Arial" w:cs="Arial"/>
          <w:b/>
          <w:bCs/>
          <w:color w:val="000000"/>
        </w:rPr>
        <w:t xml:space="preserve"> </w:t>
      </w:r>
    </w:p>
    <w:p w:rsidR="00337119" w:rsidRDefault="00337119" w:rsidP="00BB24BD">
      <w:pPr>
        <w:pStyle w:val="metin"/>
        <w:spacing w:before="0" w:beforeAutospacing="0" w:after="0" w:afterAutospacing="0" w:line="240" w:lineRule="atLeast"/>
        <w:ind w:firstLine="566"/>
        <w:jc w:val="both"/>
        <w:rPr>
          <w:rFonts w:ascii="Arial" w:hAnsi="Arial" w:cs="Arial"/>
          <w:b/>
          <w:bCs/>
          <w:color w:val="000000"/>
        </w:rPr>
      </w:pPr>
    </w:p>
    <w:p w:rsidR="00BB24BD" w:rsidRPr="002F00EB" w:rsidRDefault="00BB24BD" w:rsidP="00BB24BD">
      <w:pPr>
        <w:pStyle w:val="metin"/>
        <w:spacing w:before="0" w:beforeAutospacing="0" w:after="0" w:afterAutospacing="0" w:line="240" w:lineRule="atLeast"/>
        <w:ind w:firstLine="566"/>
        <w:jc w:val="both"/>
        <w:rPr>
          <w:rStyle w:val="grame"/>
          <w:rFonts w:ascii="Arial" w:hAnsi="Arial" w:cs="Arial"/>
          <w:b/>
          <w:bCs/>
          <w:color w:val="000000"/>
        </w:rPr>
      </w:pPr>
      <w:r w:rsidRPr="002F00EB">
        <w:rPr>
          <w:rFonts w:ascii="Arial" w:hAnsi="Arial" w:cs="Arial"/>
          <w:b/>
          <w:bCs/>
          <w:color w:val="000000"/>
        </w:rPr>
        <w:t>VERİ SORUMLUSUNA BAŞVURU USUL VE ESASLARI HAKKINDA TEBLİĞ</w:t>
      </w:r>
      <w:r w:rsidRPr="002F00EB">
        <w:rPr>
          <w:rStyle w:val="grame"/>
          <w:rFonts w:ascii="Arial" w:hAnsi="Arial" w:cs="Arial"/>
          <w:b/>
          <w:bCs/>
          <w:color w:val="000000"/>
        </w:rPr>
        <w:t xml:space="preserve"> </w:t>
      </w:r>
    </w:p>
    <w:p w:rsidR="00BB24BD" w:rsidRPr="002F00EB" w:rsidRDefault="00BB24BD" w:rsidP="00BB24BD">
      <w:pPr>
        <w:pStyle w:val="metin"/>
        <w:spacing w:before="0" w:beforeAutospacing="0" w:after="0" w:afterAutospacing="0" w:line="240" w:lineRule="atLeast"/>
        <w:ind w:firstLine="566"/>
        <w:jc w:val="both"/>
        <w:rPr>
          <w:rFonts w:ascii="Arial" w:hAnsi="Arial" w:cs="Arial"/>
          <w:color w:val="000000"/>
        </w:rPr>
      </w:pPr>
      <w:proofErr w:type="gramStart"/>
      <w:r w:rsidRPr="002F00EB">
        <w:rPr>
          <w:rStyle w:val="grame"/>
          <w:rFonts w:ascii="Arial" w:hAnsi="Arial" w:cs="Arial"/>
          <w:b/>
          <w:bCs/>
          <w:color w:val="000000"/>
        </w:rPr>
        <w:t>MADDE 5 –</w:t>
      </w:r>
      <w:r w:rsidRPr="002F00EB">
        <w:rPr>
          <w:rStyle w:val="grame"/>
          <w:rFonts w:ascii="Arial" w:hAnsi="Arial" w:cs="Arial"/>
          <w:color w:val="000000"/>
        </w:rPr>
        <w:t> (1) İlgili kişi, Kanunun 11 inci maddesinde belirtilen hakları kapsamında taleplerini, yazılı olarak veya kayıtlı elektronik posta (KEP) adresi, güvenli elektronik imza, mobil imza ya da ilgili kişi tarafından veri sorumlusuna daha önce bildirilen ve veri sorumlusunun sisteminde kayıtlı bulunan elektronik posta adresini kullanmak suretiyle veya başvuru amacına yönelik geliştirilmiş bir yazılım ya da uygulama vasıtasıyla veri sorumlusuna iletir.</w:t>
      </w:r>
      <w:proofErr w:type="gramEnd"/>
    </w:p>
    <w:p w:rsidR="00BB24BD" w:rsidRPr="002F00EB" w:rsidRDefault="00BB24BD" w:rsidP="00BB24BD">
      <w:pPr>
        <w:pStyle w:val="metin"/>
        <w:spacing w:before="0" w:beforeAutospacing="0" w:after="0" w:afterAutospacing="0" w:line="240" w:lineRule="atLeast"/>
        <w:ind w:firstLine="566"/>
        <w:jc w:val="both"/>
        <w:rPr>
          <w:rFonts w:ascii="Arial" w:hAnsi="Arial" w:cs="Arial"/>
          <w:color w:val="000000"/>
        </w:rPr>
      </w:pPr>
      <w:r w:rsidRPr="002F00EB">
        <w:rPr>
          <w:rFonts w:ascii="Arial" w:hAnsi="Arial" w:cs="Arial"/>
          <w:color w:val="000000"/>
        </w:rPr>
        <w:t>(2) Başvuruda;</w:t>
      </w:r>
    </w:p>
    <w:p w:rsidR="00BB24BD" w:rsidRPr="002F00EB" w:rsidRDefault="00BB24BD" w:rsidP="00BB24BD">
      <w:pPr>
        <w:pStyle w:val="metin"/>
        <w:spacing w:before="0" w:beforeAutospacing="0" w:after="0" w:afterAutospacing="0" w:line="240" w:lineRule="atLeast"/>
        <w:ind w:firstLine="566"/>
        <w:jc w:val="both"/>
        <w:rPr>
          <w:rFonts w:ascii="Arial" w:hAnsi="Arial" w:cs="Arial"/>
          <w:color w:val="000000"/>
        </w:rPr>
      </w:pPr>
      <w:r w:rsidRPr="002F00EB">
        <w:rPr>
          <w:rFonts w:ascii="Arial" w:hAnsi="Arial" w:cs="Arial"/>
          <w:color w:val="000000"/>
        </w:rPr>
        <w:t>a) Ad, </w:t>
      </w:r>
      <w:proofErr w:type="spellStart"/>
      <w:r w:rsidRPr="002F00EB">
        <w:rPr>
          <w:rStyle w:val="spelle"/>
          <w:rFonts w:ascii="Arial" w:hAnsi="Arial" w:cs="Arial"/>
          <w:color w:val="000000"/>
        </w:rPr>
        <w:t>soyad</w:t>
      </w:r>
      <w:proofErr w:type="spellEnd"/>
      <w:r w:rsidRPr="002F00EB">
        <w:rPr>
          <w:rFonts w:ascii="Arial" w:hAnsi="Arial" w:cs="Arial"/>
          <w:color w:val="000000"/>
        </w:rPr>
        <w:t> ve başvuru yazılı ise imza,</w:t>
      </w:r>
    </w:p>
    <w:p w:rsidR="00BB24BD" w:rsidRPr="002F00EB" w:rsidRDefault="00BB24BD" w:rsidP="00BB24BD">
      <w:pPr>
        <w:pStyle w:val="metin"/>
        <w:spacing w:before="0" w:beforeAutospacing="0" w:after="0" w:afterAutospacing="0" w:line="240" w:lineRule="atLeast"/>
        <w:ind w:firstLine="566"/>
        <w:jc w:val="both"/>
        <w:rPr>
          <w:rFonts w:ascii="Arial" w:hAnsi="Arial" w:cs="Arial"/>
          <w:color w:val="000000"/>
        </w:rPr>
      </w:pPr>
      <w:r w:rsidRPr="002F00EB">
        <w:rPr>
          <w:rFonts w:ascii="Arial" w:hAnsi="Arial" w:cs="Arial"/>
          <w:color w:val="000000"/>
        </w:rPr>
        <w:t>b) Türkiye Cumhuriyeti vatandaşları için T.C. kimlik numarası, yabancılar için uyruğu, pasaport numarası veya varsa kimlik numarası,</w:t>
      </w:r>
    </w:p>
    <w:p w:rsidR="00BB24BD" w:rsidRPr="002F00EB" w:rsidRDefault="00BB24BD" w:rsidP="00BB24BD">
      <w:pPr>
        <w:pStyle w:val="metin"/>
        <w:spacing w:before="0" w:beforeAutospacing="0" w:after="0" w:afterAutospacing="0" w:line="240" w:lineRule="atLeast"/>
        <w:ind w:firstLine="566"/>
        <w:jc w:val="both"/>
        <w:rPr>
          <w:rFonts w:ascii="Arial" w:hAnsi="Arial" w:cs="Arial"/>
          <w:color w:val="000000"/>
        </w:rPr>
      </w:pPr>
      <w:r w:rsidRPr="002F00EB">
        <w:rPr>
          <w:rFonts w:ascii="Arial" w:hAnsi="Arial" w:cs="Arial"/>
          <w:color w:val="000000"/>
        </w:rPr>
        <w:t>c) Tebligata esas yerleşim yeri veya iş yeri adresi,</w:t>
      </w:r>
    </w:p>
    <w:p w:rsidR="00BB24BD" w:rsidRPr="002F00EB" w:rsidRDefault="00BB24BD" w:rsidP="00BB24BD">
      <w:pPr>
        <w:pStyle w:val="metin"/>
        <w:spacing w:before="0" w:beforeAutospacing="0" w:after="0" w:afterAutospacing="0" w:line="240" w:lineRule="atLeast"/>
        <w:ind w:firstLine="566"/>
        <w:jc w:val="both"/>
        <w:rPr>
          <w:rFonts w:ascii="Arial" w:hAnsi="Arial" w:cs="Arial"/>
          <w:color w:val="000000"/>
        </w:rPr>
      </w:pPr>
      <w:r w:rsidRPr="002F00EB">
        <w:rPr>
          <w:rFonts w:ascii="Arial" w:hAnsi="Arial" w:cs="Arial"/>
          <w:color w:val="000000"/>
        </w:rPr>
        <w:t>ç) Varsa bildirime esas elektronik posta adresi, telefon ve faks numarası,</w:t>
      </w:r>
    </w:p>
    <w:p w:rsidR="00BB24BD" w:rsidRPr="002F00EB" w:rsidRDefault="00BB24BD" w:rsidP="00BB24BD">
      <w:pPr>
        <w:pStyle w:val="metin"/>
        <w:spacing w:before="0" w:beforeAutospacing="0" w:after="0" w:afterAutospacing="0" w:line="240" w:lineRule="atLeast"/>
        <w:ind w:firstLine="566"/>
        <w:jc w:val="both"/>
        <w:rPr>
          <w:rFonts w:ascii="Arial" w:hAnsi="Arial" w:cs="Arial"/>
          <w:color w:val="000000"/>
        </w:rPr>
      </w:pPr>
      <w:r w:rsidRPr="002F00EB">
        <w:rPr>
          <w:rFonts w:ascii="Arial" w:hAnsi="Arial" w:cs="Arial"/>
          <w:color w:val="000000"/>
        </w:rPr>
        <w:t xml:space="preserve">d) Talep konusu, </w:t>
      </w:r>
      <w:r w:rsidRPr="002F00EB">
        <w:rPr>
          <w:rStyle w:val="grame"/>
          <w:rFonts w:ascii="Arial" w:hAnsi="Arial" w:cs="Arial"/>
          <w:color w:val="000000"/>
        </w:rPr>
        <w:t>bulunması</w:t>
      </w:r>
      <w:r w:rsidRPr="002F00EB">
        <w:rPr>
          <w:rFonts w:ascii="Arial" w:hAnsi="Arial" w:cs="Arial"/>
          <w:color w:val="000000"/>
        </w:rPr>
        <w:t> zorunludur.</w:t>
      </w:r>
    </w:p>
    <w:p w:rsidR="00BB24BD" w:rsidRPr="002F00EB" w:rsidRDefault="000B1B35" w:rsidP="00BB24BD">
      <w:pPr>
        <w:jc w:val="both"/>
        <w:rPr>
          <w:rFonts w:ascii="Arial" w:hAnsi="Arial" w:cs="Arial"/>
          <w:sz w:val="24"/>
          <w:szCs w:val="24"/>
        </w:rPr>
      </w:pPr>
      <w:r w:rsidRPr="002F00EB">
        <w:rPr>
          <w:rFonts w:ascii="Arial" w:hAnsi="Arial" w:cs="Arial"/>
          <w:sz w:val="24"/>
          <w:szCs w:val="24"/>
        </w:rPr>
        <w:t>Başvuruda bulunan gerçek kişi hakkında daha hızlı ve sağlıklı cevap verilebilmesi için şirketimiz ile olan</w:t>
      </w:r>
      <w:r w:rsidR="00BB24BD" w:rsidRPr="002F00EB">
        <w:rPr>
          <w:rFonts w:ascii="Arial" w:hAnsi="Arial" w:cs="Arial"/>
          <w:sz w:val="24"/>
          <w:szCs w:val="24"/>
        </w:rPr>
        <w:t xml:space="preserve"> ilişkisi açıkça belirtilmelidir. Örneğin</w:t>
      </w:r>
      <w:r w:rsidRPr="002F00EB">
        <w:rPr>
          <w:rFonts w:ascii="Arial" w:hAnsi="Arial" w:cs="Arial"/>
          <w:sz w:val="24"/>
          <w:szCs w:val="24"/>
        </w:rPr>
        <w:t xml:space="preserve"> çalışan veya eski çalışan mı, </w:t>
      </w:r>
      <w:r w:rsidR="00BB24BD" w:rsidRPr="002F00EB">
        <w:rPr>
          <w:rFonts w:ascii="Arial" w:hAnsi="Arial" w:cs="Arial"/>
          <w:sz w:val="24"/>
          <w:szCs w:val="24"/>
        </w:rPr>
        <w:t xml:space="preserve">müşteri, ziyaretçi, iş ortağı </w:t>
      </w:r>
      <w:proofErr w:type="spellStart"/>
      <w:r w:rsidR="00BB24BD" w:rsidRPr="002F00EB">
        <w:rPr>
          <w:rFonts w:ascii="Arial" w:hAnsi="Arial" w:cs="Arial"/>
          <w:sz w:val="24"/>
          <w:szCs w:val="24"/>
        </w:rPr>
        <w:t>v.b</w:t>
      </w:r>
      <w:proofErr w:type="spellEnd"/>
      <w:r w:rsidR="00BB24BD" w:rsidRPr="002F00EB">
        <w:rPr>
          <w:rFonts w:ascii="Arial" w:hAnsi="Arial" w:cs="Arial"/>
          <w:sz w:val="24"/>
          <w:szCs w:val="24"/>
        </w:rPr>
        <w:t>. Ayrıca yapılan başvuruya verilecek cevabın hangi yolla alınmak istendiği mutlaka yazılmalıdır.</w:t>
      </w:r>
    </w:p>
    <w:p w:rsidR="0068648E" w:rsidRDefault="0068648E" w:rsidP="00BB24BD">
      <w:pPr>
        <w:jc w:val="both"/>
        <w:rPr>
          <w:rFonts w:ascii="Arial" w:hAnsi="Arial" w:cs="Arial"/>
          <w:sz w:val="24"/>
          <w:szCs w:val="24"/>
        </w:rPr>
      </w:pPr>
      <w:r>
        <w:rPr>
          <w:rFonts w:ascii="Arial" w:hAnsi="Arial" w:cs="Arial"/>
          <w:sz w:val="24"/>
          <w:szCs w:val="24"/>
        </w:rPr>
        <w:lastRenderedPageBreak/>
        <w:t>…………………………………………………………………………………………………………………………………………………………………………………………………………………………………………………………………………………………………………………………….</w:t>
      </w:r>
    </w:p>
    <w:p w:rsidR="0068648E" w:rsidRDefault="0068648E" w:rsidP="00BB24BD">
      <w:pPr>
        <w:jc w:val="both"/>
        <w:rPr>
          <w:rFonts w:ascii="Arial" w:hAnsi="Arial" w:cs="Arial"/>
          <w:sz w:val="24"/>
          <w:szCs w:val="24"/>
        </w:rPr>
      </w:pPr>
    </w:p>
    <w:p w:rsidR="00BB24BD" w:rsidRPr="002F00EB" w:rsidRDefault="000B1B35" w:rsidP="00BB24BD">
      <w:pPr>
        <w:jc w:val="both"/>
        <w:rPr>
          <w:rFonts w:ascii="Arial" w:hAnsi="Arial" w:cs="Arial"/>
          <w:sz w:val="24"/>
          <w:szCs w:val="24"/>
        </w:rPr>
      </w:pPr>
      <w:r w:rsidRPr="002F00EB">
        <w:rPr>
          <w:rFonts w:ascii="Arial" w:hAnsi="Arial" w:cs="Arial"/>
          <w:sz w:val="24"/>
          <w:szCs w:val="24"/>
        </w:rPr>
        <w:t xml:space="preserve">   </w:t>
      </w:r>
      <w:r w:rsidR="00B64279" w:rsidRPr="002F00EB">
        <w:rPr>
          <w:rFonts w:ascii="Arial" w:hAnsi="Arial" w:cs="Arial"/>
          <w:sz w:val="24"/>
          <w:szCs w:val="24"/>
        </w:rPr>
        <w:t xml:space="preserve">Başvuru Sahibi (Kişisel Veri Sahibi) </w:t>
      </w:r>
    </w:p>
    <w:p w:rsidR="004E4385" w:rsidRPr="002F00EB" w:rsidRDefault="00B64279" w:rsidP="00BB24BD">
      <w:pPr>
        <w:jc w:val="both"/>
        <w:rPr>
          <w:rFonts w:ascii="Arial" w:hAnsi="Arial" w:cs="Arial"/>
          <w:sz w:val="24"/>
          <w:szCs w:val="24"/>
        </w:rPr>
      </w:pPr>
      <w:r w:rsidRPr="002F00EB">
        <w:rPr>
          <w:rFonts w:ascii="Arial" w:hAnsi="Arial" w:cs="Arial"/>
          <w:sz w:val="24"/>
          <w:szCs w:val="24"/>
        </w:rPr>
        <w:t xml:space="preserve">Adı </w:t>
      </w:r>
      <w:proofErr w:type="gramStart"/>
      <w:r w:rsidRPr="002F00EB">
        <w:rPr>
          <w:rFonts w:ascii="Arial" w:hAnsi="Arial" w:cs="Arial"/>
          <w:sz w:val="24"/>
          <w:szCs w:val="24"/>
        </w:rPr>
        <w:t>Soyadı : Başvuru</w:t>
      </w:r>
      <w:proofErr w:type="gramEnd"/>
      <w:r w:rsidRPr="002F00EB">
        <w:rPr>
          <w:rFonts w:ascii="Arial" w:hAnsi="Arial" w:cs="Arial"/>
          <w:sz w:val="24"/>
          <w:szCs w:val="24"/>
        </w:rPr>
        <w:t xml:space="preserve"> Tarihi : İmza :</w:t>
      </w:r>
    </w:p>
    <w:sectPr w:rsidR="004E4385" w:rsidRPr="002F00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626ED"/>
    <w:multiLevelType w:val="hybridMultilevel"/>
    <w:tmpl w:val="1E12E6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279"/>
    <w:rsid w:val="000B1B35"/>
    <w:rsid w:val="002F00EB"/>
    <w:rsid w:val="00337119"/>
    <w:rsid w:val="004E4385"/>
    <w:rsid w:val="0068648E"/>
    <w:rsid w:val="00B64279"/>
    <w:rsid w:val="00BB24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B1B35"/>
    <w:pPr>
      <w:ind w:left="720"/>
      <w:contextualSpacing/>
    </w:pPr>
  </w:style>
  <w:style w:type="paragraph" w:customStyle="1" w:styleId="metin">
    <w:name w:val="metin"/>
    <w:basedOn w:val="Normal"/>
    <w:rsid w:val="00BB24B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BB24BD"/>
  </w:style>
  <w:style w:type="character" w:customStyle="1" w:styleId="spelle">
    <w:name w:val="spelle"/>
    <w:basedOn w:val="VarsaylanParagrafYazTipi"/>
    <w:rsid w:val="00BB24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B1B35"/>
    <w:pPr>
      <w:ind w:left="720"/>
      <w:contextualSpacing/>
    </w:pPr>
  </w:style>
  <w:style w:type="paragraph" w:customStyle="1" w:styleId="metin">
    <w:name w:val="metin"/>
    <w:basedOn w:val="Normal"/>
    <w:rsid w:val="00BB24B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BB24BD"/>
  </w:style>
  <w:style w:type="character" w:customStyle="1" w:styleId="spelle">
    <w:name w:val="spelle"/>
    <w:basedOn w:val="VarsaylanParagrafYazTipi"/>
    <w:rsid w:val="00BB2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79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390</Words>
  <Characters>2224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2019-12-21T13:02:00Z</dcterms:created>
  <dcterms:modified xsi:type="dcterms:W3CDTF">2019-12-23T05:17:00Z</dcterms:modified>
</cp:coreProperties>
</file>