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900"/>
      </w:pPr>
    </w:p>
    <w:p>
      <w:pPr>
        <w:spacing w:after="120" w:line="320"/>
        <w:jc w:val="center"/>
      </w:pPr>
      <w:r>
        <w:rPr>
          <w:rFonts w:ascii="Arial" w:cs="Arial" w:eastAsia="Arial" w:hAnsi="Arial"/>
          <w:b/>
          <w:bCs/>
          <w:color w:val="1A365D"/>
          <w:sz w:val="48"/>
          <w:szCs w:val="48"/>
        </w:rPr>
        <w:t xml:space="preserve">SONS OF GOD</w:t>
      </w:r>
    </w:p>
    <w:p>
      <w:pPr>
        <w:spacing w:after="120" w:line="320"/>
        <w:jc w:val="center"/>
      </w:pPr>
      <w:r>
        <w:rPr>
          <w:rFonts w:ascii="Arial" w:cs="Arial" w:eastAsia="Arial" w:hAnsi="Arial"/>
          <w:b/>
          <w:bCs/>
          <w:color w:val="1A365D"/>
          <w:sz w:val="40"/>
          <w:szCs w:val="40"/>
        </w:rPr>
        <w:t xml:space="preserve">&amp;</w:t>
      </w:r>
    </w:p>
    <w:p>
      <w:pPr>
        <w:spacing w:after="120" w:line="320"/>
        <w:jc w:val="center"/>
      </w:pPr>
      <w:r>
        <w:rPr>
          <w:rFonts w:ascii="Arial" w:cs="Arial" w:eastAsia="Arial" w:hAnsi="Arial"/>
          <w:b/>
          <w:bCs/>
          <w:color w:val="1A365D"/>
          <w:sz w:val="48"/>
          <w:szCs w:val="48"/>
        </w:rPr>
        <w:t xml:space="preserve">SIGNS THAT FOLLOW</w:t>
      </w:r>
    </w:p>
    <w:p>
      <w:pPr>
        <w:pBdr>
          <w:bottom w:val="single" w:color="B7791F" w:sz="18" w:space="1"/>
        </w:pBdr>
        <w:spacing w:after="200" w:before="200"/>
        <w:jc w:val="center"/>
      </w:pPr>
      <w:r>
        <w:rPr>
          <w:sz w:val="2"/>
          <w:szCs w:val="2"/>
        </w:rPr>
        <w:t xml:space="preserve"> </w:t>
      </w:r>
    </w:p>
    <w:p>
      <w:pPr>
        <w:spacing w:after="120" w:line="320"/>
        <w:jc w:val="center"/>
      </w:pPr>
      <w:r>
        <w:rPr>
          <w:rFonts w:ascii="Arial" w:cs="Arial" w:eastAsia="Arial" w:hAnsi="Arial"/>
          <w:color w:val="B7791F"/>
          <w:sz w:val="28"/>
          <w:szCs w:val="28"/>
        </w:rPr>
        <w:t xml:space="preserve">A Bible Study Combining</w:t>
      </w:r>
    </w:p>
    <w:p>
      <w:pPr>
        <w:spacing w:after="120" w:line="320"/>
        <w:jc w:val="center"/>
      </w:pPr>
      <w:r>
        <w:rPr>
          <w:rFonts w:ascii="Arial" w:cs="Arial" w:eastAsia="Arial" w:hAnsi="Arial"/>
          <w:color w:val="B7791F"/>
          <w:sz w:val="28"/>
          <w:szCs w:val="28"/>
        </w:rPr>
        <w:t xml:space="preserve">Romans 8:14–17 &amp; Mark 16:17–18</w:t>
      </w:r>
    </w:p>
    <w:p>
      <w:pPr>
        <w:spacing w:after="120" w:line="320"/>
        <w:jc w:val="center"/>
      </w:pPr>
      <w:r>
        <w:rPr>
          <w:rFonts w:ascii="Arial" w:cs="Arial" w:eastAsia="Arial" w:hAnsi="Arial"/>
          <w:color w:val="B7791F"/>
          <w:sz w:val="26"/>
          <w:szCs w:val="26"/>
        </w:rPr>
        <w:t xml:space="preserve">King James Version — Large Print Edition</w:t>
      </w:r>
    </w:p>
    <w:p>
      <w:pPr>
        <w:spacing w:before="300"/>
      </w:pPr>
    </w:p>
    <w:p>
      <w:pPr>
        <w:spacing w:after="120" w:line="320"/>
        <w:jc w:val="center"/>
      </w:pPr>
      <w:r>
        <w:rPr>
          <w:rFonts w:ascii="Arial" w:cs="Arial" w:eastAsia="Arial" w:hAnsi="Arial"/>
          <w:i/>
          <w:iCs/>
          <w:color w:val="4A5568"/>
          <w:sz w:val="26"/>
          <w:szCs w:val="26"/>
        </w:rPr>
        <w:t xml:space="preserve">"For as many as are led by the Spirit of God, they are the sons of God. ... And if children, then heirs; heirs of God, and joint-heirs with Christ."</w:t>
      </w:r>
    </w:p>
    <w:p>
      <w:pPr>
        <w:spacing w:after="120" w:line="320"/>
        <w:jc w:val="center"/>
      </w:pPr>
      <w:r>
        <w:rPr>
          <w:rFonts w:ascii="Arial" w:cs="Arial" w:eastAsia="Arial" w:hAnsi="Arial"/>
          <w:color w:val="B7791F"/>
          <w:sz w:val="24"/>
          <w:szCs w:val="24"/>
        </w:rPr>
        <w:t xml:space="preserve">— Romans 8:14, 17 (KJV)</w:t>
      </w:r>
    </w:p>
    <w:p>
      <w:pPr>
        <w:spacing w:before="200"/>
      </w:pPr>
    </w:p>
    <w:p>
      <w:pPr>
        <w:spacing w:after="120" w:line="320"/>
        <w:jc w:val="center"/>
      </w:pPr>
      <w:r>
        <w:rPr>
          <w:rFonts w:ascii="Arial" w:cs="Arial" w:eastAsia="Arial" w:hAnsi="Arial"/>
          <w:i/>
          <w:iCs/>
          <w:color w:val="4A5568"/>
          <w:sz w:val="26"/>
          <w:szCs w:val="26"/>
        </w:rPr>
        <w:t xml:space="preserve">"And these signs shall follow them that believe; In my name shall they cast out devils; they shall speak with new tongues; They shall take up serpents; and if they drink any deadly thing, it shall not hurt them; they shall lay hands on the sick, and they shall recover."</w:t>
      </w:r>
    </w:p>
    <w:p>
      <w:pPr>
        <w:spacing w:after="120" w:line="320"/>
        <w:jc w:val="center"/>
      </w:pPr>
      <w:r>
        <w:rPr>
          <w:rFonts w:ascii="Arial" w:cs="Arial" w:eastAsia="Arial" w:hAnsi="Arial"/>
          <w:color w:val="B7791F"/>
          <w:sz w:val="24"/>
          <w:szCs w:val="24"/>
        </w:rPr>
        <w:t xml:space="preserve">— Mark 16:17–18 (KJV)</w:t>
      </w:r>
    </w:p>
    <w:p>
      <w:pPr>
        <w:spacing w:before="300"/>
      </w:pPr>
    </w:p>
    <w:p>
      <w:pPr>
        <w:spacing w:after="120" w:line="320"/>
        <w:jc w:val="center"/>
      </w:pPr>
      <w:r>
        <w:rPr>
          <w:rFonts w:ascii="Arial" w:cs="Arial" w:eastAsia="Arial" w:hAnsi="Arial"/>
          <w:color w:val="2D3748"/>
          <w:sz w:val="28"/>
          <w:szCs w:val="28"/>
        </w:rPr>
        <w:t xml:space="preserve">Discover how our identity as sons and joint-heirs with Christ is the foundation for the authority and signs that accompany true faith.</w:t>
      </w:r>
    </w:p>
    <w:p>
      <w:pPr>
        <w:spacing w:before="400"/>
      </w:pPr>
    </w:p>
    <w:p>
      <w:pPr>
        <w:spacing w:after="120" w:line="320"/>
        <w:jc w:val="center"/>
      </w:pPr>
      <w:r>
        <w:rPr>
          <w:rFonts w:ascii="Arial" w:cs="Arial" w:eastAsia="Arial" w:hAnsi="Arial"/>
          <w:color w:val="2D3748"/>
          <w:sz w:val="28"/>
          <w:szCs w:val="28"/>
        </w:rPr>
        <w:t xml:space="preserve">Personal or Group Study Guide</w:t>
      </w:r>
    </w:p>
    <w:p>
      <w:pPr>
        <w:spacing w:after="120" w:line="320"/>
        <w:jc w:val="center"/>
      </w:pPr>
      <w:r>
        <w:rPr>
          <w:rFonts w:ascii="Arial" w:cs="Arial" w:eastAsia="Arial" w:hAnsi="Arial"/>
          <w:color w:val="4A5568"/>
          <w:sz w:val="26"/>
          <w:szCs w:val="26"/>
        </w:rPr>
        <w:t xml:space="preserve">Identity • Authority • Signs • Application</w:t>
      </w:r>
    </w:p>
    <w:p>
      <w:r>
        <w:br w:type="page"/>
      </w:r>
    </w:p>
    <w:p>
      <w:pPr>
        <w:pBdr>
          <w:bottom w:val="single" w:color="B7791F" w:sz="12" w:space="4"/>
        </w:pBdr>
        <w:spacing w:after="120" w:before="240"/>
      </w:pPr>
      <w:r>
        <w:rPr>
          <w:rFonts w:ascii="Arial" w:cs="Arial" w:eastAsia="Arial" w:hAnsi="Arial"/>
          <w:b/>
          <w:bCs/>
          <w:color w:val="1A365D"/>
          <w:sz w:val="40"/>
          <w:szCs w:val="40"/>
        </w:rPr>
        <w:t xml:space="preserve">1. Introduction: Identity and Authority Joined</w:t>
      </w:r>
    </w:p>
    <w:p>
      <w:pPr>
        <w:spacing w:after="200" w:line="360"/>
        <w:jc w:val="both"/>
      </w:pPr>
      <w:r>
        <w:rPr>
          <w:rFonts w:ascii="Arial" w:cs="Arial" w:eastAsia="Arial" w:hAnsi="Arial"/>
          <w:color w:val="2D3748"/>
          <w:sz w:val="36"/>
          <w:szCs w:val="36"/>
        </w:rPr>
        <w:t xml:space="preserve">Two great truths of the New Testament are often studied separately: our identity as the children of God (Romans 8) and the signs that follow them that believe (Mark 16). When these passages are brought together, a powerful reality emerges—spiritual authority flows from spiritual sonship. We do not walk in power because we are spiritual achievers; we walk in power because we are sons and joint-heirs with Christ.</w:t>
      </w:r>
    </w:p>
    <w:p>
      <w:pPr>
        <w:spacing w:after="200" w:line="360"/>
        <w:jc w:val="both"/>
      </w:pPr>
      <w:r>
        <w:rPr>
          <w:rFonts w:ascii="Arial" w:cs="Arial" w:eastAsia="Arial" w:hAnsi="Arial"/>
          <w:color w:val="2D3748"/>
          <w:sz w:val="36"/>
          <w:szCs w:val="36"/>
        </w:rPr>
        <w:t xml:space="preserve">Romans 8:14–17 anchors the believer in the family of God. Mark 16:17–18 describes the supernatural evidences that accompany those who believe the gospel. The one who is led by the Spirit, who cries “Abba, Father,” and who is a joint-heir with Christ is the same one through whom the Lord works signs following.</w:t>
      </w:r>
    </w:p>
    <w:p>
      <w:pPr>
        <w:spacing w:after="80" w:before="200"/>
      </w:pPr>
      <w:r>
        <w:rPr>
          <w:rFonts w:ascii="Arial" w:cs="Arial" w:eastAsia="Arial" w:hAnsi="Arial"/>
          <w:b/>
          <w:bCs/>
          <w:color w:val="B7791F"/>
          <w:sz w:val="32"/>
          <w:szCs w:val="32"/>
        </w:rPr>
        <w:t xml:space="preserve">The Two Passages Side by Side</w:t>
      </w:r>
    </w:p>
    <w:p>
      <w:pPr>
        <w:shd w:fill="EDF2F7" w:val="clear"/>
        <w:spacing w:after="60" w:before="120" w:line="320"/>
        <w:ind w:left="200" w:right="200"/>
      </w:pPr>
      <w:r>
        <w:rPr>
          <w:rFonts w:ascii="Arial" w:cs="Arial" w:eastAsia="Arial" w:hAnsi="Arial"/>
          <w:i/>
          <w:iCs/>
          <w:color w:val="1A365D"/>
          <w:sz w:val="32"/>
          <w:szCs w:val="32"/>
        </w:rPr>
        <w:t xml:space="preserve">"For as many as are led by the Spirit of God, they are the sons of God. For ye have not received the spirit of bondage again to fear; but ye have received the Spirit of adoption, whereby we cry, Abba, Father. The Spirit itself beareth witness with our spirit, that we are the children of God: And if children, then heirs; heirs of God, and joint-heirs with Christ; if so be that we suffer with him, that we may be also glorified together."</w:t>
      </w:r>
    </w:p>
    <w:p>
      <w:pPr>
        <w:spacing w:after="160"/>
        <w:jc w:val="right"/>
      </w:pPr>
      <w:r>
        <w:rPr>
          <w:rFonts w:ascii="Arial" w:cs="Arial" w:eastAsia="Arial" w:hAnsi="Arial"/>
          <w:b/>
          <w:bCs/>
          <w:color w:val="B7791F"/>
          <w:sz w:val="26"/>
          <w:szCs w:val="26"/>
        </w:rPr>
        <w:t xml:space="preserve">Romans 8:14–17 (KJV)</w:t>
      </w:r>
    </w:p>
    <w:p>
      <w:pPr>
        <w:shd w:fill="EDF2F7" w:val="clear"/>
        <w:spacing w:after="60" w:before="120" w:line="320"/>
        <w:ind w:left="200" w:right="200"/>
      </w:pPr>
      <w:r>
        <w:rPr>
          <w:rFonts w:ascii="Arial" w:cs="Arial" w:eastAsia="Arial" w:hAnsi="Arial"/>
          <w:i/>
          <w:iCs/>
          <w:color w:val="1A365D"/>
          <w:sz w:val="32"/>
          <w:szCs w:val="32"/>
        </w:rPr>
        <w:t xml:space="preserve">"And these signs shall follow them that believe; In my name shall they cast out devils; they shall speak with new tongues; They shall take up serpents; and if they drink any deadly thing, it shall not hurt them; they shall lay hands on the sick, and they shall recover."</w:t>
      </w:r>
    </w:p>
    <w:p>
      <w:pPr>
        <w:spacing w:after="160"/>
        <w:jc w:val="right"/>
      </w:pPr>
      <w:r>
        <w:rPr>
          <w:rFonts w:ascii="Arial" w:cs="Arial" w:eastAsia="Arial" w:hAnsi="Arial"/>
          <w:b/>
          <w:bCs/>
          <w:color w:val="B7791F"/>
          <w:sz w:val="26"/>
          <w:szCs w:val="26"/>
        </w:rPr>
        <w:t xml:space="preserve">Mark 16:17–18 (KJV)</w:t>
      </w:r>
    </w:p>
    <w:p>
      <w:pPr>
        <w:spacing w:after="80" w:before="200"/>
      </w:pPr>
      <w:r>
        <w:rPr>
          <w:rFonts w:ascii="Arial" w:cs="Arial" w:eastAsia="Arial" w:hAnsi="Arial"/>
          <w:b/>
          <w:bCs/>
          <w:color w:val="B7791F"/>
          <w:sz w:val="32"/>
          <w:szCs w:val="32"/>
        </w:rPr>
        <w:t xml:space="preserve">Key Theme of This Study</w:t>
      </w:r>
    </w:p>
    <w:p>
      <w:pPr>
        <w:spacing w:after="200" w:line="360"/>
        <w:jc w:val="both"/>
      </w:pPr>
      <w:r>
        <w:rPr>
          <w:rFonts w:ascii="Arial" w:cs="Arial" w:eastAsia="Arial" w:hAnsi="Arial"/>
          <w:color w:val="2D3748"/>
          <w:sz w:val="36"/>
          <w:szCs w:val="36"/>
        </w:rPr>
        <w:t xml:space="preserve">Sonship is the root; signs are the fruit. Authority is not something we earn—it is the inheritance of those who have been adopted into the family of God through faith in Jesus Christ. This study will examine each passage carefully and then show how they belong together in the life of the believer.</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Why is it dangerous to seek the signs of Mark 16 without the identity of Romans 8?</w:t>
      </w:r>
    </w:p>
    <w:p>
      <w:pPr>
        <w:spacing w:after="80" w:line="320"/>
        <w:ind w:left="120"/>
      </w:pPr>
      <w:r>
        <w:rPr>
          <w:rFonts w:ascii="Arial" w:cs="Arial" w:eastAsia="Arial" w:hAnsi="Arial"/>
          <w:color w:val="2D3748"/>
          <w:sz w:val="32"/>
          <w:szCs w:val="32"/>
        </w:rPr>
        <w:t xml:space="preserve">2. How might knowing you are a joint-heir with Christ change the way you approach spiritual authority?</w:t>
      </w:r>
    </w:p>
    <w:p>
      <w:r>
        <w:br w:type="page"/>
      </w:r>
    </w:p>
    <w:p>
      <w:pPr>
        <w:pBdr>
          <w:bottom w:val="single" w:color="B7791F" w:sz="12" w:space="4"/>
        </w:pBdr>
        <w:spacing w:after="120" w:before="240"/>
      </w:pPr>
      <w:r>
        <w:rPr>
          <w:rFonts w:ascii="Arial" w:cs="Arial" w:eastAsia="Arial" w:hAnsi="Arial"/>
          <w:b/>
          <w:bCs/>
          <w:color w:val="1A365D"/>
          <w:sz w:val="40"/>
          <w:szCs w:val="40"/>
        </w:rPr>
        <w:t xml:space="preserve">2. Led by the Spirit — Sons of God (Romans 8:14)</w:t>
      </w:r>
    </w:p>
    <w:p>
      <w:pPr>
        <w:shd w:fill="EDF2F7" w:val="clear"/>
        <w:spacing w:after="60" w:before="120" w:line="320"/>
        <w:ind w:left="200" w:right="200"/>
      </w:pPr>
      <w:r>
        <w:rPr>
          <w:rFonts w:ascii="Arial" w:cs="Arial" w:eastAsia="Arial" w:hAnsi="Arial"/>
          <w:i/>
          <w:iCs/>
          <w:color w:val="1A365D"/>
          <w:sz w:val="32"/>
          <w:szCs w:val="32"/>
        </w:rPr>
        <w:t xml:space="preserve">"For as many as are led by the Spirit of God, they are the sons of God."</w:t>
      </w:r>
    </w:p>
    <w:p>
      <w:pPr>
        <w:spacing w:after="160"/>
        <w:jc w:val="right"/>
      </w:pPr>
      <w:r>
        <w:rPr>
          <w:rFonts w:ascii="Arial" w:cs="Arial" w:eastAsia="Arial" w:hAnsi="Arial"/>
          <w:b/>
          <w:bCs/>
          <w:color w:val="B7791F"/>
          <w:sz w:val="26"/>
          <w:szCs w:val="26"/>
        </w:rPr>
        <w:t xml:space="preserve">Romans 8:14 (KJV)</w:t>
      </w:r>
    </w:p>
    <w:p>
      <w:pPr>
        <w:spacing w:after="200" w:line="360"/>
        <w:jc w:val="both"/>
      </w:pPr>
      <w:r>
        <w:rPr>
          <w:rFonts w:ascii="Arial" w:cs="Arial" w:eastAsia="Arial" w:hAnsi="Arial"/>
          <w:color w:val="2D3748"/>
          <w:sz w:val="36"/>
          <w:szCs w:val="36"/>
        </w:rPr>
        <w:t xml:space="preserve">The apostle Paul does not say that those who feel spiritual, or those who have had certain experiences, are the sons of God. He declares that those who are led by the Spirit of God are the sons of God. Sonship is marked by the ongoing leadership of the Holy Ghost in the believer’s life.</w:t>
      </w:r>
    </w:p>
    <w:p>
      <w:pPr>
        <w:spacing w:after="80" w:before="200"/>
      </w:pPr>
      <w:r>
        <w:rPr>
          <w:rFonts w:ascii="Arial" w:cs="Arial" w:eastAsia="Arial" w:hAnsi="Arial"/>
          <w:b/>
          <w:bCs/>
          <w:color w:val="B7791F"/>
          <w:sz w:val="32"/>
          <w:szCs w:val="32"/>
        </w:rPr>
        <w:t xml:space="preserve">What It Means to Be Led</w:t>
      </w:r>
    </w:p>
    <w:p>
      <w:pPr>
        <w:spacing w:after="200" w:line="360"/>
        <w:jc w:val="both"/>
      </w:pPr>
      <w:r>
        <w:rPr>
          <w:rFonts w:ascii="Arial" w:cs="Arial" w:eastAsia="Arial" w:hAnsi="Arial"/>
          <w:color w:val="2D3748"/>
          <w:sz w:val="36"/>
          <w:szCs w:val="36"/>
        </w:rPr>
        <w:t xml:space="preserve">To be led by the Spirit is to have one’s desires, decisions, and direction increasingly governed by the Holy Ghost rather than by the flesh. This leading is not merely emotional impulse; it is the steady work of the Spirit conforming us to the will of God and the character of Christ.</w:t>
      </w:r>
    </w:p>
    <w:p>
      <w:pPr>
        <w:shd w:fill="EDF2F7" w:val="clear"/>
        <w:spacing w:after="60" w:before="120" w:line="320"/>
        <w:ind w:left="200" w:right="200"/>
      </w:pPr>
      <w:r>
        <w:rPr>
          <w:rFonts w:ascii="Arial" w:cs="Arial" w:eastAsia="Arial" w:hAnsi="Arial"/>
          <w:i/>
          <w:iCs/>
          <w:color w:val="1A365D"/>
          <w:sz w:val="32"/>
          <w:szCs w:val="32"/>
        </w:rPr>
        <w:t xml:space="preserve">"This I say then, Walk in the Spirit, and ye shall not fulfil the lust of the flesh. ... But if ye be led of the Spirit, ye are not under the law."</w:t>
      </w:r>
    </w:p>
    <w:p>
      <w:pPr>
        <w:spacing w:after="160"/>
        <w:jc w:val="right"/>
      </w:pPr>
      <w:r>
        <w:rPr>
          <w:rFonts w:ascii="Arial" w:cs="Arial" w:eastAsia="Arial" w:hAnsi="Arial"/>
          <w:b/>
          <w:bCs/>
          <w:color w:val="B7791F"/>
          <w:sz w:val="26"/>
          <w:szCs w:val="26"/>
        </w:rPr>
        <w:t xml:space="preserve">Galatians 5:16, 18 (KJV)</w:t>
      </w:r>
    </w:p>
    <w:p>
      <w:pPr>
        <w:spacing w:after="80" w:before="200"/>
      </w:pPr>
      <w:r>
        <w:rPr>
          <w:rFonts w:ascii="Arial" w:cs="Arial" w:eastAsia="Arial" w:hAnsi="Arial"/>
          <w:b/>
          <w:bCs/>
          <w:color w:val="B7791F"/>
          <w:sz w:val="32"/>
          <w:szCs w:val="32"/>
        </w:rPr>
        <w:t xml:space="preserve">Connection to Authority</w:t>
      </w:r>
    </w:p>
    <w:p>
      <w:pPr>
        <w:spacing w:after="200" w:line="360"/>
        <w:jc w:val="both"/>
      </w:pPr>
      <w:r>
        <w:rPr>
          <w:rFonts w:ascii="Arial" w:cs="Arial" w:eastAsia="Arial" w:hAnsi="Arial"/>
          <w:color w:val="2D3748"/>
          <w:sz w:val="36"/>
          <w:szCs w:val="36"/>
        </w:rPr>
        <w:t xml:space="preserve">Those who are led by the Spirit are the very ones through whom the signs of Mark 16 operate. Authority in the name of Jesus is not exercised by the self-willed or the fleshly, but by those who are under the government of the Holy Ghost. The same Spirit who leads us as sons is the Spirit who empowers the signs that follow them that believe.</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In what areas of your life do you most need to yield to the leading of the Spirit?</w:t>
      </w:r>
    </w:p>
    <w:p>
      <w:pPr>
        <w:spacing w:after="80" w:line="320"/>
        <w:ind w:left="120"/>
      </w:pPr>
      <w:r>
        <w:rPr>
          <w:rFonts w:ascii="Arial" w:cs="Arial" w:eastAsia="Arial" w:hAnsi="Arial"/>
          <w:color w:val="2D3748"/>
          <w:sz w:val="32"/>
          <w:szCs w:val="32"/>
        </w:rPr>
        <w:t xml:space="preserve">2. How does the Spirit’s leading protect us from both passivity and presumption in spiritual authority?</w:t>
      </w:r>
    </w:p>
    <w:p>
      <w:r>
        <w:br w:type="page"/>
      </w:r>
    </w:p>
    <w:p>
      <w:pPr>
        <w:pBdr>
          <w:bottom w:val="single" w:color="B7791F" w:sz="12" w:space="4"/>
        </w:pBdr>
        <w:spacing w:after="120" w:before="240"/>
      </w:pPr>
      <w:r>
        <w:rPr>
          <w:rFonts w:ascii="Arial" w:cs="Arial" w:eastAsia="Arial" w:hAnsi="Arial"/>
          <w:b/>
          <w:bCs/>
          <w:color w:val="1A365D"/>
          <w:sz w:val="40"/>
          <w:szCs w:val="40"/>
        </w:rPr>
        <w:t xml:space="preserve">3. The Spirit of Adoption — Abba, Father (Romans 8:15)</w:t>
      </w:r>
    </w:p>
    <w:p>
      <w:pPr>
        <w:shd w:fill="EDF2F7" w:val="clear"/>
        <w:spacing w:after="60" w:before="120" w:line="320"/>
        <w:ind w:left="200" w:right="200"/>
      </w:pPr>
      <w:r>
        <w:rPr>
          <w:rFonts w:ascii="Arial" w:cs="Arial" w:eastAsia="Arial" w:hAnsi="Arial"/>
          <w:i/>
          <w:iCs/>
          <w:color w:val="1A365D"/>
          <w:sz w:val="32"/>
          <w:szCs w:val="32"/>
        </w:rPr>
        <w:t xml:space="preserve">"For ye have not received the spirit of bondage again to fear; but ye have received the Spirit of adoption, whereby we cry, Abba, Father."</w:t>
      </w:r>
    </w:p>
    <w:p>
      <w:pPr>
        <w:spacing w:after="160"/>
        <w:jc w:val="right"/>
      </w:pPr>
      <w:r>
        <w:rPr>
          <w:rFonts w:ascii="Arial" w:cs="Arial" w:eastAsia="Arial" w:hAnsi="Arial"/>
          <w:b/>
          <w:bCs/>
          <w:color w:val="B7791F"/>
          <w:sz w:val="26"/>
          <w:szCs w:val="26"/>
        </w:rPr>
        <w:t xml:space="preserve">Romans 8:15 (KJV)</w:t>
      </w:r>
    </w:p>
    <w:p>
      <w:pPr>
        <w:spacing w:after="200" w:line="360"/>
        <w:jc w:val="both"/>
      </w:pPr>
      <w:r>
        <w:rPr>
          <w:rFonts w:ascii="Arial" w:cs="Arial" w:eastAsia="Arial" w:hAnsi="Arial"/>
          <w:color w:val="2D3748"/>
          <w:sz w:val="36"/>
          <w:szCs w:val="36"/>
        </w:rPr>
        <w:t xml:space="preserve">The believer has not been given a spirit that produces slavery and fear. Instead, we have received the Spirit of adoption. Adoption in the biblical sense is the legal placement of a person into the family with full rights of sonship. The cry “Abba, Father” is the intimate, confident address of a child who knows he belongs.</w:t>
      </w:r>
    </w:p>
    <w:p>
      <w:pPr>
        <w:spacing w:after="80" w:before="200"/>
      </w:pPr>
      <w:r>
        <w:rPr>
          <w:rFonts w:ascii="Arial" w:cs="Arial" w:eastAsia="Arial" w:hAnsi="Arial"/>
          <w:b/>
          <w:bCs/>
          <w:color w:val="B7791F"/>
          <w:sz w:val="32"/>
          <w:szCs w:val="32"/>
        </w:rPr>
        <w:t xml:space="preserve">From Bondage to Sonship</w:t>
      </w:r>
    </w:p>
    <w:p>
      <w:pPr>
        <w:spacing w:after="200" w:line="360"/>
        <w:jc w:val="both"/>
      </w:pPr>
      <w:r>
        <w:rPr>
          <w:rFonts w:ascii="Arial" w:cs="Arial" w:eastAsia="Arial" w:hAnsi="Arial"/>
          <w:color w:val="2D3748"/>
          <w:sz w:val="36"/>
          <w:szCs w:val="36"/>
        </w:rPr>
        <w:t xml:space="preserve">Before Christ, we were under the spirit of bondage—fearful, condemned, and outside the family of God. In Christ we have been brought near. The Spirit of adoption does not merely inform us that we are children; He enables us to cry out to God as Father with the confidence of those who have been received.</w:t>
      </w:r>
    </w:p>
    <w:p>
      <w:pPr>
        <w:shd w:fill="EDF2F7" w:val="clear"/>
        <w:spacing w:after="60" w:before="120" w:line="320"/>
        <w:ind w:left="200" w:right="200"/>
      </w:pPr>
      <w:r>
        <w:rPr>
          <w:rFonts w:ascii="Arial" w:cs="Arial" w:eastAsia="Arial" w:hAnsi="Arial"/>
          <w:i/>
          <w:iCs/>
          <w:color w:val="1A365D"/>
          <w:sz w:val="32"/>
          <w:szCs w:val="32"/>
        </w:rPr>
        <w:t xml:space="preserve">"And because ye are sons, God hath sent forth the Spirit of his Son into your hearts, crying, Abba, Father. Wherefore thou art no more a servant, but a son; and if a son, then an heir of God through Christ."</w:t>
      </w:r>
    </w:p>
    <w:p>
      <w:pPr>
        <w:spacing w:after="160"/>
        <w:jc w:val="right"/>
      </w:pPr>
      <w:r>
        <w:rPr>
          <w:rFonts w:ascii="Arial" w:cs="Arial" w:eastAsia="Arial" w:hAnsi="Arial"/>
          <w:b/>
          <w:bCs/>
          <w:color w:val="B7791F"/>
          <w:sz w:val="26"/>
          <w:szCs w:val="26"/>
        </w:rPr>
        <w:t xml:space="preserve">Galatians 4:6–7 (KJV)</w:t>
      </w:r>
    </w:p>
    <w:p>
      <w:pPr>
        <w:spacing w:after="80" w:before="200"/>
      </w:pPr>
      <w:r>
        <w:rPr>
          <w:rFonts w:ascii="Arial" w:cs="Arial" w:eastAsia="Arial" w:hAnsi="Arial"/>
          <w:b/>
          <w:bCs/>
          <w:color w:val="B7791F"/>
          <w:sz w:val="32"/>
          <w:szCs w:val="32"/>
        </w:rPr>
        <w:t xml:space="preserve">Authority Flows from Relationship</w:t>
      </w:r>
    </w:p>
    <w:p>
      <w:pPr>
        <w:spacing w:after="200" w:line="360"/>
        <w:jc w:val="both"/>
      </w:pPr>
      <w:r>
        <w:rPr>
          <w:rFonts w:ascii="Arial" w:cs="Arial" w:eastAsia="Arial" w:hAnsi="Arial"/>
          <w:color w:val="2D3748"/>
          <w:sz w:val="36"/>
          <w:szCs w:val="36"/>
        </w:rPr>
        <w:t xml:space="preserve">A servant may receive orders; a son receives inheritance and authority. The one who can truly cry “Abba, Father” is the one who stands in the place of authority that Mark 16 describes. We cast out devils, speak with new tongues, and lay hands on the sick not as hired workers trying to earn favour, but as sons operating in the name and under the authority of our Father and of our Elder Brother, Jesus Christ.</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Do you more often approach God with the spirit of bondage (fear) or the Spirit of adoption (confidence)?</w:t>
      </w:r>
    </w:p>
    <w:p>
      <w:pPr>
        <w:spacing w:after="80" w:line="320"/>
        <w:ind w:left="120"/>
      </w:pPr>
      <w:r>
        <w:rPr>
          <w:rFonts w:ascii="Arial" w:cs="Arial" w:eastAsia="Arial" w:hAnsi="Arial"/>
          <w:color w:val="2D3748"/>
          <w:sz w:val="32"/>
          <w:szCs w:val="32"/>
        </w:rPr>
        <w:t xml:space="preserve">2. How does the cry “Abba, Father” prepare the heart to walk in the authority of Mark 16?</w:t>
      </w:r>
    </w:p>
    <w:p>
      <w:r>
        <w:br w:type="page"/>
      </w:r>
    </w:p>
    <w:p>
      <w:pPr>
        <w:pBdr>
          <w:bottom w:val="single" w:color="B7791F" w:sz="12" w:space="4"/>
        </w:pBdr>
        <w:spacing w:after="120" w:before="240"/>
      </w:pPr>
      <w:r>
        <w:rPr>
          <w:rFonts w:ascii="Arial" w:cs="Arial" w:eastAsia="Arial" w:hAnsi="Arial"/>
          <w:b/>
          <w:bCs/>
          <w:color w:val="1A365D"/>
          <w:sz w:val="40"/>
          <w:szCs w:val="40"/>
        </w:rPr>
        <w:t xml:space="preserve">4. Children, Heirs, and Joint-Heirs (Romans 8:16–17)</w:t>
      </w:r>
    </w:p>
    <w:p>
      <w:pPr>
        <w:shd w:fill="EDF2F7" w:val="clear"/>
        <w:spacing w:after="60" w:before="120" w:line="320"/>
        <w:ind w:left="200" w:right="200"/>
      </w:pPr>
      <w:r>
        <w:rPr>
          <w:rFonts w:ascii="Arial" w:cs="Arial" w:eastAsia="Arial" w:hAnsi="Arial"/>
          <w:i/>
          <w:iCs/>
          <w:color w:val="1A365D"/>
          <w:sz w:val="32"/>
          <w:szCs w:val="32"/>
        </w:rPr>
        <w:t xml:space="preserve">"The Spirit itself beareth witness with our spirit, that we are the children of God: And if children, then heirs; heirs of God, and joint-heirs with Christ; if so be that we suffer with him, that we may be also glorified together."</w:t>
      </w:r>
    </w:p>
    <w:p>
      <w:pPr>
        <w:spacing w:after="160"/>
        <w:jc w:val="right"/>
      </w:pPr>
      <w:r>
        <w:rPr>
          <w:rFonts w:ascii="Arial" w:cs="Arial" w:eastAsia="Arial" w:hAnsi="Arial"/>
          <w:b/>
          <w:bCs/>
          <w:color w:val="B7791F"/>
          <w:sz w:val="26"/>
          <w:szCs w:val="26"/>
        </w:rPr>
        <w:t xml:space="preserve">Romans 8:16–17 (KJV)</w:t>
      </w:r>
    </w:p>
    <w:p>
      <w:pPr>
        <w:spacing w:after="200" w:line="360"/>
        <w:jc w:val="both"/>
      </w:pPr>
      <w:r>
        <w:rPr>
          <w:rFonts w:ascii="Arial" w:cs="Arial" w:eastAsia="Arial" w:hAnsi="Arial"/>
          <w:color w:val="2D3748"/>
          <w:sz w:val="36"/>
          <w:szCs w:val="36"/>
        </w:rPr>
        <w:t xml:space="preserve">The Holy Spirit Himself bears inward witness that we are the children of God. This is not mere human reasoning; it is the divine confirmation within the heart of the believer. And if we are children, then the logical and legal consequence follows: we are heirs—heirs of God, and joint-heirs with Christ.</w:t>
      </w:r>
    </w:p>
    <w:p>
      <w:pPr>
        <w:spacing w:after="80" w:before="200"/>
      </w:pPr>
      <w:r>
        <w:rPr>
          <w:rFonts w:ascii="Arial" w:cs="Arial" w:eastAsia="Arial" w:hAnsi="Arial"/>
          <w:b/>
          <w:bCs/>
          <w:color w:val="B7791F"/>
          <w:sz w:val="32"/>
          <w:szCs w:val="32"/>
        </w:rPr>
        <w:t xml:space="preserve">Joint-Heirs with Christ</w:t>
      </w:r>
    </w:p>
    <w:p>
      <w:pPr>
        <w:spacing w:after="200" w:line="360"/>
        <w:jc w:val="both"/>
      </w:pPr>
      <w:r>
        <w:rPr>
          <w:rFonts w:ascii="Arial" w:cs="Arial" w:eastAsia="Arial" w:hAnsi="Arial"/>
          <w:color w:val="2D3748"/>
          <w:sz w:val="36"/>
          <w:szCs w:val="36"/>
        </w:rPr>
        <w:t xml:space="preserve">To be a joint-heir with Christ means that we share in His inheritance. What the Father has given to the Son, He has also given to those who are in the Son. This includes not only future glory but present authority. Christ has all power in heaven and in earth (Matthew 28:18). As joint-heirs, we are called to exercise that authority in His name according to His will.</w:t>
      </w:r>
    </w:p>
    <w:p>
      <w:pPr>
        <w:shd w:fill="EDF2F7" w:val="clear"/>
        <w:spacing w:after="60" w:before="120" w:line="320"/>
        <w:ind w:left="200" w:right="200"/>
      </w:pPr>
      <w:r>
        <w:rPr>
          <w:rFonts w:ascii="Arial" w:cs="Arial" w:eastAsia="Arial" w:hAnsi="Arial"/>
          <w:i/>
          <w:iCs/>
          <w:color w:val="1A365D"/>
          <w:sz w:val="32"/>
          <w:szCs w:val="32"/>
        </w:rPr>
        <w:t xml:space="preserve">"And Jesus came and spake unto them, saying, All power is given unto me in heaven and in earth. Go ye therefore, and teach all nations..."</w:t>
      </w:r>
    </w:p>
    <w:p>
      <w:pPr>
        <w:spacing w:after="160"/>
        <w:jc w:val="right"/>
      </w:pPr>
      <w:r>
        <w:rPr>
          <w:rFonts w:ascii="Arial" w:cs="Arial" w:eastAsia="Arial" w:hAnsi="Arial"/>
          <w:b/>
          <w:bCs/>
          <w:color w:val="B7791F"/>
          <w:sz w:val="26"/>
          <w:szCs w:val="26"/>
        </w:rPr>
        <w:t xml:space="preserve">Matthew 28:18–19 (KJV)</w:t>
      </w:r>
    </w:p>
    <w:p>
      <w:pPr>
        <w:spacing w:after="200" w:line="360"/>
        <w:jc w:val="both"/>
      </w:pPr>
      <w:r>
        <w:rPr>
          <w:rFonts w:ascii="Arial" w:cs="Arial" w:eastAsia="Arial" w:hAnsi="Arial"/>
          <w:color w:val="2D3748"/>
          <w:sz w:val="36"/>
          <w:szCs w:val="36"/>
        </w:rPr>
        <w:t xml:space="preserve">The same chapter that declares us joint-heirs also reminds us that we suffer with Him. Sonship does not remove the cross from the Christian life; it guarantees that suffering will be followed by glory. Authority and suffering often walk together in the path of the Son.</w:t>
      </w:r>
    </w:p>
    <w:p>
      <w:pPr>
        <w:spacing w:after="80" w:before="200"/>
      </w:pPr>
      <w:r>
        <w:rPr>
          <w:rFonts w:ascii="Arial" w:cs="Arial" w:eastAsia="Arial" w:hAnsi="Arial"/>
          <w:b/>
          <w:bCs/>
          <w:color w:val="B7791F"/>
          <w:sz w:val="32"/>
          <w:szCs w:val="32"/>
        </w:rPr>
        <w:t xml:space="preserve">The Bridge to Mark 16</w:t>
      </w:r>
    </w:p>
    <w:p>
      <w:pPr>
        <w:spacing w:after="200" w:line="360"/>
        <w:jc w:val="both"/>
      </w:pPr>
      <w:r>
        <w:rPr>
          <w:rFonts w:ascii="Arial" w:cs="Arial" w:eastAsia="Arial" w:hAnsi="Arial"/>
          <w:color w:val="2D3748"/>
          <w:sz w:val="36"/>
          <w:szCs w:val="36"/>
        </w:rPr>
        <w:t xml:space="preserve">The joint-heir with Christ is the one who can legitimately act “in my name.” The signs of Mark 16 are not the property of a spiritual elite; they are the privileges of those who have been adopted, who are led by the Spirit, and who share the inheritance of the Son of God.</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What does it mean practically to be a “joint-heir with Christ” in your daily life?</w:t>
      </w:r>
    </w:p>
    <w:p>
      <w:pPr>
        <w:spacing w:after="80" w:line="320"/>
        <w:ind w:left="120"/>
      </w:pPr>
      <w:r>
        <w:rPr>
          <w:rFonts w:ascii="Arial" w:cs="Arial" w:eastAsia="Arial" w:hAnsi="Arial"/>
          <w:color w:val="2D3748"/>
          <w:sz w:val="32"/>
          <w:szCs w:val="32"/>
        </w:rPr>
        <w:t xml:space="preserve">2. How does the promise of future glory encourage you when present authority involves present suffering?</w:t>
      </w:r>
    </w:p>
    <w:p>
      <w:r>
        <w:br w:type="page"/>
      </w:r>
    </w:p>
    <w:p>
      <w:pPr>
        <w:pBdr>
          <w:bottom w:val="single" w:color="B7791F" w:sz="12" w:space="4"/>
        </w:pBdr>
        <w:spacing w:after="120" w:before="240"/>
      </w:pPr>
      <w:r>
        <w:rPr>
          <w:rFonts w:ascii="Arial" w:cs="Arial" w:eastAsia="Arial" w:hAnsi="Arial"/>
          <w:b/>
          <w:bCs/>
          <w:color w:val="1A365D"/>
          <w:sz w:val="40"/>
          <w:szCs w:val="40"/>
        </w:rPr>
        <w:t xml:space="preserve">5. Signs That Follow — Casting Out Devils (Mark 16:17)</w:t>
      </w:r>
    </w:p>
    <w:p>
      <w:pPr>
        <w:shd w:fill="EDF2F7" w:val="clear"/>
        <w:spacing w:after="60" w:before="120" w:line="320"/>
        <w:ind w:left="200" w:right="200"/>
      </w:pPr>
      <w:r>
        <w:rPr>
          <w:rFonts w:ascii="Arial" w:cs="Arial" w:eastAsia="Arial" w:hAnsi="Arial"/>
          <w:i/>
          <w:iCs/>
          <w:color w:val="1A365D"/>
          <w:sz w:val="32"/>
          <w:szCs w:val="32"/>
        </w:rPr>
        <w:t xml:space="preserve">"And these signs shall follow them that believe; In my name shall they cast out devils; they shall speak with new tongues;"</w:t>
      </w:r>
    </w:p>
    <w:p>
      <w:pPr>
        <w:spacing w:after="160"/>
        <w:jc w:val="right"/>
      </w:pPr>
      <w:r>
        <w:rPr>
          <w:rFonts w:ascii="Arial" w:cs="Arial" w:eastAsia="Arial" w:hAnsi="Arial"/>
          <w:b/>
          <w:bCs/>
          <w:color w:val="B7791F"/>
          <w:sz w:val="26"/>
          <w:szCs w:val="26"/>
        </w:rPr>
        <w:t xml:space="preserve">Mark 16:17 (KJV)</w:t>
      </w:r>
    </w:p>
    <w:p>
      <w:pPr>
        <w:spacing w:after="200" w:line="360"/>
        <w:jc w:val="both"/>
      </w:pPr>
      <w:r>
        <w:rPr>
          <w:rFonts w:ascii="Arial" w:cs="Arial" w:eastAsia="Arial" w:hAnsi="Arial"/>
          <w:color w:val="2D3748"/>
          <w:sz w:val="36"/>
          <w:szCs w:val="36"/>
        </w:rPr>
        <w:t xml:space="preserve">The first sign listed is the casting out of devils in the name of Jesus. This is not the work of the flesh or of human personality. It is the exercise of the authority of the Son of God through those who are joint-heirs with Him. The phrase “in my name” is the connecting link between Romans 8 and Mark 16. Only those who belong to the family have the right to use the family name.</w:t>
      </w:r>
    </w:p>
    <w:p>
      <w:pPr>
        <w:spacing w:after="80" w:before="200"/>
      </w:pPr>
      <w:r>
        <w:rPr>
          <w:rFonts w:ascii="Arial" w:cs="Arial" w:eastAsia="Arial" w:hAnsi="Arial"/>
          <w:b/>
          <w:bCs/>
          <w:color w:val="B7791F"/>
          <w:sz w:val="32"/>
          <w:szCs w:val="32"/>
        </w:rPr>
        <w:t xml:space="preserve">Authority in the Name</w:t>
      </w:r>
    </w:p>
    <w:p>
      <w:pPr>
        <w:shd w:fill="EDF2F7" w:val="clear"/>
        <w:spacing w:after="60" w:before="120" w:line="320"/>
        <w:ind w:left="200" w:right="200"/>
      </w:pPr>
      <w:r>
        <w:rPr>
          <w:rFonts w:ascii="Arial" w:cs="Arial" w:eastAsia="Arial" w:hAnsi="Arial"/>
          <w:i/>
          <w:iCs/>
          <w:color w:val="1A365D"/>
          <w:sz w:val="32"/>
          <w:szCs w:val="32"/>
        </w:rPr>
        <w:t xml:space="preserve">"And the seventy returned again with joy, saying, Lord, even the devils are subject unto us through thy name. And he said unto them, I beheld Satan as lightning fall from heaven. Behold, I give unto you power to tread on serpents and scorpions, and over all the power of the enemy: and nothing shall by any means hurt you."</w:t>
      </w:r>
    </w:p>
    <w:p>
      <w:pPr>
        <w:spacing w:after="160"/>
        <w:jc w:val="right"/>
      </w:pPr>
      <w:r>
        <w:rPr>
          <w:rFonts w:ascii="Arial" w:cs="Arial" w:eastAsia="Arial" w:hAnsi="Arial"/>
          <w:b/>
          <w:bCs/>
          <w:color w:val="B7791F"/>
          <w:sz w:val="26"/>
          <w:szCs w:val="26"/>
        </w:rPr>
        <w:t xml:space="preserve">Luke 10:17–19 (KJV)</w:t>
      </w:r>
    </w:p>
    <w:p>
      <w:pPr>
        <w:shd w:fill="EDF2F7" w:val="clear"/>
        <w:spacing w:after="60" w:before="120" w:line="320"/>
        <w:ind w:left="200" w:right="200"/>
      </w:pPr>
      <w:r>
        <w:rPr>
          <w:rFonts w:ascii="Arial" w:cs="Arial" w:eastAsia="Arial" w:hAnsi="Arial"/>
          <w:i/>
          <w:iCs/>
          <w:color w:val="1A365D"/>
          <w:sz w:val="32"/>
          <w:szCs w:val="32"/>
        </w:rPr>
        <w:t xml:space="preserve">"And this did she many days. But Paul, being grieved, turned and said to the spirit, I command thee in the name of Jesus Christ to come out of her. And he came out the same hour."</w:t>
      </w:r>
    </w:p>
    <w:p>
      <w:pPr>
        <w:spacing w:after="160"/>
        <w:jc w:val="right"/>
      </w:pPr>
      <w:r>
        <w:rPr>
          <w:rFonts w:ascii="Arial" w:cs="Arial" w:eastAsia="Arial" w:hAnsi="Arial"/>
          <w:b/>
          <w:bCs/>
          <w:color w:val="B7791F"/>
          <w:sz w:val="26"/>
          <w:szCs w:val="26"/>
        </w:rPr>
        <w:t xml:space="preserve">Acts 16:18 (KJV)</w:t>
      </w:r>
    </w:p>
    <w:p>
      <w:pPr>
        <w:spacing w:after="200" w:line="360"/>
        <w:jc w:val="both"/>
      </w:pPr>
      <w:r>
        <w:rPr>
          <w:rFonts w:ascii="Arial" w:cs="Arial" w:eastAsia="Arial" w:hAnsi="Arial"/>
          <w:color w:val="2D3748"/>
          <w:sz w:val="36"/>
          <w:szCs w:val="36"/>
        </w:rPr>
        <w:t xml:space="preserve">Notice that both the seventy and the apostle Paul acted under the authority of the name of Jesus. They were not independent operators; they were representatives of the risen Lord. The same is true of every son and daughter of God who walks in the Spirit today.</w:t>
      </w:r>
    </w:p>
    <w:p>
      <w:pPr>
        <w:spacing w:after="80" w:before="200"/>
      </w:pPr>
      <w:r>
        <w:rPr>
          <w:rFonts w:ascii="Arial" w:cs="Arial" w:eastAsia="Arial" w:hAnsi="Arial"/>
          <w:b/>
          <w:bCs/>
          <w:color w:val="B7791F"/>
          <w:sz w:val="32"/>
          <w:szCs w:val="32"/>
        </w:rPr>
        <w:t xml:space="preserve">Key Truths</w:t>
      </w:r>
    </w:p>
    <w:p>
      <w:pPr>
        <w:spacing w:after="200" w:line="360"/>
        <w:jc w:val="both"/>
      </w:pPr>
      <w:r>
        <w:rPr>
          <w:rFonts w:ascii="Arial" w:cs="Arial" w:eastAsia="Arial" w:hAnsi="Arial"/>
          <w:color w:val="2D3748"/>
          <w:sz w:val="36"/>
          <w:szCs w:val="36"/>
        </w:rPr>
        <w:t xml:space="preserve">• Casting out devils is an expression of the authority of the joint-heir with Christ.</w:t>
      </w:r>
    </w:p>
    <w:p>
      <w:pPr>
        <w:spacing w:after="200" w:line="360"/>
        <w:jc w:val="both"/>
      </w:pPr>
      <w:r>
        <w:rPr>
          <w:rFonts w:ascii="Arial" w:cs="Arial" w:eastAsia="Arial" w:hAnsi="Arial"/>
          <w:color w:val="2D3748"/>
          <w:sz w:val="36"/>
          <w:szCs w:val="36"/>
        </w:rPr>
        <w:t xml:space="preserve">• It is always done “in my name,” never in our own strength or reputation.</w:t>
      </w:r>
    </w:p>
    <w:p>
      <w:pPr>
        <w:spacing w:after="200" w:line="360"/>
        <w:jc w:val="both"/>
      </w:pPr>
      <w:r>
        <w:rPr>
          <w:rFonts w:ascii="Arial" w:cs="Arial" w:eastAsia="Arial" w:hAnsi="Arial"/>
          <w:color w:val="2D3748"/>
          <w:sz w:val="36"/>
          <w:szCs w:val="36"/>
        </w:rPr>
        <w:t xml:space="preserve">• The Spirit-led son is the one prepared to confront the works of darkness.</w:t>
      </w:r>
    </w:p>
    <w:p>
      <w:pPr>
        <w:spacing w:after="200" w:line="360"/>
        <w:jc w:val="both"/>
      </w:pPr>
      <w:r>
        <w:rPr>
          <w:rFonts w:ascii="Arial" w:cs="Arial" w:eastAsia="Arial" w:hAnsi="Arial"/>
          <w:color w:val="2D3748"/>
          <w:sz w:val="36"/>
          <w:szCs w:val="36"/>
        </w:rPr>
        <w:t xml:space="preserve">• Victory has already been secured at the cross; we enforce the triumph of Christ.</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knowing you are a joint-heir with Christ give you confidence to resist the devil?</w:t>
      </w:r>
    </w:p>
    <w:p>
      <w:pPr>
        <w:spacing w:after="80" w:line="320"/>
        <w:ind w:left="120"/>
      </w:pPr>
      <w:r>
        <w:rPr>
          <w:rFonts w:ascii="Arial" w:cs="Arial" w:eastAsia="Arial" w:hAnsi="Arial"/>
          <w:color w:val="2D3748"/>
          <w:sz w:val="32"/>
          <w:szCs w:val="32"/>
        </w:rPr>
        <w:t xml:space="preserve">2. Why must deliverance ministry always be done in the name of Jesus and under the leading of the Spirit?</w:t>
      </w:r>
    </w:p>
    <w:p>
      <w:r>
        <w:br w:type="page"/>
      </w:r>
    </w:p>
    <w:p>
      <w:pPr>
        <w:pBdr>
          <w:bottom w:val="single" w:color="B7791F" w:sz="12" w:space="4"/>
        </w:pBdr>
        <w:spacing w:after="120" w:before="240"/>
      </w:pPr>
      <w:r>
        <w:rPr>
          <w:rFonts w:ascii="Arial" w:cs="Arial" w:eastAsia="Arial" w:hAnsi="Arial"/>
          <w:b/>
          <w:bCs/>
          <w:color w:val="1A365D"/>
          <w:sz w:val="40"/>
          <w:szCs w:val="40"/>
        </w:rPr>
        <w:t xml:space="preserve">6. Tongues, Protection, and Divine Care (Mark 16:17–18)</w:t>
      </w:r>
    </w:p>
    <w:p>
      <w:pPr>
        <w:shd w:fill="EDF2F7" w:val="clear"/>
        <w:spacing w:after="60" w:before="120" w:line="320"/>
        <w:ind w:left="200" w:right="200"/>
      </w:pPr>
      <w:r>
        <w:rPr>
          <w:rFonts w:ascii="Arial" w:cs="Arial" w:eastAsia="Arial" w:hAnsi="Arial"/>
          <w:i/>
          <w:iCs/>
          <w:color w:val="1A365D"/>
          <w:sz w:val="32"/>
          <w:szCs w:val="32"/>
        </w:rPr>
        <w:t xml:space="preserve">"...they shall speak with new tongues; They shall take up serpents; and if they drink any deadly thing, it shall not hurt them..."</w:t>
      </w:r>
    </w:p>
    <w:p>
      <w:pPr>
        <w:spacing w:after="160"/>
        <w:jc w:val="right"/>
      </w:pPr>
      <w:r>
        <w:rPr>
          <w:rFonts w:ascii="Arial" w:cs="Arial" w:eastAsia="Arial" w:hAnsi="Arial"/>
          <w:b/>
          <w:bCs/>
          <w:color w:val="B7791F"/>
          <w:sz w:val="26"/>
          <w:szCs w:val="26"/>
        </w:rPr>
        <w:t xml:space="preserve">Mark 16:17b–18a (KJV)</w:t>
      </w:r>
    </w:p>
    <w:p>
      <w:pPr>
        <w:spacing w:after="80" w:before="200"/>
      </w:pPr>
      <w:r>
        <w:rPr>
          <w:rFonts w:ascii="Arial" w:cs="Arial" w:eastAsia="Arial" w:hAnsi="Arial"/>
          <w:b/>
          <w:bCs/>
          <w:color w:val="B7791F"/>
          <w:sz w:val="32"/>
          <w:szCs w:val="32"/>
        </w:rPr>
        <w:t xml:space="preserve">Speaking with New Tongues</w:t>
      </w:r>
    </w:p>
    <w:p>
      <w:pPr>
        <w:spacing w:after="200" w:line="360"/>
        <w:jc w:val="both"/>
      </w:pPr>
      <w:r>
        <w:rPr>
          <w:rFonts w:ascii="Arial" w:cs="Arial" w:eastAsia="Arial" w:hAnsi="Arial"/>
          <w:color w:val="2D3748"/>
          <w:sz w:val="36"/>
          <w:szCs w:val="36"/>
        </w:rPr>
        <w:t xml:space="preserve">The gift of tongues is a work of the Holy Spirit, the same Spirit who leads the sons of God (Romans 8:14) and who bears witness that we are the children of God (Romans 8:16). On the day of Pentecost the disciples spoke with other tongues as the Spirit gave them utterance (Acts 2:4). The Spirit of adoption is also the Spirit who distributes gifts according to His will.</w:t>
      </w:r>
    </w:p>
    <w:p>
      <w:pPr>
        <w:shd w:fill="EDF2F7" w:val="clear"/>
        <w:spacing w:after="60" w:before="120" w:line="320"/>
        <w:ind w:left="200" w:right="200"/>
      </w:pPr>
      <w:r>
        <w:rPr>
          <w:rFonts w:ascii="Arial" w:cs="Arial" w:eastAsia="Arial" w:hAnsi="Arial"/>
          <w:i/>
          <w:iCs/>
          <w:color w:val="1A365D"/>
          <w:sz w:val="32"/>
          <w:szCs w:val="32"/>
        </w:rPr>
        <w:t xml:space="preserve">"And they were all filled with the Holy Ghost, and began to speak with other tongues, as the Spirit gave them utterance."</w:t>
      </w:r>
    </w:p>
    <w:p>
      <w:pPr>
        <w:spacing w:after="160"/>
        <w:jc w:val="right"/>
      </w:pPr>
      <w:r>
        <w:rPr>
          <w:rFonts w:ascii="Arial" w:cs="Arial" w:eastAsia="Arial" w:hAnsi="Arial"/>
          <w:b/>
          <w:bCs/>
          <w:color w:val="B7791F"/>
          <w:sz w:val="26"/>
          <w:szCs w:val="26"/>
        </w:rPr>
        <w:t xml:space="preserve">Acts 2:4 (KJV)</w:t>
      </w:r>
    </w:p>
    <w:p>
      <w:pPr>
        <w:spacing w:after="80" w:before="200"/>
      </w:pPr>
      <w:r>
        <w:rPr>
          <w:rFonts w:ascii="Arial" w:cs="Arial" w:eastAsia="Arial" w:hAnsi="Arial"/>
          <w:b/>
          <w:bCs/>
          <w:color w:val="B7791F"/>
          <w:sz w:val="32"/>
          <w:szCs w:val="32"/>
        </w:rPr>
        <w:t xml:space="preserve">Divine Protection</w:t>
      </w:r>
    </w:p>
    <w:p>
      <w:pPr>
        <w:spacing w:after="200" w:line="360"/>
        <w:jc w:val="both"/>
      </w:pPr>
      <w:r>
        <w:rPr>
          <w:rFonts w:ascii="Arial" w:cs="Arial" w:eastAsia="Arial" w:hAnsi="Arial"/>
          <w:color w:val="2D3748"/>
          <w:sz w:val="36"/>
          <w:szCs w:val="36"/>
        </w:rPr>
        <w:t xml:space="preserve">The promise concerning serpents and deadly things is not a command to seek danger, but an assurance of the Father’s care over His children as they go in obedience. The joint-heir is not abandoned when he walks in the path of the gospel. Paul’s experience on the island of Melita (Acts 28:3–6) illustrates this protective care in the midst of ordinary service.</w:t>
      </w:r>
    </w:p>
    <w:p>
      <w:pPr>
        <w:shd w:fill="EDF2F7" w:val="clear"/>
        <w:spacing w:after="60" w:before="120" w:line="320"/>
        <w:ind w:left="200" w:right="200"/>
      </w:pPr>
      <w:r>
        <w:rPr>
          <w:rFonts w:ascii="Arial" w:cs="Arial" w:eastAsia="Arial" w:hAnsi="Arial"/>
          <w:i/>
          <w:iCs/>
          <w:color w:val="1A365D"/>
          <w:sz w:val="32"/>
          <w:szCs w:val="32"/>
        </w:rPr>
        <w:t xml:space="preserve">"And when Paul had gathered a bundle of sticks, and laid them on the fire, there came a viper out of the heat, and fastened on his hand. ... And he shook off the beast into the fire, and felt no harm."</w:t>
      </w:r>
    </w:p>
    <w:p>
      <w:pPr>
        <w:spacing w:after="160"/>
        <w:jc w:val="right"/>
      </w:pPr>
      <w:r>
        <w:rPr>
          <w:rFonts w:ascii="Arial" w:cs="Arial" w:eastAsia="Arial" w:hAnsi="Arial"/>
          <w:b/>
          <w:bCs/>
          <w:color w:val="B7791F"/>
          <w:sz w:val="26"/>
          <w:szCs w:val="26"/>
        </w:rPr>
        <w:t xml:space="preserve">Acts 28:3, 5 (KJV)</w:t>
      </w:r>
    </w:p>
    <w:p>
      <w:pPr>
        <w:spacing w:after="200" w:line="360"/>
        <w:jc w:val="both"/>
      </w:pPr>
      <w:r>
        <w:rPr>
          <w:rFonts w:ascii="Arial" w:cs="Arial" w:eastAsia="Arial" w:hAnsi="Arial"/>
          <w:color w:val="2D3748"/>
          <w:sz w:val="36"/>
          <w:szCs w:val="36"/>
        </w:rPr>
        <w:t xml:space="preserve">The same God who has adopted us as sons is the God who watches over us. We do not tempt the Lord (Matthew 4:7), yet we may rest in His protecting hand when, in the course of obedience, danger arises.</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the Spirit of adoption relate to the gift of tongues and other spiritual gifts?</w:t>
      </w:r>
    </w:p>
    <w:p>
      <w:pPr>
        <w:spacing w:after="80" w:line="320"/>
        <w:ind w:left="120"/>
      </w:pPr>
      <w:r>
        <w:rPr>
          <w:rFonts w:ascii="Arial" w:cs="Arial" w:eastAsia="Arial" w:hAnsi="Arial"/>
          <w:color w:val="2D3748"/>
          <w:sz w:val="32"/>
          <w:szCs w:val="32"/>
        </w:rPr>
        <w:t xml:space="preserve">2. How should a child of God balance confidence in divine protection with the command not to tempt the Lord?</w:t>
      </w:r>
    </w:p>
    <w:p>
      <w:r>
        <w:br w:type="page"/>
      </w:r>
    </w:p>
    <w:p>
      <w:pPr>
        <w:pBdr>
          <w:bottom w:val="single" w:color="B7791F" w:sz="12" w:space="4"/>
        </w:pBdr>
        <w:spacing w:after="120" w:before="240"/>
      </w:pPr>
      <w:r>
        <w:rPr>
          <w:rFonts w:ascii="Arial" w:cs="Arial" w:eastAsia="Arial" w:hAnsi="Arial"/>
          <w:b/>
          <w:bCs/>
          <w:color w:val="1A365D"/>
          <w:sz w:val="40"/>
          <w:szCs w:val="40"/>
        </w:rPr>
        <w:t xml:space="preserve">7. Laying Hands on the Sick (Mark 16:18)</w:t>
      </w:r>
    </w:p>
    <w:p>
      <w:pPr>
        <w:shd w:fill="EDF2F7" w:val="clear"/>
        <w:spacing w:after="60" w:before="120" w:line="320"/>
        <w:ind w:left="200" w:right="200"/>
      </w:pPr>
      <w:r>
        <w:rPr>
          <w:rFonts w:ascii="Arial" w:cs="Arial" w:eastAsia="Arial" w:hAnsi="Arial"/>
          <w:i/>
          <w:iCs/>
          <w:color w:val="1A365D"/>
          <w:sz w:val="32"/>
          <w:szCs w:val="32"/>
        </w:rPr>
        <w:t xml:space="preserve">"...they shall lay hands on the sick, and they shall recover."</w:t>
      </w:r>
    </w:p>
    <w:p>
      <w:pPr>
        <w:spacing w:after="160"/>
        <w:jc w:val="right"/>
      </w:pPr>
      <w:r>
        <w:rPr>
          <w:rFonts w:ascii="Arial" w:cs="Arial" w:eastAsia="Arial" w:hAnsi="Arial"/>
          <w:b/>
          <w:bCs/>
          <w:color w:val="B7791F"/>
          <w:sz w:val="26"/>
          <w:szCs w:val="26"/>
        </w:rPr>
        <w:t xml:space="preserve">Mark 16:18b (KJV)</w:t>
      </w:r>
    </w:p>
    <w:p>
      <w:pPr>
        <w:spacing w:after="200" w:line="360"/>
        <w:jc w:val="both"/>
      </w:pPr>
      <w:r>
        <w:rPr>
          <w:rFonts w:ascii="Arial" w:cs="Arial" w:eastAsia="Arial" w:hAnsi="Arial"/>
          <w:color w:val="2D3748"/>
          <w:sz w:val="36"/>
          <w:szCs w:val="36"/>
        </w:rPr>
        <w:t xml:space="preserve">The ministry of healing through the laying on of hands is another expression of the authority and compassion of the joint-heir with Christ. Jesus Himself frequently laid hands on the sick. The early church continued this practice, and James instructs the elders of the church to pray over the sick, anointing them with oil in the name of the Lord.</w:t>
      </w:r>
    </w:p>
    <w:p>
      <w:pPr>
        <w:spacing w:after="80" w:before="200"/>
      </w:pPr>
      <w:r>
        <w:rPr>
          <w:rFonts w:ascii="Arial" w:cs="Arial" w:eastAsia="Arial" w:hAnsi="Arial"/>
          <w:b/>
          <w:bCs/>
          <w:color w:val="B7791F"/>
          <w:sz w:val="32"/>
          <w:szCs w:val="32"/>
        </w:rPr>
        <w:t xml:space="preserve">Biblical Pattern</w:t>
      </w:r>
    </w:p>
    <w:p>
      <w:pPr>
        <w:shd w:fill="EDF2F7" w:val="clear"/>
        <w:spacing w:after="60" w:before="120" w:line="320"/>
        <w:ind w:left="200" w:right="200"/>
      </w:pPr>
      <w:r>
        <w:rPr>
          <w:rFonts w:ascii="Arial" w:cs="Arial" w:eastAsia="Arial" w:hAnsi="Arial"/>
          <w:i/>
          <w:iCs/>
          <w:color w:val="1A365D"/>
          <w:sz w:val="32"/>
          <w:szCs w:val="32"/>
        </w:rPr>
        <w:t xml:space="preserve">"And it came to pass, that the father of Publius lay sick of a fever and of a bloody flux: to whom Paul entered in, and prayed, and laid his hands on him, and healed him."</w:t>
      </w:r>
    </w:p>
    <w:p>
      <w:pPr>
        <w:spacing w:after="160"/>
        <w:jc w:val="right"/>
      </w:pPr>
      <w:r>
        <w:rPr>
          <w:rFonts w:ascii="Arial" w:cs="Arial" w:eastAsia="Arial" w:hAnsi="Arial"/>
          <w:b/>
          <w:bCs/>
          <w:color w:val="B7791F"/>
          <w:sz w:val="26"/>
          <w:szCs w:val="26"/>
        </w:rPr>
        <w:t xml:space="preserve">Acts 28:8 (KJV)</w:t>
      </w:r>
    </w:p>
    <w:p>
      <w:pPr>
        <w:shd w:fill="EDF2F7" w:val="clear"/>
        <w:spacing w:after="60" w:before="120" w:line="320"/>
        <w:ind w:left="200" w:right="200"/>
      </w:pPr>
      <w:r>
        <w:rPr>
          <w:rFonts w:ascii="Arial" w:cs="Arial" w:eastAsia="Arial" w:hAnsi="Arial"/>
          <w:i/>
          <w:iCs/>
          <w:color w:val="1A365D"/>
          <w:sz w:val="32"/>
          <w:szCs w:val="32"/>
        </w:rPr>
        <w:t xml:space="preserve">"Is any sick among you? let him call for the elders of the church; and let them pray over him, anointing him with oil in the name of the Lord: And the prayer of faith shall save the sick, and the Lord shall raise him up..."</w:t>
      </w:r>
    </w:p>
    <w:p>
      <w:pPr>
        <w:spacing w:after="160"/>
        <w:jc w:val="right"/>
      </w:pPr>
      <w:r>
        <w:rPr>
          <w:rFonts w:ascii="Arial" w:cs="Arial" w:eastAsia="Arial" w:hAnsi="Arial"/>
          <w:b/>
          <w:bCs/>
          <w:color w:val="B7791F"/>
          <w:sz w:val="26"/>
          <w:szCs w:val="26"/>
        </w:rPr>
        <w:t xml:space="preserve">James 5:14–15 (KJV)</w:t>
      </w:r>
    </w:p>
    <w:p>
      <w:pPr>
        <w:spacing w:after="80" w:before="200"/>
      </w:pPr>
      <w:r>
        <w:rPr>
          <w:rFonts w:ascii="Arial" w:cs="Arial" w:eastAsia="Arial" w:hAnsi="Arial"/>
          <w:b/>
          <w:bCs/>
          <w:color w:val="B7791F"/>
          <w:sz w:val="32"/>
          <w:szCs w:val="32"/>
        </w:rPr>
        <w:t xml:space="preserve">Sonship and Compassion</w:t>
      </w:r>
    </w:p>
    <w:p>
      <w:pPr>
        <w:spacing w:after="200" w:line="360"/>
        <w:jc w:val="both"/>
      </w:pPr>
      <w:r>
        <w:rPr>
          <w:rFonts w:ascii="Arial" w:cs="Arial" w:eastAsia="Arial" w:hAnsi="Arial"/>
          <w:color w:val="2D3748"/>
          <w:sz w:val="36"/>
          <w:szCs w:val="36"/>
        </w:rPr>
        <w:t xml:space="preserve">The sons of God are not only authorised to confront darkness; they are also called to extend the compassion of the Father to the suffering. Healing ministry flows from relationship. The same Spirit who cries “Abba, Father” within us also moves us with the mercies of God toward the sick. We lay hands on the sick as children representing the heart of our Father, trusting Him for the results.</w:t>
      </w:r>
    </w:p>
    <w:p>
      <w:pPr>
        <w:spacing w:after="200" w:line="360"/>
        <w:jc w:val="both"/>
      </w:pPr>
      <w:r>
        <w:rPr>
          <w:rFonts w:ascii="Arial" w:cs="Arial" w:eastAsia="Arial" w:hAnsi="Arial"/>
          <w:color w:val="2D3748"/>
          <w:sz w:val="36"/>
          <w:szCs w:val="36"/>
        </w:rPr>
        <w:t xml:space="preserve">Results remain with the Lord. Not every believer is healed in this life, yet the church is still commanded to pray in faith. The joint-heir acts in obedience and leaves the outcome with the wise and loving Father.</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How does your identity as a child of God affect the way you pray for the sick?</w:t>
      </w:r>
    </w:p>
    <w:p>
      <w:pPr>
        <w:spacing w:after="80" w:line="320"/>
        <w:ind w:left="120"/>
      </w:pPr>
      <w:r>
        <w:rPr>
          <w:rFonts w:ascii="Arial" w:cs="Arial" w:eastAsia="Arial" w:hAnsi="Arial"/>
          <w:color w:val="2D3748"/>
          <w:sz w:val="32"/>
          <w:szCs w:val="32"/>
        </w:rPr>
        <w:t xml:space="preserve">2. What is the difference between presumptuous demands and the prayer of faith offered by a son?</w:t>
      </w:r>
    </w:p>
    <w:p>
      <w:r>
        <w:br w:type="page"/>
      </w:r>
    </w:p>
    <w:p>
      <w:pPr>
        <w:pBdr>
          <w:bottom w:val="single" w:color="B7791F" w:sz="12" w:space="4"/>
        </w:pBdr>
        <w:spacing w:after="120" w:before="240"/>
      </w:pPr>
      <w:r>
        <w:rPr>
          <w:rFonts w:ascii="Arial" w:cs="Arial" w:eastAsia="Arial" w:hAnsi="Arial"/>
          <w:b/>
          <w:bCs/>
          <w:color w:val="1A365D"/>
          <w:sz w:val="40"/>
          <w:szCs w:val="40"/>
        </w:rPr>
        <w:t xml:space="preserve">8. The Connection: Sonship and Signs Together</w:t>
      </w:r>
    </w:p>
    <w:p>
      <w:pPr>
        <w:spacing w:after="200" w:line="360"/>
        <w:jc w:val="both"/>
      </w:pPr>
      <w:r>
        <w:rPr>
          <w:rFonts w:ascii="Arial" w:cs="Arial" w:eastAsia="Arial" w:hAnsi="Arial"/>
          <w:color w:val="2D3748"/>
          <w:sz w:val="36"/>
          <w:szCs w:val="36"/>
        </w:rPr>
        <w:t xml:space="preserve">When Romans 8:14–17 and Mark 16:17–18 are held together, a clear and balanced picture of the Christian life appears. Identity produces authority; authority is expressed in signs; signs serve the gospel and glorify the Son with whom we are joint-heirs.</w:t>
      </w:r>
    </w:p>
    <w:p>
      <w:pPr>
        <w:spacing w:after="80" w:before="200"/>
      </w:pPr>
      <w:r>
        <w:rPr>
          <w:rFonts w:ascii="Arial" w:cs="Arial" w:eastAsia="Arial" w:hAnsi="Arial"/>
          <w:b/>
          <w:bCs/>
          <w:color w:val="B7791F"/>
          <w:sz w:val="32"/>
          <w:szCs w:val="32"/>
        </w:rPr>
        <w:t xml:space="preserve">Summary of the Connection</w:t>
      </w:r>
    </w:p>
    <w:p>
      <w:pPr>
        <w:spacing w:after="200" w:line="360"/>
        <w:jc w:val="both"/>
      </w:pPr>
      <w:r>
        <w:rPr>
          <w:rFonts w:ascii="Arial" w:cs="Arial" w:eastAsia="Arial" w:hAnsi="Arial"/>
          <w:color w:val="2D3748"/>
          <w:sz w:val="36"/>
          <w:szCs w:val="36"/>
        </w:rPr>
        <w:t xml:space="preserve">• Led by the Spirit (Rom. 8:14) → The same Spirit empowers the signs that follow.</w:t>
      </w:r>
    </w:p>
    <w:p>
      <w:pPr>
        <w:spacing w:after="200" w:line="360"/>
        <w:jc w:val="both"/>
      </w:pPr>
      <w:r>
        <w:rPr>
          <w:rFonts w:ascii="Arial" w:cs="Arial" w:eastAsia="Arial" w:hAnsi="Arial"/>
          <w:color w:val="2D3748"/>
          <w:sz w:val="36"/>
          <w:szCs w:val="36"/>
        </w:rPr>
        <w:t xml:space="preserve">• Spirit of adoption (Rom. 8:15) → We act as sons, not as slaves seeking to prove ourselves.</w:t>
      </w:r>
    </w:p>
    <w:p>
      <w:pPr>
        <w:spacing w:after="200" w:line="360"/>
        <w:jc w:val="both"/>
      </w:pPr>
      <w:r>
        <w:rPr>
          <w:rFonts w:ascii="Arial" w:cs="Arial" w:eastAsia="Arial" w:hAnsi="Arial"/>
          <w:color w:val="2D3748"/>
          <w:sz w:val="36"/>
          <w:szCs w:val="36"/>
        </w:rPr>
        <w:t xml:space="preserve">• Children of God (Rom. 8:16) → The family name (“in my name”) is ours to use under His lordship.</w:t>
      </w:r>
    </w:p>
    <w:p>
      <w:pPr>
        <w:spacing w:after="200" w:line="360"/>
        <w:jc w:val="both"/>
      </w:pPr>
      <w:r>
        <w:rPr>
          <w:rFonts w:ascii="Arial" w:cs="Arial" w:eastAsia="Arial" w:hAnsi="Arial"/>
          <w:color w:val="2D3748"/>
          <w:sz w:val="36"/>
          <w:szCs w:val="36"/>
        </w:rPr>
        <w:t xml:space="preserve">• Joint-heirs with Christ (Rom. 8:17) → We share His authority and also His path of suffering and glory.</w:t>
      </w:r>
    </w:p>
    <w:p>
      <w:pPr>
        <w:spacing w:after="200" w:line="360"/>
        <w:jc w:val="both"/>
      </w:pPr>
      <w:r>
        <w:rPr>
          <w:rFonts w:ascii="Arial" w:cs="Arial" w:eastAsia="Arial" w:hAnsi="Arial"/>
          <w:color w:val="2D3748"/>
          <w:sz w:val="36"/>
          <w:szCs w:val="36"/>
        </w:rPr>
        <w:t xml:space="preserve">• Signs follow them that believe (Mark 16:17) → Faith that receives sonship also opens the door for God to confirm His Word.</w:t>
      </w:r>
    </w:p>
    <w:p>
      <w:pPr>
        <w:spacing w:after="80" w:before="200"/>
      </w:pPr>
      <w:r>
        <w:rPr>
          <w:rFonts w:ascii="Arial" w:cs="Arial" w:eastAsia="Arial" w:hAnsi="Arial"/>
          <w:b/>
          <w:bCs/>
          <w:color w:val="B7791F"/>
          <w:sz w:val="32"/>
          <w:szCs w:val="32"/>
        </w:rPr>
        <w:t xml:space="preserve">Dangers to Avoid</w:t>
      </w:r>
    </w:p>
    <w:p>
      <w:pPr>
        <w:spacing w:after="200" w:line="360"/>
        <w:jc w:val="both"/>
      </w:pPr>
      <w:r>
        <w:rPr>
          <w:rFonts w:ascii="Arial" w:cs="Arial" w:eastAsia="Arial" w:hAnsi="Arial"/>
          <w:color w:val="2D3748"/>
          <w:sz w:val="36"/>
          <w:szCs w:val="36"/>
        </w:rPr>
        <w:t xml:space="preserve">1. Seeking signs without sonship — chasing power without relationship leads to deception and pride.</w:t>
      </w:r>
    </w:p>
    <w:p>
      <w:pPr>
        <w:spacing w:after="200" w:line="360"/>
        <w:jc w:val="both"/>
      </w:pPr>
      <w:r>
        <w:rPr>
          <w:rFonts w:ascii="Arial" w:cs="Arial" w:eastAsia="Arial" w:hAnsi="Arial"/>
          <w:color w:val="2D3748"/>
          <w:sz w:val="36"/>
          <w:szCs w:val="36"/>
        </w:rPr>
        <w:t xml:space="preserve">2. Claiming sonship without obedience — true sons are led by the Spirit; they do not live after the flesh.</w:t>
      </w:r>
    </w:p>
    <w:p>
      <w:pPr>
        <w:spacing w:after="200" w:line="360"/>
        <w:jc w:val="both"/>
      </w:pPr>
      <w:r>
        <w:rPr>
          <w:rFonts w:ascii="Arial" w:cs="Arial" w:eastAsia="Arial" w:hAnsi="Arial"/>
          <w:color w:val="2D3748"/>
          <w:sz w:val="36"/>
          <w:szCs w:val="36"/>
        </w:rPr>
        <w:t xml:space="preserve">3. Presumption — turning promises of protection into tests of faith or public spectacles.</w:t>
      </w:r>
    </w:p>
    <w:p>
      <w:pPr>
        <w:spacing w:after="200" w:line="360"/>
        <w:jc w:val="both"/>
      </w:pPr>
      <w:r>
        <w:rPr>
          <w:rFonts w:ascii="Arial" w:cs="Arial" w:eastAsia="Arial" w:hAnsi="Arial"/>
          <w:color w:val="2D3748"/>
          <w:sz w:val="36"/>
          <w:szCs w:val="36"/>
        </w:rPr>
        <w:t xml:space="preserve">4. Passivity — knowing we are joint-heirs yet never stepping out to pray for the sick or resist the devil.</w:t>
      </w:r>
    </w:p>
    <w:p>
      <w:pPr>
        <w:spacing w:after="200" w:line="360"/>
        <w:jc w:val="both"/>
      </w:pPr>
      <w:r>
        <w:rPr>
          <w:rFonts w:ascii="Arial" w:cs="Arial" w:eastAsia="Arial" w:hAnsi="Arial"/>
          <w:color w:val="2D3748"/>
          <w:sz w:val="36"/>
          <w:szCs w:val="36"/>
        </w:rPr>
        <w:t xml:space="preserve">5. Glorying in the vessel — forgetting that every genuine sign is the work of the Lord confirming His Word.</w:t>
      </w:r>
    </w:p>
    <w:p>
      <w:pPr>
        <w:shd w:fill="EDF2F7" w:val="clear"/>
        <w:spacing w:after="60" w:before="120" w:line="320"/>
        <w:ind w:left="200" w:right="200"/>
      </w:pPr>
      <w:r>
        <w:rPr>
          <w:rFonts w:ascii="Arial" w:cs="Arial" w:eastAsia="Arial" w:hAnsi="Arial"/>
          <w:i/>
          <w:iCs/>
          <w:color w:val="1A365D"/>
          <w:sz w:val="32"/>
          <w:szCs w:val="32"/>
        </w:rPr>
        <w:t xml:space="preserve">"And they went forth, and preached every where, the Lord working with them, and confirming the word with signs following. Amen."</w:t>
      </w:r>
    </w:p>
    <w:p>
      <w:pPr>
        <w:spacing w:after="160"/>
        <w:jc w:val="right"/>
      </w:pPr>
      <w:r>
        <w:rPr>
          <w:rFonts w:ascii="Arial" w:cs="Arial" w:eastAsia="Arial" w:hAnsi="Arial"/>
          <w:b/>
          <w:bCs/>
          <w:color w:val="B7791F"/>
          <w:sz w:val="26"/>
          <w:szCs w:val="26"/>
        </w:rPr>
        <w:t xml:space="preserve">Mark 16:20 (KJV)</w:t>
      </w:r>
    </w:p>
    <w:p>
      <w:pPr>
        <w:spacing w:after="200" w:line="360"/>
        <w:jc w:val="both"/>
      </w:pPr>
      <w:r>
        <w:rPr>
          <w:rFonts w:ascii="Arial" w:cs="Arial" w:eastAsia="Arial" w:hAnsi="Arial"/>
          <w:color w:val="2D3748"/>
          <w:sz w:val="36"/>
          <w:szCs w:val="36"/>
        </w:rPr>
        <w:t xml:space="preserve">The pattern is clear: the sons go forth preaching; the Lord works with them; the signs follow. Identity, obedience, and power remain united under the lordship of Jesus Christ.</w:t>
      </w:r>
    </w:p>
    <w:p>
      <w:pPr>
        <w:spacing w:after="80" w:before="160"/>
      </w:pPr>
      <w:r>
        <w:rPr>
          <w:rFonts w:ascii="Arial" w:cs="Arial" w:eastAsia="Arial" w:hAnsi="Arial"/>
          <w:b/>
          <w:bCs/>
          <w:color w:val="1A365D"/>
          <w:sz w:val="32"/>
          <w:szCs w:val="32"/>
        </w:rPr>
        <w:t xml:space="preserve">Reflection Questions</w:t>
      </w:r>
    </w:p>
    <w:p>
      <w:pPr>
        <w:spacing w:after="80" w:line="320"/>
        <w:ind w:left="120"/>
      </w:pPr>
      <w:r>
        <w:rPr>
          <w:rFonts w:ascii="Arial" w:cs="Arial" w:eastAsia="Arial" w:hAnsi="Arial"/>
          <w:color w:val="2D3748"/>
          <w:sz w:val="32"/>
          <w:szCs w:val="32"/>
        </w:rPr>
        <w:t xml:space="preserve">1. Which of the five dangers listed above is the greatest temptation in your life or church culture?</w:t>
      </w:r>
    </w:p>
    <w:p>
      <w:pPr>
        <w:spacing w:after="80" w:line="320"/>
        <w:ind w:left="120"/>
      </w:pPr>
      <w:r>
        <w:rPr>
          <w:rFonts w:ascii="Arial" w:cs="Arial" w:eastAsia="Arial" w:hAnsi="Arial"/>
          <w:color w:val="2D3748"/>
          <w:sz w:val="32"/>
          <w:szCs w:val="32"/>
        </w:rPr>
        <w:t xml:space="preserve">2. How can you more intentionally live as both a son and a vessel through whom the Lord confirms His Word?</w:t>
      </w:r>
    </w:p>
    <w:p>
      <w:r>
        <w:br w:type="page"/>
      </w:r>
    </w:p>
    <w:p>
      <w:pPr>
        <w:pBdr>
          <w:bottom w:val="single" w:color="B7791F" w:sz="12" w:space="4"/>
        </w:pBdr>
        <w:spacing w:after="120" w:before="240"/>
      </w:pPr>
      <w:r>
        <w:rPr>
          <w:rFonts w:ascii="Arial" w:cs="Arial" w:eastAsia="Arial" w:hAnsi="Arial"/>
          <w:b/>
          <w:bCs/>
          <w:color w:val="1A365D"/>
          <w:sz w:val="40"/>
          <w:szCs w:val="40"/>
        </w:rPr>
        <w:t xml:space="preserve">9. Application, Prayer &amp; Further Study</w:t>
      </w:r>
    </w:p>
    <w:p>
      <w:pPr>
        <w:spacing w:after="200" w:line="360"/>
        <w:jc w:val="both"/>
      </w:pPr>
      <w:r>
        <w:rPr>
          <w:rFonts w:ascii="Arial" w:cs="Arial" w:eastAsia="Arial" w:hAnsi="Arial"/>
          <w:color w:val="2D3748"/>
          <w:sz w:val="36"/>
          <w:szCs w:val="36"/>
        </w:rPr>
        <w:t xml:space="preserve">Knowledge alone does not produce transformation. Authority must be exercised. This final section is designed to help you move from study into daily practice.</w:t>
      </w:r>
    </w:p>
    <w:p>
      <w:pPr>
        <w:spacing w:after="80" w:before="200"/>
      </w:pPr>
      <w:r>
        <w:rPr>
          <w:rFonts w:ascii="Arial" w:cs="Arial" w:eastAsia="Arial" w:hAnsi="Arial"/>
          <w:b/>
          <w:bCs/>
          <w:color w:val="B7791F"/>
          <w:sz w:val="32"/>
          <w:szCs w:val="32"/>
        </w:rPr>
        <w:t xml:space="preserve">Personal Action Steps</w:t>
      </w:r>
    </w:p>
    <w:p>
      <w:pPr>
        <w:spacing w:after="200" w:line="360"/>
        <w:jc w:val="both"/>
      </w:pPr>
      <w:r>
        <w:rPr>
          <w:rFonts w:ascii="Arial" w:cs="Arial" w:eastAsia="Arial" w:hAnsi="Arial"/>
          <w:color w:val="2D3748"/>
          <w:sz w:val="36"/>
          <w:szCs w:val="36"/>
        </w:rPr>
        <w:t xml:space="preserve">1. Affirm your identity daily. Speak the truth of Romans 8:14–17 aloud: “I am led by the Spirit. I have received the Spirit of adoption. I am a child of God, an heir of God, and a joint-heir with Christ.”</w:t>
      </w:r>
    </w:p>
    <w:p>
      <w:pPr>
        <w:spacing w:after="200" w:line="360"/>
        <w:jc w:val="both"/>
      </w:pPr>
      <w:r>
        <w:rPr>
          <w:rFonts w:ascii="Arial" w:cs="Arial" w:eastAsia="Arial" w:hAnsi="Arial"/>
          <w:color w:val="2D3748"/>
          <w:sz w:val="36"/>
          <w:szCs w:val="36"/>
        </w:rPr>
        <w:t xml:space="preserve">2. Yield to the Spirit’s leading in one specific decision this week. Practice the sonship of Romans 8:14.</w:t>
      </w:r>
    </w:p>
    <w:p>
      <w:pPr>
        <w:spacing w:after="200" w:line="360"/>
        <w:jc w:val="both"/>
      </w:pPr>
      <w:r>
        <w:rPr>
          <w:rFonts w:ascii="Arial" w:cs="Arial" w:eastAsia="Arial" w:hAnsi="Arial"/>
          <w:color w:val="2D3748"/>
          <w:sz w:val="36"/>
          <w:szCs w:val="36"/>
        </w:rPr>
        <w:t xml:space="preserve">3. Pray for the sick in the name of Jesus, remembering that you do so as a joint-heir, not as a spiritual hireling.</w:t>
      </w:r>
    </w:p>
    <w:p>
      <w:pPr>
        <w:spacing w:after="200" w:line="360"/>
        <w:jc w:val="both"/>
      </w:pPr>
      <w:r>
        <w:rPr>
          <w:rFonts w:ascii="Arial" w:cs="Arial" w:eastAsia="Arial" w:hAnsi="Arial"/>
          <w:color w:val="2D3748"/>
          <w:sz w:val="36"/>
          <w:szCs w:val="36"/>
        </w:rPr>
        <w:t xml:space="preserve">4. Resist the devil in any area of bondage, standing on your authority as a child of God.</w:t>
      </w:r>
    </w:p>
    <w:p>
      <w:pPr>
        <w:spacing w:after="200" w:line="360"/>
        <w:jc w:val="both"/>
      </w:pPr>
      <w:r>
        <w:rPr>
          <w:rFonts w:ascii="Arial" w:cs="Arial" w:eastAsia="Arial" w:hAnsi="Arial"/>
          <w:color w:val="2D3748"/>
          <w:sz w:val="36"/>
          <w:szCs w:val="36"/>
        </w:rPr>
        <w:t xml:space="preserve">5. Preach or share the gospel with someone, trusting the Lord to work with you and confirm His Word as He wills.</w:t>
      </w:r>
    </w:p>
    <w:p>
      <w:pPr>
        <w:spacing w:after="80" w:before="200"/>
      </w:pPr>
      <w:r>
        <w:rPr>
          <w:rFonts w:ascii="Arial" w:cs="Arial" w:eastAsia="Arial" w:hAnsi="Arial"/>
          <w:b/>
          <w:bCs/>
          <w:color w:val="B7791F"/>
          <w:sz w:val="32"/>
          <w:szCs w:val="32"/>
        </w:rPr>
        <w:t xml:space="preserve">A Closing Prayer</w:t>
      </w:r>
    </w:p>
    <w:p>
      <w:pPr>
        <w:spacing w:after="160" w:before="120" w:line="320"/>
        <w:ind w:left="100" w:right="100"/>
      </w:pPr>
      <w:r>
        <w:rPr>
          <w:rFonts w:ascii="Arial" w:cs="Arial" w:eastAsia="Arial" w:hAnsi="Arial"/>
          <w:i/>
          <w:iCs/>
          <w:color w:val="1A365D"/>
          <w:sz w:val="32"/>
          <w:szCs w:val="32"/>
        </w:rPr>
        <w:t xml:space="preserve">Heavenly Father, I thank Thee that through Jesus Christ I have received the Spirit of adoption. I am no longer under the spirit of bondage to fear. I am Thy child, an heir of God, and a joint-heir with Christ. Lead me daily by Thy Spirit. Teach me to cry “Abba, Father” with the confidence of a true son. As a joint-heir with Christ, I ask for grace to walk in the authority of His name—casting out the works of darkness, praying for the sick, and proclaiming the gospel. Let any signs that follow be for the confirmation of Thy Word and the glory of Thy Son alone. Keep me from presumption and from passivity. Fill me with the Holy Ghost and make me useful in Thy kingdom. In the mighty name of Jesus Christ I pray. Amen.</w:t>
      </w:r>
    </w:p>
    <w:p>
      <w:pPr>
        <w:spacing w:after="80" w:before="200"/>
      </w:pPr>
      <w:r>
        <w:rPr>
          <w:rFonts w:ascii="Arial" w:cs="Arial" w:eastAsia="Arial" w:hAnsi="Arial"/>
          <w:b/>
          <w:bCs/>
          <w:color w:val="B7791F"/>
          <w:sz w:val="32"/>
          <w:szCs w:val="32"/>
        </w:rPr>
        <w:t xml:space="preserve">Further Study in the King James Bible</w:t>
      </w:r>
    </w:p>
    <w:p>
      <w:pPr>
        <w:spacing w:after="200" w:line="360"/>
        <w:jc w:val="both"/>
      </w:pPr>
      <w:r>
        <w:rPr>
          <w:rFonts w:ascii="Arial" w:cs="Arial" w:eastAsia="Arial" w:hAnsi="Arial"/>
          <w:color w:val="2D3748"/>
          <w:sz w:val="36"/>
          <w:szCs w:val="36"/>
        </w:rPr>
        <w:t xml:space="preserve">• Romans 8 (entire chapter) — Life in the Spirit and the glory to come</w:t>
      </w:r>
    </w:p>
    <w:p>
      <w:pPr>
        <w:spacing w:after="200" w:line="360"/>
        <w:jc w:val="both"/>
      </w:pPr>
      <w:r>
        <w:rPr>
          <w:rFonts w:ascii="Arial" w:cs="Arial" w:eastAsia="Arial" w:hAnsi="Arial"/>
          <w:color w:val="2D3748"/>
          <w:sz w:val="36"/>
          <w:szCs w:val="36"/>
        </w:rPr>
        <w:t xml:space="preserve">• Mark 16 — The resurrection, the commission, and the signs following</w:t>
      </w:r>
    </w:p>
    <w:p>
      <w:pPr>
        <w:spacing w:after="200" w:line="360"/>
        <w:jc w:val="both"/>
      </w:pPr>
      <w:r>
        <w:rPr>
          <w:rFonts w:ascii="Arial" w:cs="Arial" w:eastAsia="Arial" w:hAnsi="Arial"/>
          <w:color w:val="2D3748"/>
          <w:sz w:val="36"/>
          <w:szCs w:val="36"/>
        </w:rPr>
        <w:t xml:space="preserve">• Galatians 4:1–7 — The Spirit of adoption and the privileges of sons</w:t>
      </w:r>
    </w:p>
    <w:p>
      <w:pPr>
        <w:spacing w:after="200" w:line="360"/>
        <w:jc w:val="both"/>
      </w:pPr>
      <w:r>
        <w:rPr>
          <w:rFonts w:ascii="Arial" w:cs="Arial" w:eastAsia="Arial" w:hAnsi="Arial"/>
          <w:color w:val="2D3748"/>
          <w:sz w:val="36"/>
          <w:szCs w:val="36"/>
        </w:rPr>
        <w:t xml:space="preserve">• Acts 2–4, 16, 28 — The early church walking in both identity and power</w:t>
      </w:r>
    </w:p>
    <w:p>
      <w:pPr>
        <w:spacing w:after="200" w:line="360"/>
        <w:jc w:val="both"/>
      </w:pPr>
      <w:r>
        <w:rPr>
          <w:rFonts w:ascii="Arial" w:cs="Arial" w:eastAsia="Arial" w:hAnsi="Arial"/>
          <w:color w:val="2D3748"/>
          <w:sz w:val="36"/>
          <w:szCs w:val="36"/>
        </w:rPr>
        <w:t xml:space="preserve">• Luke 10:1–20 — Authority given to those sent by the Lord</w:t>
      </w:r>
    </w:p>
    <w:p>
      <w:pPr>
        <w:spacing w:after="200" w:line="360"/>
        <w:jc w:val="both"/>
      </w:pPr>
      <w:r>
        <w:rPr>
          <w:rFonts w:ascii="Arial" w:cs="Arial" w:eastAsia="Arial" w:hAnsi="Arial"/>
          <w:color w:val="2D3748"/>
          <w:sz w:val="36"/>
          <w:szCs w:val="36"/>
        </w:rPr>
        <w:t xml:space="preserve">• Hebrews 2:1–4 — God confirming His Word with signs and wonders</w:t>
      </w:r>
    </w:p>
    <w:p>
      <w:pPr>
        <w:spacing w:before="300"/>
      </w:pPr>
    </w:p>
    <w:p>
      <w:pPr>
        <w:spacing w:after="120" w:line="320"/>
        <w:jc w:val="center"/>
      </w:pPr>
      <w:r>
        <w:rPr>
          <w:rFonts w:ascii="Arial" w:cs="Arial" w:eastAsia="Arial" w:hAnsi="Arial"/>
          <w:i/>
          <w:iCs/>
          <w:color w:val="4A5568"/>
          <w:sz w:val="26"/>
          <w:szCs w:val="26"/>
        </w:rPr>
        <w:t xml:space="preserve">"The Spirit itself beareth witness with our spirit, that we are the children of God: And if children, then heirs; heirs of God, and joint-heirs with Christ."</w:t>
      </w:r>
    </w:p>
    <w:p>
      <w:pPr>
        <w:spacing w:after="120" w:line="320"/>
        <w:jc w:val="center"/>
      </w:pPr>
      <w:r>
        <w:rPr>
          <w:rFonts w:ascii="Arial" w:cs="Arial" w:eastAsia="Arial" w:hAnsi="Arial"/>
          <w:color w:val="B7791F"/>
          <w:sz w:val="24"/>
          <w:szCs w:val="24"/>
        </w:rPr>
        <w:t xml:space="preserve">— Romans 8:16–17 (KJV)</w:t>
      </w:r>
    </w:p>
    <w:p>
      <w:pPr>
        <w:spacing w:before="200"/>
      </w:pPr>
    </w:p>
    <w:p>
      <w:pPr>
        <w:spacing w:after="120" w:line="320"/>
        <w:jc w:val="center"/>
      </w:pPr>
      <w:r>
        <w:rPr>
          <w:rFonts w:ascii="Arial" w:cs="Arial" w:eastAsia="Arial" w:hAnsi="Arial"/>
          <w:b/>
          <w:bCs/>
          <w:color w:val="1A365D"/>
          <w:sz w:val="28"/>
          <w:szCs w:val="28"/>
        </w:rPr>
        <w:t xml:space="preserve">Walk as a son. Go in His name. Let the Lord confirm His Word.</w:t>
      </w:r>
    </w:p>
    <w:sectPr>
      <w:headerReference w:type="default" r:id="rId7"/>
      <w:footerReference w:type="default" r:id="rId8"/>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0" w:sz="6" w:space="4"/>
      </w:pBdr>
      <w:jc w:val="center"/>
    </w:pPr>
    <w:r>
      <w:rPr>
        <w:rFonts w:ascii="Arial" w:cs="Arial" w:eastAsia="Arial" w:hAnsi="Arial"/>
        <w:color w:val="4A5568"/>
        <w:sz w:val="22"/>
        <w:szCs w:val="22"/>
      </w:rPr>
      <w:t xml:space="preserve">Page </w:t>
    </w:r>
    <w:r>
      <w:rPr>
        <w:rFonts w:ascii="Arial" w:cs="Arial" w:eastAsia="Arial" w:hAnsi="Arial"/>
        <w:color w:val="4A5568"/>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0" w:sz="6" w:space="4"/>
      </w:pBdr>
      <w:jc w:val="center"/>
    </w:pPr>
    <w:r>
      <w:rPr>
        <w:rFonts w:ascii="Arial" w:cs="Arial" w:eastAsia="Arial" w:hAnsi="Arial"/>
        <w:color w:val="B7791F"/>
        <w:sz w:val="18"/>
        <w:szCs w:val="18"/>
      </w:rPr>
      <w:t xml:space="preserve">Sons of God &amp; Signs That Follow — Romans 8 &amp; Mark 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6"/>
        <w:szCs w:val="3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2026-09-30T12:41:26.775Z</dcterms:created>
  <dcterms:modified xsi:type="dcterms:W3CDTF">2026-09-30T12:41:26.775Z</dcterms:modified>
</cp:coreProperties>
</file>

<file path=docProps/custom.xml><?xml version="1.0" encoding="utf-8"?>
<Properties xmlns="http://schemas.openxmlformats.org/officeDocument/2006/custom-properties" xmlns:vt="http://schemas.openxmlformats.org/officeDocument/2006/docPropsVTypes"/>
</file>