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F5F25" w14:textId="3587CEED" w:rsidR="006D6EDA" w:rsidRPr="00CD7934" w:rsidRDefault="00CD7934" w:rsidP="006D6E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-Bold" w:hAnsi="Helvetica-Bold" w:cs="Helvetica-Bold"/>
          <w:color w:val="000000" w:themeColor="text1"/>
          <w:lang w:val="en-CA"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7934">
        <w:rPr>
          <w:rFonts w:ascii="Arial" w:hAnsi="Arial" w:cs="Arial"/>
          <w:color w:val="000000" w:themeColor="text1"/>
          <w:lang w:val="en-CA" w:eastAsia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8/20</w:t>
      </w:r>
    </w:p>
    <w:p w14:paraId="716BF9D0" w14:textId="282F98C1" w:rsidR="006D6EDA" w:rsidRPr="00CD7934" w:rsidRDefault="00CD7934" w:rsidP="006D6E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5B9BD5" w:themeColor="accent5"/>
          <w:sz w:val="44"/>
          <w:szCs w:val="44"/>
          <w:lang w:val="en-CA" w:eastAsia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D7934">
        <w:rPr>
          <w:rFonts w:ascii="Arial" w:hAnsi="Arial" w:cs="Arial"/>
          <w:b/>
          <w:bCs/>
          <w:color w:val="5B9BD5" w:themeColor="accent5"/>
          <w:sz w:val="44"/>
          <w:szCs w:val="44"/>
          <w:lang w:val="en-CA" w:eastAsia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Cleaning Products </w:t>
      </w:r>
    </w:p>
    <w:p w14:paraId="324C52D2" w14:textId="77777777" w:rsidR="00CD7934" w:rsidRPr="00BB4938" w:rsidRDefault="00CD7934" w:rsidP="00CD793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512123D" w14:textId="77777777" w:rsidR="00CD7934" w:rsidRPr="00CD7934" w:rsidRDefault="00CD7934" w:rsidP="00CD793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7934">
        <w:rPr>
          <w:rFonts w:ascii="Arial" w:eastAsia="Times New Roman" w:hAnsi="Arial" w:cs="Arial"/>
          <w:color w:val="222222"/>
        </w:rPr>
        <w:t xml:space="preserve">In regard to cleaning products, I have been using an amazing product for 20 years and really </w:t>
      </w:r>
      <w:proofErr w:type="spellStart"/>
      <w:r w:rsidRPr="00CD7934">
        <w:rPr>
          <w:rFonts w:ascii="Arial" w:eastAsia="Times New Roman" w:hAnsi="Arial" w:cs="Arial"/>
          <w:color w:val="222222"/>
        </w:rPr>
        <w:t>its</w:t>
      </w:r>
      <w:proofErr w:type="spellEnd"/>
      <w:r w:rsidRPr="00CD7934">
        <w:rPr>
          <w:rFonts w:ascii="Arial" w:eastAsia="Times New Roman" w:hAnsi="Arial" w:cs="Arial"/>
          <w:color w:val="222222"/>
        </w:rPr>
        <w:t xml:space="preserve"> the only thing I use - for everything. Its </w:t>
      </w:r>
      <w:proofErr w:type="spellStart"/>
      <w:r w:rsidRPr="00CD7934">
        <w:rPr>
          <w:rFonts w:ascii="Arial" w:eastAsia="Times New Roman" w:hAnsi="Arial" w:cs="Arial"/>
          <w:color w:val="222222"/>
        </w:rPr>
        <w:t>Econo</w:t>
      </w:r>
      <w:proofErr w:type="spellEnd"/>
      <w:r w:rsidRPr="00CD7934">
        <w:rPr>
          <w:rFonts w:ascii="Arial" w:eastAsia="Times New Roman" w:hAnsi="Arial" w:cs="Arial"/>
          <w:color w:val="222222"/>
        </w:rPr>
        <w:t xml:space="preserve"> Clean (company in Alberta) and its non-toxic, biodegradable, septic safe </w:t>
      </w:r>
      <w:proofErr w:type="spellStart"/>
      <w:r w:rsidRPr="00CD7934">
        <w:rPr>
          <w:rFonts w:ascii="Arial" w:eastAsia="Times New Roman" w:hAnsi="Arial" w:cs="Arial"/>
          <w:color w:val="222222"/>
        </w:rPr>
        <w:t>etc</w:t>
      </w:r>
      <w:proofErr w:type="spellEnd"/>
      <w:r w:rsidRPr="00CD7934">
        <w:rPr>
          <w:rFonts w:ascii="Arial" w:eastAsia="Times New Roman" w:hAnsi="Arial" w:cs="Arial"/>
          <w:color w:val="222222"/>
        </w:rPr>
        <w:t xml:space="preserve"> and seriously it is amazing. It comes in a concentrate and is diluted so much - it goes a really long way. </w:t>
      </w:r>
      <w:hyperlink r:id="rId8" w:tgtFrame="_blank" w:history="1">
        <w:r w:rsidRPr="00CD7934">
          <w:rPr>
            <w:rFonts w:ascii="Arial" w:eastAsia="Times New Roman" w:hAnsi="Arial" w:cs="Arial"/>
            <w:color w:val="1155CC"/>
            <w:u w:val="single"/>
          </w:rPr>
          <w:t>http://www.econo-chem.com/econo-clean.html</w:t>
        </w:r>
      </w:hyperlink>
    </w:p>
    <w:p w14:paraId="115280BC" w14:textId="4EB99C5D" w:rsidR="00CD7934" w:rsidRPr="00CD7934" w:rsidRDefault="00CD7934" w:rsidP="00CD793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7934">
        <w:rPr>
          <w:rFonts w:ascii="Arial" w:eastAsia="Times New Roman" w:hAnsi="Arial" w:cs="Arial"/>
          <w:color w:val="222222"/>
        </w:rPr>
        <w:t xml:space="preserve">They also have a disinfectant Lemon Guard that we use for our chicken brooder and handling chicken products where sanitation is critical. This product is used in hospitals, nursing homes, restaurants etc. I spoke to my sales rep yesterday to check on its effectiveness for Covid-19 and is very effective for this. I generally use the Lemon Guard mixed with the </w:t>
      </w:r>
      <w:proofErr w:type="spellStart"/>
      <w:r w:rsidRPr="00CD7934">
        <w:rPr>
          <w:rFonts w:ascii="Arial" w:eastAsia="Times New Roman" w:hAnsi="Arial" w:cs="Arial"/>
          <w:color w:val="222222"/>
        </w:rPr>
        <w:t>Econo</w:t>
      </w:r>
      <w:proofErr w:type="spellEnd"/>
      <w:r w:rsidRPr="00CD7934">
        <w:rPr>
          <w:rFonts w:ascii="Arial" w:eastAsia="Times New Roman" w:hAnsi="Arial" w:cs="Arial"/>
          <w:color w:val="222222"/>
        </w:rPr>
        <w:t xml:space="preserve"> Clean for general cleaning/sanitizing (kitchens/bathrooms/floors) but she recommended that for </w:t>
      </w:r>
      <w:proofErr w:type="spellStart"/>
      <w:r w:rsidRPr="00CD7934">
        <w:rPr>
          <w:rFonts w:ascii="Arial" w:eastAsia="Times New Roman" w:hAnsi="Arial" w:cs="Arial"/>
          <w:color w:val="222222"/>
        </w:rPr>
        <w:t>Covid</w:t>
      </w:r>
      <w:proofErr w:type="spellEnd"/>
      <w:r w:rsidRPr="00CD7934">
        <w:rPr>
          <w:rFonts w:ascii="Arial" w:eastAsia="Times New Roman" w:hAnsi="Arial" w:cs="Arial"/>
          <w:color w:val="222222"/>
        </w:rPr>
        <w:t xml:space="preserve"> cleaning its best to clean first with </w:t>
      </w:r>
      <w:proofErr w:type="spellStart"/>
      <w:r w:rsidRPr="00CD7934">
        <w:rPr>
          <w:rFonts w:ascii="Arial" w:eastAsia="Times New Roman" w:hAnsi="Arial" w:cs="Arial"/>
          <w:color w:val="222222"/>
        </w:rPr>
        <w:t>Econo</w:t>
      </w:r>
      <w:proofErr w:type="spellEnd"/>
      <w:r w:rsidRPr="00CD7934">
        <w:rPr>
          <w:rFonts w:ascii="Arial" w:eastAsia="Times New Roman" w:hAnsi="Arial" w:cs="Arial"/>
          <w:color w:val="222222"/>
        </w:rPr>
        <w:t xml:space="preserve"> Clean then spray with Lemon Guard - the two</w:t>
      </w:r>
      <w:r w:rsidRPr="00CD7934">
        <w:rPr>
          <w:rFonts w:ascii="Arial" w:eastAsia="Times New Roman" w:hAnsi="Arial" w:cs="Arial"/>
          <w:color w:val="222222"/>
        </w:rPr>
        <w:t>-</w:t>
      </w:r>
      <w:r w:rsidRPr="00CD7934">
        <w:rPr>
          <w:rFonts w:ascii="Arial" w:eastAsia="Times New Roman" w:hAnsi="Arial" w:cs="Arial"/>
          <w:color w:val="222222"/>
        </w:rPr>
        <w:t>layer cleaning process is important for total disinfection. </w:t>
      </w:r>
    </w:p>
    <w:p w14:paraId="25216638" w14:textId="77777777" w:rsidR="00CD7934" w:rsidRPr="00CD7934" w:rsidRDefault="00CD7934" w:rsidP="00CD793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D5B357C" w14:textId="77777777" w:rsidR="00CD7934" w:rsidRPr="00CD7934" w:rsidRDefault="00CD7934" w:rsidP="00CD793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7934">
        <w:rPr>
          <w:rFonts w:ascii="Arial" w:eastAsia="Times New Roman" w:hAnsi="Arial" w:cs="Arial"/>
          <w:color w:val="222222"/>
        </w:rPr>
        <w:t>They are also supplying hand sanitizers in 4lt jugs or 24x500ml bottles. I am going to order some to leave in guest units. </w:t>
      </w:r>
    </w:p>
    <w:p w14:paraId="7F1F7FEE" w14:textId="77777777" w:rsidR="00CD7934" w:rsidRPr="00CD7934" w:rsidRDefault="00CD7934" w:rsidP="00CD793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7934">
        <w:rPr>
          <w:rFonts w:ascii="Arial" w:eastAsia="Times New Roman" w:hAnsi="Arial" w:cs="Arial"/>
          <w:color w:val="222222"/>
        </w:rPr>
        <w:t>If anyone wants any of these products let me know - I could put a large order in and we could all share in shipping. </w:t>
      </w:r>
    </w:p>
    <w:p w14:paraId="775E447A" w14:textId="77777777" w:rsidR="00CD7934" w:rsidRPr="00CD7934" w:rsidRDefault="00CD7934" w:rsidP="00CD793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676013D" w14:textId="77777777" w:rsidR="00CD7934" w:rsidRPr="00CD7934" w:rsidRDefault="00CD7934" w:rsidP="00CD793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7934">
        <w:rPr>
          <w:rFonts w:ascii="Arial" w:eastAsia="Times New Roman" w:hAnsi="Arial" w:cs="Arial"/>
          <w:color w:val="222222"/>
        </w:rPr>
        <w:t>Karen Young</w:t>
      </w:r>
    </w:p>
    <w:p w14:paraId="281A8A5B" w14:textId="77777777" w:rsidR="00CD7934" w:rsidRPr="00CD7934" w:rsidRDefault="00CD7934" w:rsidP="00CD793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CD7934">
        <w:rPr>
          <w:rFonts w:ascii="Arial" w:eastAsia="Times New Roman" w:hAnsi="Arial" w:cs="Arial"/>
          <w:color w:val="222222"/>
        </w:rPr>
        <w:t>Outer Island Guest Farm</w:t>
      </w:r>
    </w:p>
    <w:p w14:paraId="1D3A8F04" w14:textId="77777777" w:rsidR="00CD7934" w:rsidRDefault="00CD7934" w:rsidP="00CD7934"/>
    <w:p w14:paraId="6A8D4AA4" w14:textId="77777777" w:rsidR="00CD7934" w:rsidRDefault="00CD7934" w:rsidP="00CD7934">
      <w:pPr>
        <w:rPr>
          <w:b/>
          <w:bCs/>
          <w:sz w:val="28"/>
          <w:szCs w:val="28"/>
          <w:u w:val="single"/>
        </w:rPr>
      </w:pPr>
    </w:p>
    <w:p w14:paraId="49756CA4" w14:textId="7F658974" w:rsidR="00CD7934" w:rsidRPr="00CD7934" w:rsidRDefault="00CD7934" w:rsidP="00CD7934">
      <w:pPr>
        <w:rPr>
          <w:b/>
          <w:bCs/>
          <w:sz w:val="44"/>
          <w:szCs w:val="44"/>
          <w:u w:val="single"/>
        </w:rPr>
      </w:pPr>
      <w:r w:rsidRPr="00CD7934">
        <w:rPr>
          <w:rFonts w:ascii="Arial" w:hAnsi="Arial" w:cs="Arial"/>
          <w:b/>
          <w:bCs/>
          <w:color w:val="5B9BD5" w:themeColor="accent5"/>
          <w:sz w:val="44"/>
          <w:szCs w:val="44"/>
          <w:lang w:val="en-CA" w:eastAsia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Hospitality Supplies  </w:t>
      </w:r>
      <w:r w:rsidRPr="00CD7934">
        <w:rPr>
          <w:rFonts w:ascii="Arial" w:hAnsi="Arial" w:cs="Arial"/>
          <w:b/>
          <w:bCs/>
          <w:color w:val="5B9BD5" w:themeColor="accent5"/>
          <w:sz w:val="44"/>
          <w:szCs w:val="44"/>
          <w:lang w:val="en-CA" w:eastAsia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8D59B1B" w14:textId="77777777" w:rsidR="00CD7934" w:rsidRPr="00CD7934" w:rsidRDefault="00CD7934" w:rsidP="00CD7934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CD7934">
        <w:rPr>
          <w:rFonts w:ascii="Arial" w:hAnsi="Arial" w:cs="Arial"/>
          <w:color w:val="222222"/>
        </w:rPr>
        <w:t>"Hospitality Emporium" is a company located in Richmond that I use to purchase bed linens and towels. They carry just about everything you would need.  I received an email from them this week that they have masks and gloves in stock.  They ship to me via Canada Post.</w:t>
      </w:r>
    </w:p>
    <w:p w14:paraId="75AC383E" w14:textId="77777777" w:rsidR="00CD7934" w:rsidRPr="00CD7934" w:rsidRDefault="00CD7934" w:rsidP="00CD7934">
      <w:pPr>
        <w:pStyle w:val="NormalWeb"/>
        <w:shd w:val="clear" w:color="auto" w:fill="FFFFFF"/>
        <w:rPr>
          <w:rFonts w:ascii="Arial" w:hAnsi="Arial" w:cs="Arial"/>
          <w:color w:val="0070C0"/>
        </w:rPr>
      </w:pPr>
      <w:hyperlink r:id="rId9" w:history="1">
        <w:r w:rsidRPr="00CD7934">
          <w:rPr>
            <w:rStyle w:val="Hyperlink"/>
            <w:rFonts w:ascii="Arial" w:hAnsi="Arial" w:cs="Arial"/>
            <w:color w:val="0070C0"/>
          </w:rPr>
          <w:t>https://www.hospitalityemporium.com/</w:t>
        </w:r>
      </w:hyperlink>
    </w:p>
    <w:p w14:paraId="6AF68FC4" w14:textId="77777777" w:rsidR="00CD7934" w:rsidRPr="00CD7934" w:rsidRDefault="00CD7934" w:rsidP="00CD7934">
      <w:pPr>
        <w:pStyle w:val="NormalWeb"/>
        <w:keepLines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D7934">
        <w:rPr>
          <w:rFonts w:ascii="Arial" w:hAnsi="Arial" w:cs="Arial"/>
          <w:color w:val="222222"/>
        </w:rPr>
        <w:t>Diana King</w:t>
      </w:r>
    </w:p>
    <w:p w14:paraId="0FF64C1D" w14:textId="77777777" w:rsidR="00CD7934" w:rsidRPr="00CD7934" w:rsidRDefault="00CD7934" w:rsidP="00CD7934">
      <w:pPr>
        <w:pStyle w:val="NormalWeb"/>
        <w:shd w:val="clear" w:color="auto" w:fill="FFFFFF"/>
        <w:rPr>
          <w:rFonts w:ascii="Arial" w:hAnsi="Arial" w:cs="Arial"/>
        </w:rPr>
      </w:pPr>
      <w:r w:rsidRPr="00CD7934">
        <w:rPr>
          <w:rFonts w:ascii="Arial" w:hAnsi="Arial" w:cs="Arial"/>
          <w:color w:val="222222"/>
        </w:rPr>
        <w:t xml:space="preserve">Mt. Geoffrey </w:t>
      </w:r>
      <w:proofErr w:type="spellStart"/>
      <w:r w:rsidRPr="00CD7934">
        <w:rPr>
          <w:rFonts w:ascii="Arial" w:hAnsi="Arial" w:cs="Arial"/>
          <w:color w:val="222222"/>
        </w:rPr>
        <w:t>BnB</w:t>
      </w:r>
      <w:proofErr w:type="spellEnd"/>
    </w:p>
    <w:p w14:paraId="36A607B0" w14:textId="77777777" w:rsidR="00CD7934" w:rsidRPr="006D6EDA" w:rsidRDefault="00CD7934" w:rsidP="006D6E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5B9BD5" w:themeColor="accent5"/>
          <w:sz w:val="36"/>
          <w:szCs w:val="36"/>
          <w:lang w:val="en-CA" w:eastAsia="en-CA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CD7934" w:rsidRPr="006D6EDA">
      <w:headerReference w:type="default" r:id="rId10"/>
      <w:footerReference w:type="default" r:id="rId11"/>
      <w:pgSz w:w="12240" w:h="15840"/>
      <w:pgMar w:top="1440" w:right="1440" w:bottom="1440" w:left="1440" w:header="51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38D6F" w14:textId="77777777" w:rsidR="005D0A38" w:rsidRDefault="005D0A38">
      <w:r>
        <w:separator/>
      </w:r>
    </w:p>
  </w:endnote>
  <w:endnote w:type="continuationSeparator" w:id="0">
    <w:p w14:paraId="469DE847" w14:textId="77777777" w:rsidR="005D0A38" w:rsidRDefault="005D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 Neue">
    <w:altName w:val="Arial"/>
    <w:charset w:val="00"/>
    <w:family w:val="roman"/>
    <w:pitch w:val="default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F92D" w14:textId="77777777" w:rsidR="002343FA" w:rsidRPr="00872578" w:rsidRDefault="003A7BCD">
    <w:pPr>
      <w:pStyle w:val="Body"/>
      <w:spacing w:after="0" w:line="240" w:lineRule="auto"/>
      <w:jc w:val="center"/>
      <w:rPr>
        <w:rFonts w:ascii="Cambria" w:eastAsia="Cambria" w:hAnsi="Cambria" w:cs="Cambria"/>
        <w:i/>
        <w:iCs/>
        <w:color w:val="2E74B5" w:themeColor="accent5" w:themeShade="BF"/>
        <w:sz w:val="20"/>
        <w:szCs w:val="20"/>
        <w:u w:color="2F5496"/>
      </w:rPr>
    </w:pPr>
    <w:r w:rsidRPr="00872578">
      <w:rPr>
        <w:rFonts w:ascii="Cambria" w:eastAsia="Cambria" w:hAnsi="Cambria" w:cs="Cambria"/>
        <w:i/>
        <w:iCs/>
        <w:color w:val="2E74B5" w:themeColor="accent5" w:themeShade="BF"/>
        <w:sz w:val="20"/>
        <w:szCs w:val="20"/>
        <w:u w:color="2F5496"/>
      </w:rPr>
      <w:t>Supporting a thriving, sustainable, environmentally conscious Hornby Island, now and for future generations</w:t>
    </w:r>
  </w:p>
  <w:p w14:paraId="13CE0FBD" w14:textId="00494F43" w:rsidR="002343FA" w:rsidRPr="00872578" w:rsidRDefault="003A7BCD">
    <w:pPr>
      <w:pStyle w:val="Body"/>
      <w:spacing w:after="0" w:line="240" w:lineRule="auto"/>
      <w:jc w:val="center"/>
      <w:rPr>
        <w:color w:val="2E74B5" w:themeColor="accent5" w:themeShade="BF"/>
      </w:rPr>
    </w:pPr>
    <w:r w:rsidRPr="00872578">
      <w:rPr>
        <w:rFonts w:ascii="Cambria" w:eastAsia="Cambria" w:hAnsi="Cambria" w:cs="Cambria"/>
        <w:i/>
        <w:iCs/>
        <w:color w:val="2E74B5" w:themeColor="accent5" w:themeShade="BF"/>
        <w:sz w:val="20"/>
        <w:szCs w:val="20"/>
        <w:u w:color="2F5496"/>
      </w:rPr>
      <w:t xml:space="preserve">Approved </w:t>
    </w:r>
    <w:r w:rsidR="00872578" w:rsidRPr="00872578">
      <w:rPr>
        <w:rFonts w:ascii="Cambria" w:eastAsia="Cambria" w:hAnsi="Cambria" w:cs="Cambria"/>
        <w:i/>
        <w:iCs/>
        <w:color w:val="2E74B5" w:themeColor="accent5" w:themeShade="BF"/>
        <w:sz w:val="20"/>
        <w:szCs w:val="20"/>
        <w:u w:color="2F5496"/>
      </w:rPr>
      <w:t>May 2, 2019</w:t>
    </w:r>
    <w:r w:rsidRPr="00872578">
      <w:rPr>
        <w:rFonts w:ascii="Cambria" w:eastAsia="Cambria" w:hAnsi="Cambria" w:cs="Cambria"/>
        <w:i/>
        <w:iCs/>
        <w:color w:val="2E74B5" w:themeColor="accent5" w:themeShade="BF"/>
        <w:sz w:val="20"/>
        <w:szCs w:val="20"/>
        <w:u w:color="2F549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DAC23" w14:textId="77777777" w:rsidR="005D0A38" w:rsidRDefault="005D0A38">
      <w:r>
        <w:separator/>
      </w:r>
    </w:p>
  </w:footnote>
  <w:footnote w:type="continuationSeparator" w:id="0">
    <w:p w14:paraId="33DB893B" w14:textId="77777777" w:rsidR="005D0A38" w:rsidRDefault="005D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7DCDD" w14:textId="77777777" w:rsidR="002343FA" w:rsidRDefault="003A7BCD">
    <w:pPr>
      <w:pStyle w:val="Header"/>
      <w:tabs>
        <w:tab w:val="clear" w:pos="9360"/>
        <w:tab w:val="right" w:pos="9340"/>
      </w:tabs>
      <w:jc w:val="center"/>
    </w:pPr>
    <w:r>
      <w:rPr>
        <w:noProof/>
      </w:rPr>
      <w:drawing>
        <wp:inline distT="0" distB="0" distL="0" distR="0" wp14:anchorId="4233A46F" wp14:editId="5237FD95">
          <wp:extent cx="971550" cy="519509"/>
          <wp:effectExtent l="0" t="0" r="0" b="0"/>
          <wp:docPr id="1073741825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519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3D0C540" w14:textId="77777777" w:rsidR="002343FA" w:rsidRDefault="003A7BCD">
    <w:pPr>
      <w:pStyle w:val="Header"/>
      <w:tabs>
        <w:tab w:val="clear" w:pos="9360"/>
        <w:tab w:val="right" w:pos="9340"/>
      </w:tabs>
      <w:jc w:val="center"/>
      <w:rPr>
        <w:b/>
        <w:bCs/>
        <w:color w:val="2E74B5"/>
        <w:u w:color="2E74B5"/>
      </w:rPr>
    </w:pPr>
    <w:r>
      <w:rPr>
        <w:b/>
        <w:bCs/>
        <w:color w:val="2E74B5"/>
        <w:u w:color="2E74B5"/>
      </w:rPr>
      <w:t>Hornby Island Short Term Rental Association</w:t>
    </w:r>
  </w:p>
  <w:p w14:paraId="5B2C2694" w14:textId="77777777" w:rsidR="002343FA" w:rsidRPr="00872578" w:rsidRDefault="003A7BCD">
    <w:pPr>
      <w:pStyle w:val="Header"/>
      <w:tabs>
        <w:tab w:val="clear" w:pos="9360"/>
        <w:tab w:val="right" w:pos="9340"/>
      </w:tabs>
      <w:jc w:val="center"/>
      <w:rPr>
        <w:u w:val="single"/>
      </w:rPr>
    </w:pPr>
    <w:r>
      <w:t xml:space="preserve">Email:  </w:t>
    </w:r>
    <w:r w:rsidRPr="00872578">
      <w:rPr>
        <w:color w:val="0070C0"/>
        <w:u w:val="single"/>
      </w:rPr>
      <w:t>hornbyshortterm@gmail.com</w:t>
    </w:r>
  </w:p>
  <w:p w14:paraId="47D0DF0C" w14:textId="77777777" w:rsidR="002343FA" w:rsidRDefault="003A7BCD">
    <w:pPr>
      <w:pStyle w:val="Header"/>
      <w:tabs>
        <w:tab w:val="clear" w:pos="9360"/>
        <w:tab w:val="right" w:pos="9340"/>
      </w:tabs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3D2E"/>
    <w:multiLevelType w:val="hybridMultilevel"/>
    <w:tmpl w:val="7A128EF4"/>
    <w:styleLink w:val="ImportedStyle4"/>
    <w:lvl w:ilvl="0" w:tplc="C0809B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2E36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A6A89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E326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EA1AE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020B2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A2E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B01FB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7A994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C704C9"/>
    <w:multiLevelType w:val="hybridMultilevel"/>
    <w:tmpl w:val="92566BA2"/>
    <w:numStyleLink w:val="ImportedStyle3"/>
  </w:abstractNum>
  <w:abstractNum w:abstractNumId="2" w15:restartNumberingAfterBreak="0">
    <w:nsid w:val="1E2765B2"/>
    <w:multiLevelType w:val="hybridMultilevel"/>
    <w:tmpl w:val="C22EF26E"/>
    <w:numStyleLink w:val="ImportedStyle2"/>
  </w:abstractNum>
  <w:abstractNum w:abstractNumId="3" w15:restartNumberingAfterBreak="0">
    <w:nsid w:val="24B7472A"/>
    <w:multiLevelType w:val="hybridMultilevel"/>
    <w:tmpl w:val="C22EF26E"/>
    <w:styleLink w:val="ImportedStyle2"/>
    <w:lvl w:ilvl="0" w:tplc="0618233C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5EB39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2E02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CAA686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A6180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A4DF4C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A350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6CCA3E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56E8B6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1071DC"/>
    <w:multiLevelType w:val="hybridMultilevel"/>
    <w:tmpl w:val="92566BA2"/>
    <w:styleLink w:val="ImportedStyle3"/>
    <w:lvl w:ilvl="0" w:tplc="B36E069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640D3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645276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481D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D4E124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FC911C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4C2B6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3C10A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E110E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0F425A"/>
    <w:multiLevelType w:val="hybridMultilevel"/>
    <w:tmpl w:val="BA224716"/>
    <w:numStyleLink w:val="ImportedStyle1"/>
  </w:abstractNum>
  <w:abstractNum w:abstractNumId="6" w15:restartNumberingAfterBreak="0">
    <w:nsid w:val="36423A6B"/>
    <w:multiLevelType w:val="hybridMultilevel"/>
    <w:tmpl w:val="BA224716"/>
    <w:styleLink w:val="ImportedStyle1"/>
    <w:lvl w:ilvl="0" w:tplc="A1DCF266">
      <w:start w:val="1"/>
      <w:numFmt w:val="bullet"/>
      <w:lvlText w:val="➢"/>
      <w:lvlJc w:val="left"/>
      <w:pPr>
        <w:ind w:left="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2E3E28">
      <w:start w:val="1"/>
      <w:numFmt w:val="bullet"/>
      <w:lvlText w:val="o"/>
      <w:lvlJc w:val="left"/>
      <w:pPr>
        <w:ind w:left="145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A0108A">
      <w:start w:val="1"/>
      <w:numFmt w:val="bullet"/>
      <w:lvlText w:val="▪"/>
      <w:lvlJc w:val="left"/>
      <w:pPr>
        <w:ind w:left="2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1C43F2">
      <w:start w:val="1"/>
      <w:numFmt w:val="bullet"/>
      <w:lvlText w:val="•"/>
      <w:lvlJc w:val="left"/>
      <w:pPr>
        <w:ind w:left="2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26D8E">
      <w:start w:val="1"/>
      <w:numFmt w:val="bullet"/>
      <w:lvlText w:val="o"/>
      <w:lvlJc w:val="left"/>
      <w:pPr>
        <w:ind w:left="361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EADCEC">
      <w:start w:val="1"/>
      <w:numFmt w:val="bullet"/>
      <w:lvlText w:val="▪"/>
      <w:lvlJc w:val="left"/>
      <w:pPr>
        <w:ind w:left="4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CE79B4">
      <w:start w:val="1"/>
      <w:numFmt w:val="bullet"/>
      <w:lvlText w:val="•"/>
      <w:lvlJc w:val="left"/>
      <w:pPr>
        <w:ind w:left="5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F408D0">
      <w:start w:val="1"/>
      <w:numFmt w:val="bullet"/>
      <w:lvlText w:val="o"/>
      <w:lvlJc w:val="left"/>
      <w:pPr>
        <w:ind w:left="5777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66759C">
      <w:start w:val="1"/>
      <w:numFmt w:val="bullet"/>
      <w:lvlText w:val="▪"/>
      <w:lvlJc w:val="left"/>
      <w:pPr>
        <w:ind w:left="64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A33931"/>
    <w:multiLevelType w:val="hybridMultilevel"/>
    <w:tmpl w:val="736089C0"/>
    <w:numStyleLink w:val="ImportedStyle6"/>
  </w:abstractNum>
  <w:abstractNum w:abstractNumId="8" w15:restartNumberingAfterBreak="0">
    <w:nsid w:val="41354751"/>
    <w:multiLevelType w:val="hybridMultilevel"/>
    <w:tmpl w:val="7A128EF4"/>
    <w:numStyleLink w:val="ImportedStyle4"/>
  </w:abstractNum>
  <w:abstractNum w:abstractNumId="9" w15:restartNumberingAfterBreak="0">
    <w:nsid w:val="48B505DD"/>
    <w:multiLevelType w:val="hybridMultilevel"/>
    <w:tmpl w:val="4392947C"/>
    <w:styleLink w:val="Bullet"/>
    <w:lvl w:ilvl="0" w:tplc="D9F894AE">
      <w:start w:val="1"/>
      <w:numFmt w:val="bullet"/>
      <w:lvlText w:val="•"/>
      <w:lvlJc w:val="left"/>
      <w:pPr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58680E6">
      <w:start w:val="1"/>
      <w:numFmt w:val="bullet"/>
      <w:lvlText w:val="•"/>
      <w:lvlJc w:val="left"/>
      <w:pPr>
        <w:ind w:left="83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9B81042">
      <w:start w:val="1"/>
      <w:numFmt w:val="bullet"/>
      <w:lvlText w:val="•"/>
      <w:lvlJc w:val="left"/>
      <w:pPr>
        <w:ind w:left="105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48C5FD4">
      <w:start w:val="1"/>
      <w:numFmt w:val="bullet"/>
      <w:lvlText w:val="•"/>
      <w:lvlJc w:val="left"/>
      <w:pPr>
        <w:ind w:left="127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A280EA0">
      <w:start w:val="1"/>
      <w:numFmt w:val="bullet"/>
      <w:lvlText w:val="•"/>
      <w:lvlJc w:val="left"/>
      <w:pPr>
        <w:ind w:left="149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3AE4388">
      <w:start w:val="1"/>
      <w:numFmt w:val="bullet"/>
      <w:lvlText w:val="•"/>
      <w:lvlJc w:val="left"/>
      <w:pPr>
        <w:ind w:left="171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12AB38C">
      <w:start w:val="1"/>
      <w:numFmt w:val="bullet"/>
      <w:lvlText w:val="•"/>
      <w:lvlJc w:val="left"/>
      <w:pPr>
        <w:ind w:left="193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9908570">
      <w:start w:val="1"/>
      <w:numFmt w:val="bullet"/>
      <w:lvlText w:val="•"/>
      <w:lvlJc w:val="left"/>
      <w:pPr>
        <w:ind w:left="215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E20A586">
      <w:start w:val="1"/>
      <w:numFmt w:val="bullet"/>
      <w:lvlText w:val="•"/>
      <w:lvlJc w:val="left"/>
      <w:pPr>
        <w:ind w:left="2373" w:hanging="39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747F7A2F"/>
    <w:multiLevelType w:val="hybridMultilevel"/>
    <w:tmpl w:val="736089C0"/>
    <w:styleLink w:val="ImportedStyle6"/>
    <w:lvl w:ilvl="0" w:tplc="FF9A3DEC">
      <w:start w:val="1"/>
      <w:numFmt w:val="bullet"/>
      <w:lvlText w:val="·"/>
      <w:lvlJc w:val="left"/>
      <w:pPr>
        <w:ind w:left="92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909CA6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C8ABEA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8AD3FA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C69028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58F216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420B68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69468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4A31CE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CE06DE5"/>
    <w:multiLevelType w:val="hybridMultilevel"/>
    <w:tmpl w:val="4392947C"/>
    <w:numStyleLink w:val="Bullet"/>
  </w:abstractNum>
  <w:num w:numId="1">
    <w:abstractNumId w:val="6"/>
  </w:num>
  <w:num w:numId="2">
    <w:abstractNumId w:val="5"/>
  </w:num>
  <w:num w:numId="3">
    <w:abstractNumId w:val="5"/>
    <w:lvlOverride w:ilvl="0">
      <w:lvl w:ilvl="0" w:tplc="1EBEA7DA">
        <w:start w:val="1"/>
        <w:numFmt w:val="bullet"/>
        <w:lvlText w:val="➢"/>
        <w:lvlJc w:val="left"/>
        <w:pPr>
          <w:ind w:left="71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C647D6">
        <w:start w:val="1"/>
        <w:numFmt w:val="bullet"/>
        <w:lvlText w:val="o"/>
        <w:lvlJc w:val="left"/>
        <w:pPr>
          <w:ind w:left="143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D0A57E">
        <w:start w:val="1"/>
        <w:numFmt w:val="bullet"/>
        <w:lvlText w:val="▪"/>
        <w:lvlJc w:val="left"/>
        <w:pPr>
          <w:ind w:left="215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F8CBE0">
        <w:start w:val="1"/>
        <w:numFmt w:val="bullet"/>
        <w:lvlText w:val="•"/>
        <w:lvlJc w:val="left"/>
        <w:pPr>
          <w:ind w:left="287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B81564">
        <w:start w:val="1"/>
        <w:numFmt w:val="bullet"/>
        <w:lvlText w:val="o"/>
        <w:lvlJc w:val="left"/>
        <w:pPr>
          <w:ind w:left="359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E6950E">
        <w:start w:val="1"/>
        <w:numFmt w:val="bullet"/>
        <w:lvlText w:val="▪"/>
        <w:lvlJc w:val="left"/>
        <w:pPr>
          <w:ind w:left="431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D4B752">
        <w:start w:val="1"/>
        <w:numFmt w:val="bullet"/>
        <w:lvlText w:val="•"/>
        <w:lvlJc w:val="left"/>
        <w:pPr>
          <w:ind w:left="503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B02050">
        <w:start w:val="1"/>
        <w:numFmt w:val="bullet"/>
        <w:lvlText w:val="o"/>
        <w:lvlJc w:val="left"/>
        <w:pPr>
          <w:ind w:left="5757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B4CBEE">
        <w:start w:val="1"/>
        <w:numFmt w:val="bullet"/>
        <w:lvlText w:val="▪"/>
        <w:lvlJc w:val="left"/>
        <w:pPr>
          <w:ind w:left="647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7"/>
    <w:lvlOverride w:ilvl="0">
      <w:lvl w:ilvl="0" w:tplc="F16AFE62">
        <w:start w:val="1"/>
        <w:numFmt w:val="bullet"/>
        <w:lvlText w:val="·"/>
        <w:lvlJc w:val="left"/>
        <w:pPr>
          <w:ind w:left="9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8C4FC6">
        <w:start w:val="1"/>
        <w:numFmt w:val="bullet"/>
        <w:lvlText w:val="o"/>
        <w:lvlJc w:val="left"/>
        <w:pPr>
          <w:ind w:left="171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B09EA0">
        <w:start w:val="1"/>
        <w:numFmt w:val="bullet"/>
        <w:lvlText w:val="▪"/>
        <w:lvlJc w:val="left"/>
        <w:pPr>
          <w:ind w:left="24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C612CA">
        <w:start w:val="1"/>
        <w:numFmt w:val="bullet"/>
        <w:lvlText w:val="·"/>
        <w:lvlJc w:val="left"/>
        <w:pPr>
          <w:ind w:left="315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0A8D60">
        <w:start w:val="1"/>
        <w:numFmt w:val="bullet"/>
        <w:lvlText w:val="o"/>
        <w:lvlJc w:val="left"/>
        <w:pPr>
          <w:ind w:left="387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A6D7C2">
        <w:start w:val="1"/>
        <w:numFmt w:val="bullet"/>
        <w:lvlText w:val="▪"/>
        <w:lvlJc w:val="left"/>
        <w:pPr>
          <w:ind w:left="459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CCD5FA">
        <w:start w:val="1"/>
        <w:numFmt w:val="bullet"/>
        <w:lvlText w:val="·"/>
        <w:lvlJc w:val="left"/>
        <w:pPr>
          <w:ind w:left="531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967A4C">
        <w:start w:val="1"/>
        <w:numFmt w:val="bullet"/>
        <w:lvlText w:val="o"/>
        <w:lvlJc w:val="left"/>
        <w:pPr>
          <w:ind w:left="60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B6271A">
        <w:start w:val="1"/>
        <w:numFmt w:val="bullet"/>
        <w:lvlText w:val="▪"/>
        <w:lvlJc w:val="left"/>
        <w:pPr>
          <w:ind w:left="675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FA"/>
    <w:rsid w:val="002343FA"/>
    <w:rsid w:val="003A7BCD"/>
    <w:rsid w:val="0047770D"/>
    <w:rsid w:val="00496DC3"/>
    <w:rsid w:val="004C1F1B"/>
    <w:rsid w:val="005D0A38"/>
    <w:rsid w:val="006D6EDA"/>
    <w:rsid w:val="00872578"/>
    <w:rsid w:val="00906A8E"/>
    <w:rsid w:val="00972EAD"/>
    <w:rsid w:val="00CD7934"/>
    <w:rsid w:val="00E1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AAF7"/>
  <w15:docId w15:val="{D106ADF9-D242-4958-AE06-2920FB8C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000FF"/>
      <w:u w:val="single" w:color="0000FF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Hyperlink1">
    <w:name w:val="Hyperlink.1"/>
    <w:basedOn w:val="Link"/>
    <w:rPr>
      <w:rFonts w:ascii="Cambria" w:eastAsia="Cambria" w:hAnsi="Cambria" w:cs="Cambria"/>
      <w:outline w:val="0"/>
      <w:color w:val="0000FF"/>
      <w:u w:val="single" w:color="0000FF"/>
    </w:rPr>
  </w:style>
  <w:style w:type="numbering" w:customStyle="1" w:styleId="ImportedStyle4">
    <w:name w:val="Imported Style 4"/>
    <w:pPr>
      <w:numPr>
        <w:numId w:val="8"/>
      </w:numPr>
    </w:p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Cambria" w:eastAsia="Cambria" w:hAnsi="Cambria" w:cs="Cambria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872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578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CD79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-chem.com/econo-clea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ospitalityemporiu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25A38-9D51-461B-8D6C-1920D1F2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Hudson</dc:creator>
  <cp:lastModifiedBy>Karen</cp:lastModifiedBy>
  <cp:revision>2</cp:revision>
  <dcterms:created xsi:type="dcterms:W3CDTF">2020-05-09T21:51:00Z</dcterms:created>
  <dcterms:modified xsi:type="dcterms:W3CDTF">2020-05-09T21:51:00Z</dcterms:modified>
</cp:coreProperties>
</file>