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3432" w14:textId="77777777" w:rsidR="00ED0CD7" w:rsidRPr="00ED0CD7" w:rsidRDefault="00ED0CD7" w:rsidP="00ED0CD7">
      <w:pPr>
        <w:shd w:val="clear" w:color="auto" w:fill="FFFFFF"/>
        <w:jc w:val="center"/>
        <w:rPr>
          <w:rFonts w:ascii="Arial" w:eastAsia="Times New Roman" w:hAnsi="Arial" w:cs="Arial"/>
          <w:color w:val="000000"/>
          <w:spacing w:val="6"/>
          <w:sz w:val="36"/>
          <w:szCs w:val="36"/>
        </w:rPr>
      </w:pPr>
      <w:bookmarkStart w:id="0" w:name="_GoBack"/>
      <w:bookmarkEnd w:id="0"/>
      <w:r w:rsidRPr="00ED0CD7">
        <w:rPr>
          <w:rFonts w:ascii="Arial" w:eastAsia="Times New Roman" w:hAnsi="Arial" w:cs="Arial"/>
          <w:color w:val="000000"/>
          <w:spacing w:val="6"/>
          <w:sz w:val="36"/>
          <w:szCs w:val="36"/>
        </w:rPr>
        <w:t>McMinn Clinic</w:t>
      </w:r>
    </w:p>
    <w:p w14:paraId="7A2EB679" w14:textId="77777777" w:rsidR="00ED0CD7" w:rsidRDefault="00ED0CD7" w:rsidP="00ED0CD7">
      <w:pPr>
        <w:shd w:val="clear" w:color="auto" w:fill="FFFFFF"/>
        <w:rPr>
          <w:rFonts w:ascii="Arial" w:eastAsia="Times New Roman" w:hAnsi="Arial" w:cs="Arial"/>
          <w:color w:val="000000"/>
          <w:spacing w:val="6"/>
          <w:sz w:val="21"/>
          <w:szCs w:val="21"/>
        </w:rPr>
      </w:pPr>
    </w:p>
    <w:p w14:paraId="4B19A73C" w14:textId="5FA35DFF" w:rsidR="00ED0CD7" w:rsidRPr="00ED0CD7" w:rsidRDefault="00A444F8" w:rsidP="00ED0CD7">
      <w:pPr>
        <w:shd w:val="clear" w:color="auto" w:fill="FFFFFF"/>
        <w:rPr>
          <w:rFonts w:ascii="Arial" w:eastAsia="Times New Roman" w:hAnsi="Arial" w:cs="Arial"/>
          <w:b/>
          <w:bCs/>
          <w:color w:val="000000"/>
          <w:spacing w:val="6"/>
          <w:sz w:val="28"/>
          <w:szCs w:val="28"/>
          <w:u w:val="single"/>
        </w:rPr>
      </w:pPr>
      <w:r>
        <w:rPr>
          <w:rFonts w:ascii="Arial" w:eastAsia="Times New Roman" w:hAnsi="Arial" w:cs="Arial"/>
          <w:b/>
          <w:bCs/>
          <w:color w:val="000000"/>
          <w:spacing w:val="6"/>
          <w:sz w:val="28"/>
          <w:szCs w:val="28"/>
          <w:u w:val="single"/>
        </w:rPr>
        <w:t xml:space="preserve">Six Step </w:t>
      </w:r>
      <w:r w:rsidR="00ED0CD7" w:rsidRPr="00ED0CD7">
        <w:rPr>
          <w:rFonts w:ascii="Arial" w:eastAsia="Times New Roman" w:hAnsi="Arial" w:cs="Arial"/>
          <w:b/>
          <w:bCs/>
          <w:color w:val="000000"/>
          <w:spacing w:val="6"/>
          <w:sz w:val="28"/>
          <w:szCs w:val="28"/>
          <w:u w:val="single"/>
        </w:rPr>
        <w:t>Yeast Protocol</w:t>
      </w:r>
    </w:p>
    <w:p w14:paraId="129C8F56" w14:textId="77777777" w:rsidR="00ED0CD7" w:rsidRPr="00067ADC" w:rsidRDefault="00ED0CD7" w:rsidP="00ED0CD7">
      <w:pPr>
        <w:shd w:val="clear" w:color="auto" w:fill="FFFFFF"/>
        <w:rPr>
          <w:rFonts w:ascii="Arial" w:eastAsia="Times New Roman" w:hAnsi="Arial" w:cs="Arial"/>
          <w:color w:val="000000"/>
          <w:spacing w:val="6"/>
        </w:rPr>
      </w:pPr>
    </w:p>
    <w:p w14:paraId="7D9F038B" w14:textId="63DCB7FD" w:rsidR="00A444F8" w:rsidRPr="00067ADC" w:rsidRDefault="00ED0CD7"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1. </w:t>
      </w:r>
      <w:r w:rsidR="00A444F8" w:rsidRPr="00067ADC">
        <w:rPr>
          <w:rFonts w:ascii="Arial" w:eastAsia="Times New Roman" w:hAnsi="Arial" w:cs="Arial"/>
          <w:color w:val="000000"/>
          <w:spacing w:val="6"/>
        </w:rPr>
        <w:t xml:space="preserve"> Get liver function tests before starting Diflucan. </w:t>
      </w:r>
      <w:r w:rsidR="004D3635" w:rsidRPr="00067ADC">
        <w:rPr>
          <w:rFonts w:ascii="Arial" w:eastAsia="Times New Roman" w:hAnsi="Arial" w:cs="Arial"/>
          <w:color w:val="000000"/>
          <w:spacing w:val="6"/>
        </w:rPr>
        <w:t xml:space="preserve"> </w:t>
      </w:r>
      <w:r w:rsidR="003042DA">
        <w:rPr>
          <w:rFonts w:ascii="Arial" w:eastAsia="Times New Roman" w:hAnsi="Arial" w:cs="Arial"/>
          <w:color w:val="000000"/>
          <w:spacing w:val="6"/>
        </w:rPr>
        <w:t xml:space="preserve">If liver function tests are elevated, then don’t do the protocol without permission </w:t>
      </w:r>
      <w:r w:rsidR="003B7DBE">
        <w:rPr>
          <w:rFonts w:ascii="Arial" w:eastAsia="Times New Roman" w:hAnsi="Arial" w:cs="Arial"/>
          <w:color w:val="000000"/>
          <w:spacing w:val="6"/>
        </w:rPr>
        <w:t>from</w:t>
      </w:r>
      <w:r w:rsidR="003042DA">
        <w:rPr>
          <w:rFonts w:ascii="Arial" w:eastAsia="Times New Roman" w:hAnsi="Arial" w:cs="Arial"/>
          <w:color w:val="000000"/>
          <w:spacing w:val="6"/>
        </w:rPr>
        <w:t xml:space="preserve"> your medical provider. </w:t>
      </w:r>
      <w:r w:rsidR="004D3635" w:rsidRPr="00067ADC">
        <w:rPr>
          <w:rFonts w:ascii="Arial" w:eastAsia="Times New Roman" w:hAnsi="Arial" w:cs="Arial"/>
          <w:color w:val="000000"/>
          <w:spacing w:val="6"/>
        </w:rPr>
        <w:t xml:space="preserve"> </w:t>
      </w:r>
    </w:p>
    <w:p w14:paraId="3EB25285" w14:textId="77777777" w:rsidR="00A444F8" w:rsidRPr="00067ADC" w:rsidRDefault="00A444F8" w:rsidP="00ED0CD7">
      <w:pPr>
        <w:shd w:val="clear" w:color="auto" w:fill="FFFFFF"/>
        <w:rPr>
          <w:rFonts w:ascii="Arial" w:eastAsia="Times New Roman" w:hAnsi="Arial" w:cs="Arial"/>
          <w:color w:val="000000"/>
          <w:spacing w:val="6"/>
        </w:rPr>
      </w:pPr>
    </w:p>
    <w:p w14:paraId="1B339FD3" w14:textId="2141F380" w:rsidR="00ED0CD7" w:rsidRPr="00067ADC" w:rsidRDefault="00A444F8"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 xml:space="preserve">2.  </w:t>
      </w:r>
      <w:r w:rsidR="00ED0CD7" w:rsidRPr="00067ADC">
        <w:rPr>
          <w:rFonts w:ascii="Arial" w:eastAsia="Times New Roman" w:hAnsi="Arial" w:cs="Arial"/>
          <w:color w:val="000000"/>
          <w:spacing w:val="6"/>
        </w:rPr>
        <w:t xml:space="preserve">Diet: Low sugar and carbs. Also avoid sweet drinks like coke, sweet tea, and fruit juices. </w:t>
      </w:r>
      <w:r w:rsidRPr="00067ADC">
        <w:rPr>
          <w:rFonts w:ascii="Arial" w:eastAsia="Times New Roman" w:hAnsi="Arial" w:cs="Arial"/>
          <w:color w:val="000000"/>
          <w:spacing w:val="6"/>
        </w:rPr>
        <w:t>Don’t do “yeast diets” off</w:t>
      </w:r>
      <w:r w:rsidR="00067ADC">
        <w:rPr>
          <w:rFonts w:ascii="Arial" w:eastAsia="Times New Roman" w:hAnsi="Arial" w:cs="Arial"/>
          <w:color w:val="000000"/>
          <w:spacing w:val="6"/>
        </w:rPr>
        <w:t xml:space="preserve"> the</w:t>
      </w:r>
      <w:r w:rsidRPr="00067ADC">
        <w:rPr>
          <w:rFonts w:ascii="Arial" w:eastAsia="Times New Roman" w:hAnsi="Arial" w:cs="Arial"/>
          <w:color w:val="000000"/>
          <w:spacing w:val="6"/>
        </w:rPr>
        <w:t xml:space="preserve"> internet.</w:t>
      </w:r>
      <w:r w:rsidR="00F20847">
        <w:rPr>
          <w:rFonts w:ascii="Arial" w:eastAsia="Times New Roman" w:hAnsi="Arial" w:cs="Arial"/>
          <w:color w:val="000000"/>
          <w:spacing w:val="6"/>
        </w:rPr>
        <w:t xml:space="preserve"> They are too complicated. </w:t>
      </w:r>
      <w:r w:rsidRPr="00067ADC">
        <w:rPr>
          <w:rFonts w:ascii="Arial" w:eastAsia="Times New Roman" w:hAnsi="Arial" w:cs="Arial"/>
          <w:color w:val="000000"/>
          <w:spacing w:val="6"/>
        </w:rPr>
        <w:t xml:space="preserve"> </w:t>
      </w:r>
      <w:r w:rsidR="003042DA" w:rsidRPr="00067ADC">
        <w:rPr>
          <w:rFonts w:ascii="Arial" w:eastAsia="Times New Roman" w:hAnsi="Arial" w:cs="Arial"/>
          <w:color w:val="000000"/>
          <w:spacing w:val="6"/>
        </w:rPr>
        <w:t>Keep it simple</w:t>
      </w:r>
      <w:r w:rsidR="003042DA">
        <w:rPr>
          <w:rFonts w:ascii="Arial" w:eastAsia="Times New Roman" w:hAnsi="Arial" w:cs="Arial"/>
          <w:color w:val="000000"/>
          <w:spacing w:val="6"/>
        </w:rPr>
        <w:t xml:space="preserve">, and just stay away from sugar. </w:t>
      </w:r>
    </w:p>
    <w:p w14:paraId="2687235E" w14:textId="77777777" w:rsidR="00ED0CD7" w:rsidRPr="00067ADC" w:rsidRDefault="00ED0CD7" w:rsidP="00ED0CD7">
      <w:pPr>
        <w:shd w:val="clear" w:color="auto" w:fill="FFFFFF"/>
        <w:rPr>
          <w:rFonts w:ascii="Arial" w:eastAsia="Times New Roman" w:hAnsi="Arial" w:cs="Arial"/>
          <w:color w:val="000000"/>
          <w:spacing w:val="6"/>
        </w:rPr>
      </w:pPr>
    </w:p>
    <w:p w14:paraId="35263675" w14:textId="1B4560DA" w:rsidR="0019423A" w:rsidRPr="0019423A" w:rsidRDefault="00A444F8" w:rsidP="0019423A">
      <w:pPr>
        <w:rPr>
          <w:rFonts w:ascii="Times New Roman" w:eastAsia="Times New Roman" w:hAnsi="Times New Roman" w:cs="Times New Roman"/>
        </w:rPr>
      </w:pPr>
      <w:r w:rsidRPr="00067ADC">
        <w:rPr>
          <w:rFonts w:ascii="Arial" w:eastAsia="Times New Roman" w:hAnsi="Arial" w:cs="Arial"/>
          <w:color w:val="000000"/>
          <w:spacing w:val="6"/>
        </w:rPr>
        <w:t>3</w:t>
      </w:r>
      <w:r w:rsidR="00ED0CD7" w:rsidRPr="00067ADC">
        <w:rPr>
          <w:rFonts w:ascii="Arial" w:eastAsia="Times New Roman" w:hAnsi="Arial" w:cs="Arial"/>
          <w:color w:val="000000"/>
          <w:spacing w:val="6"/>
        </w:rPr>
        <w:t>.  Do a</w:t>
      </w:r>
      <w:r w:rsidR="00F20847">
        <w:rPr>
          <w:rFonts w:ascii="Arial" w:eastAsia="Times New Roman" w:hAnsi="Arial" w:cs="Arial"/>
          <w:color w:val="000000"/>
          <w:spacing w:val="6"/>
        </w:rPr>
        <w:t xml:space="preserve"> </w:t>
      </w:r>
      <w:r w:rsidR="00EA3CC4">
        <w:rPr>
          <w:rFonts w:ascii="Arial" w:eastAsia="Times New Roman" w:hAnsi="Arial" w:cs="Arial"/>
          <w:color w:val="000000"/>
          <w:spacing w:val="6"/>
        </w:rPr>
        <w:t>7 day</w:t>
      </w:r>
      <w:r w:rsidR="00ED0CD7" w:rsidRPr="00067ADC">
        <w:rPr>
          <w:rFonts w:ascii="Arial" w:eastAsia="Times New Roman" w:hAnsi="Arial" w:cs="Arial"/>
          <w:color w:val="000000"/>
          <w:spacing w:val="6"/>
        </w:rPr>
        <w:t xml:space="preserve"> CORE </w:t>
      </w:r>
      <w:r w:rsidR="00EA3CC4">
        <w:rPr>
          <w:rFonts w:ascii="Arial" w:eastAsia="Times New Roman" w:hAnsi="Arial" w:cs="Arial"/>
          <w:color w:val="000000"/>
          <w:spacing w:val="6"/>
        </w:rPr>
        <w:t xml:space="preserve">Restore </w:t>
      </w:r>
      <w:r w:rsidR="00ED0CD7" w:rsidRPr="00067ADC">
        <w:rPr>
          <w:rFonts w:ascii="Arial" w:eastAsia="Times New Roman" w:hAnsi="Arial" w:cs="Arial"/>
          <w:color w:val="000000"/>
          <w:spacing w:val="6"/>
        </w:rPr>
        <w:t>detox program</w:t>
      </w:r>
      <w:r w:rsidR="00EA3CC4">
        <w:rPr>
          <w:rFonts w:ascii="Arial" w:eastAsia="Times New Roman" w:hAnsi="Arial" w:cs="Arial"/>
          <w:color w:val="000000"/>
          <w:spacing w:val="6"/>
        </w:rPr>
        <w:t>, by Ortho Molecular</w:t>
      </w:r>
      <w:r w:rsidR="00ED0CD7" w:rsidRPr="00067ADC">
        <w:rPr>
          <w:rFonts w:ascii="Arial" w:eastAsia="Times New Roman" w:hAnsi="Arial" w:cs="Arial"/>
          <w:color w:val="000000"/>
          <w:spacing w:val="6"/>
        </w:rPr>
        <w:t>. </w:t>
      </w:r>
      <w:r w:rsidR="004D3635" w:rsidRPr="00067ADC">
        <w:rPr>
          <w:rFonts w:ascii="Arial" w:eastAsia="Times New Roman" w:hAnsi="Arial" w:cs="Arial"/>
          <w:color w:val="000000"/>
          <w:spacing w:val="6"/>
        </w:rPr>
        <w:t>This may make the pr</w:t>
      </w:r>
      <w:r w:rsidR="00F20847">
        <w:rPr>
          <w:rFonts w:ascii="Arial" w:eastAsia="Times New Roman" w:hAnsi="Arial" w:cs="Arial"/>
          <w:color w:val="000000"/>
          <w:spacing w:val="6"/>
        </w:rPr>
        <w:t>otocol</w:t>
      </w:r>
      <w:r w:rsidR="004D3635" w:rsidRPr="00067ADC">
        <w:rPr>
          <w:rFonts w:ascii="Arial" w:eastAsia="Times New Roman" w:hAnsi="Arial" w:cs="Arial"/>
          <w:color w:val="000000"/>
          <w:spacing w:val="6"/>
        </w:rPr>
        <w:t xml:space="preserve"> more effective. </w:t>
      </w:r>
      <w:r w:rsidR="00F20847">
        <w:rPr>
          <w:rFonts w:ascii="Arial" w:eastAsia="Times New Roman" w:hAnsi="Arial" w:cs="Arial"/>
          <w:color w:val="000000"/>
          <w:spacing w:val="6"/>
        </w:rPr>
        <w:t xml:space="preserve">See note </w:t>
      </w:r>
      <w:r w:rsidR="003B7DBE">
        <w:rPr>
          <w:rFonts w:ascii="Arial" w:eastAsia="Times New Roman" w:hAnsi="Arial" w:cs="Arial"/>
          <w:color w:val="000000"/>
          <w:spacing w:val="6"/>
        </w:rPr>
        <w:t xml:space="preserve">2 </w:t>
      </w:r>
      <w:r w:rsidR="00F20847">
        <w:rPr>
          <w:rFonts w:ascii="Arial" w:eastAsia="Times New Roman" w:hAnsi="Arial" w:cs="Arial"/>
          <w:color w:val="000000"/>
          <w:spacing w:val="6"/>
        </w:rPr>
        <w:t xml:space="preserve">below for how to get this product. </w:t>
      </w:r>
    </w:p>
    <w:p w14:paraId="6B554427" w14:textId="41247A03" w:rsidR="00195C52" w:rsidRPr="00067ADC" w:rsidRDefault="00195C52" w:rsidP="00ED0CD7">
      <w:pPr>
        <w:shd w:val="clear" w:color="auto" w:fill="FFFFFF"/>
        <w:rPr>
          <w:rFonts w:ascii="Arial" w:eastAsia="Times New Roman" w:hAnsi="Arial" w:cs="Arial"/>
          <w:color w:val="000000"/>
          <w:spacing w:val="6"/>
        </w:rPr>
      </w:pPr>
    </w:p>
    <w:p w14:paraId="2F69AA05" w14:textId="206523AE" w:rsidR="00195C52" w:rsidRPr="00067ADC" w:rsidRDefault="00A444F8"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4</w:t>
      </w:r>
      <w:r w:rsidR="00195C52" w:rsidRPr="00067ADC">
        <w:rPr>
          <w:rFonts w:ascii="Arial" w:eastAsia="Times New Roman" w:hAnsi="Arial" w:cs="Arial"/>
          <w:color w:val="000000"/>
          <w:spacing w:val="6"/>
        </w:rPr>
        <w:t>.  After you finish your CORE detox, then start the following supplements:</w:t>
      </w:r>
    </w:p>
    <w:p w14:paraId="4AD5A61D" w14:textId="5965E518" w:rsidR="00ED0CD7" w:rsidRPr="00067ADC" w:rsidRDefault="00ED0CD7"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 xml:space="preserve">  </w:t>
      </w:r>
      <w:r w:rsidRPr="00067ADC">
        <w:rPr>
          <w:rFonts w:ascii="Arial" w:eastAsia="Times New Roman" w:hAnsi="Arial" w:cs="Arial"/>
          <w:color w:val="000000"/>
          <w:spacing w:val="6"/>
        </w:rPr>
        <w:tab/>
      </w:r>
      <w:r w:rsidR="00195C52" w:rsidRPr="00067ADC">
        <w:rPr>
          <w:rFonts w:ascii="Arial" w:eastAsia="Times New Roman" w:hAnsi="Arial" w:cs="Arial"/>
          <w:color w:val="000000"/>
          <w:spacing w:val="6"/>
        </w:rPr>
        <w:t>-</w:t>
      </w:r>
      <w:r w:rsidRPr="00067ADC">
        <w:rPr>
          <w:rFonts w:ascii="Arial" w:eastAsia="Times New Roman" w:hAnsi="Arial" w:cs="Arial"/>
          <w:color w:val="000000"/>
          <w:spacing w:val="6"/>
        </w:rPr>
        <w:t>Caprylate Plus</w:t>
      </w:r>
      <w:r w:rsidR="003B7DBE">
        <w:rPr>
          <w:rFonts w:ascii="Arial" w:eastAsia="Times New Roman" w:hAnsi="Arial" w:cs="Arial"/>
          <w:color w:val="000000"/>
          <w:spacing w:val="6"/>
        </w:rPr>
        <w:t xml:space="preserve"> by Douglas labs</w:t>
      </w:r>
      <w:r w:rsidRPr="00067ADC">
        <w:rPr>
          <w:rFonts w:ascii="Arial" w:eastAsia="Times New Roman" w:hAnsi="Arial" w:cs="Arial"/>
          <w:color w:val="000000"/>
          <w:spacing w:val="6"/>
        </w:rPr>
        <w:t xml:space="preserve"> (1 AM and 1 PM)</w:t>
      </w:r>
      <w:r w:rsidR="003B7DBE">
        <w:rPr>
          <w:rFonts w:ascii="Arial" w:eastAsia="Times New Roman" w:hAnsi="Arial" w:cs="Arial"/>
          <w:color w:val="000000"/>
          <w:spacing w:val="6"/>
        </w:rPr>
        <w:t xml:space="preserve">.  See note 1 below. </w:t>
      </w:r>
    </w:p>
    <w:p w14:paraId="57A1BE95" w14:textId="77777777" w:rsidR="0019423A" w:rsidRDefault="00195C52" w:rsidP="00ED0CD7">
      <w:pPr>
        <w:shd w:val="clear" w:color="auto" w:fill="FFFFFF"/>
        <w:ind w:firstLine="720"/>
        <w:rPr>
          <w:rFonts w:ascii="Arial" w:eastAsia="Times New Roman" w:hAnsi="Arial" w:cs="Arial"/>
          <w:color w:val="000000"/>
          <w:spacing w:val="6"/>
        </w:rPr>
      </w:pPr>
      <w:r w:rsidRPr="00067ADC">
        <w:rPr>
          <w:rFonts w:ascii="Arial" w:eastAsia="Times New Roman" w:hAnsi="Arial" w:cs="Arial"/>
          <w:color w:val="000000"/>
          <w:spacing w:val="6"/>
        </w:rPr>
        <w:t>-</w:t>
      </w:r>
      <w:r w:rsidR="003042DA">
        <w:rPr>
          <w:rFonts w:ascii="Arial" w:eastAsia="Times New Roman" w:hAnsi="Arial" w:cs="Arial"/>
          <w:color w:val="000000"/>
          <w:spacing w:val="6"/>
        </w:rPr>
        <w:t>Take a daily probiotic</w:t>
      </w:r>
      <w:r w:rsidR="0019423A">
        <w:rPr>
          <w:rFonts w:ascii="Arial" w:eastAsia="Times New Roman" w:hAnsi="Arial" w:cs="Arial"/>
          <w:color w:val="000000"/>
          <w:spacing w:val="6"/>
        </w:rPr>
        <w:t>. I recommend Ortho Biotic by Orthomolecular. This blend</w:t>
      </w:r>
    </w:p>
    <w:p w14:paraId="225E19E5" w14:textId="56F2FF4C" w:rsidR="0019423A" w:rsidRDefault="0019423A" w:rsidP="00ED0CD7">
      <w:pPr>
        <w:shd w:val="clear" w:color="auto" w:fill="FFFFFF"/>
        <w:ind w:firstLine="720"/>
        <w:rPr>
          <w:rFonts w:ascii="Arial" w:eastAsia="Times New Roman" w:hAnsi="Arial" w:cs="Arial"/>
          <w:color w:val="000000"/>
          <w:spacing w:val="6"/>
        </w:rPr>
      </w:pPr>
      <w:r>
        <w:rPr>
          <w:rFonts w:ascii="Arial" w:eastAsia="Times New Roman" w:hAnsi="Arial" w:cs="Arial"/>
          <w:color w:val="000000"/>
          <w:spacing w:val="6"/>
        </w:rPr>
        <w:t xml:space="preserve">contains the Saccharomyces Boulardi (good yeast) that competes with the bad </w:t>
      </w:r>
    </w:p>
    <w:p w14:paraId="0828F3C6" w14:textId="4887560B" w:rsidR="00ED0CD7" w:rsidRPr="00067ADC" w:rsidRDefault="0019423A" w:rsidP="00ED0CD7">
      <w:pPr>
        <w:shd w:val="clear" w:color="auto" w:fill="FFFFFF"/>
        <w:ind w:firstLine="720"/>
        <w:rPr>
          <w:rFonts w:ascii="Arial" w:eastAsia="Times New Roman" w:hAnsi="Arial" w:cs="Arial"/>
          <w:color w:val="000000"/>
          <w:spacing w:val="6"/>
        </w:rPr>
      </w:pPr>
      <w:r>
        <w:rPr>
          <w:rFonts w:ascii="Arial" w:eastAsia="Times New Roman" w:hAnsi="Arial" w:cs="Arial"/>
          <w:color w:val="000000"/>
          <w:spacing w:val="6"/>
        </w:rPr>
        <w:t>Yeast.</w:t>
      </w:r>
      <w:r w:rsidR="003B7DBE">
        <w:rPr>
          <w:rFonts w:ascii="Arial" w:eastAsia="Times New Roman" w:hAnsi="Arial" w:cs="Arial"/>
          <w:color w:val="000000"/>
          <w:spacing w:val="6"/>
        </w:rPr>
        <w:t xml:space="preserve"> See note 2 below. </w:t>
      </w:r>
    </w:p>
    <w:p w14:paraId="238BD437" w14:textId="77777777" w:rsidR="00195C52" w:rsidRPr="00067ADC" w:rsidRDefault="00195C52" w:rsidP="00ED0CD7">
      <w:pPr>
        <w:shd w:val="clear" w:color="auto" w:fill="FFFFFF"/>
        <w:ind w:firstLine="720"/>
        <w:rPr>
          <w:rFonts w:ascii="Arial" w:eastAsia="Times New Roman" w:hAnsi="Arial" w:cs="Arial"/>
          <w:color w:val="000000"/>
          <w:spacing w:val="6"/>
        </w:rPr>
      </w:pPr>
    </w:p>
    <w:p w14:paraId="0428B094" w14:textId="191F6610" w:rsidR="00ED0CD7" w:rsidRDefault="00A444F8" w:rsidP="003B7DBE">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5</w:t>
      </w:r>
      <w:r w:rsidR="00195C52" w:rsidRPr="00067ADC">
        <w:rPr>
          <w:rFonts w:ascii="Arial" w:eastAsia="Times New Roman" w:hAnsi="Arial" w:cs="Arial"/>
          <w:color w:val="000000"/>
          <w:spacing w:val="6"/>
        </w:rPr>
        <w:t xml:space="preserve">. </w:t>
      </w:r>
      <w:r w:rsidR="00F20847">
        <w:rPr>
          <w:rFonts w:ascii="Arial" w:eastAsia="Times New Roman" w:hAnsi="Arial" w:cs="Arial"/>
          <w:color w:val="000000"/>
          <w:spacing w:val="6"/>
        </w:rPr>
        <w:t xml:space="preserve"> </w:t>
      </w:r>
      <w:r w:rsidR="00195C52" w:rsidRPr="00067ADC">
        <w:rPr>
          <w:rFonts w:ascii="Arial" w:eastAsia="Times New Roman" w:hAnsi="Arial" w:cs="Arial"/>
          <w:color w:val="000000"/>
          <w:spacing w:val="6"/>
        </w:rPr>
        <w:t>At the same time</w:t>
      </w:r>
      <w:r w:rsidR="00177149" w:rsidRPr="00067ADC">
        <w:rPr>
          <w:rFonts w:ascii="Arial" w:eastAsia="Times New Roman" w:hAnsi="Arial" w:cs="Arial"/>
          <w:color w:val="000000"/>
          <w:spacing w:val="6"/>
        </w:rPr>
        <w:t xml:space="preserve"> as step number 4</w:t>
      </w:r>
      <w:r w:rsidR="00195C52" w:rsidRPr="00067ADC">
        <w:rPr>
          <w:rFonts w:ascii="Arial" w:eastAsia="Times New Roman" w:hAnsi="Arial" w:cs="Arial"/>
          <w:color w:val="000000"/>
          <w:spacing w:val="6"/>
        </w:rPr>
        <w:t xml:space="preserve"> also start </w:t>
      </w:r>
      <w:r w:rsidR="00ED0CD7" w:rsidRPr="00067ADC">
        <w:rPr>
          <w:rFonts w:ascii="Arial" w:eastAsia="Times New Roman" w:hAnsi="Arial" w:cs="Arial"/>
          <w:color w:val="000000"/>
          <w:spacing w:val="6"/>
        </w:rPr>
        <w:t>Nystatin</w:t>
      </w:r>
      <w:r w:rsidR="00571AAA" w:rsidRPr="00067ADC">
        <w:rPr>
          <w:rFonts w:ascii="Arial" w:eastAsia="Times New Roman" w:hAnsi="Arial" w:cs="Arial"/>
          <w:color w:val="000000"/>
          <w:spacing w:val="6"/>
        </w:rPr>
        <w:t xml:space="preserve"> 500,000 unit</w:t>
      </w:r>
      <w:r w:rsidR="003B7DBE">
        <w:rPr>
          <w:rFonts w:ascii="Arial" w:eastAsia="Times New Roman" w:hAnsi="Arial" w:cs="Arial"/>
          <w:color w:val="000000"/>
          <w:spacing w:val="6"/>
        </w:rPr>
        <w:t xml:space="preserve"> pills</w:t>
      </w:r>
      <w:r w:rsidR="00EB51B0" w:rsidRPr="00067ADC">
        <w:rPr>
          <w:rFonts w:ascii="Arial" w:eastAsia="Times New Roman" w:hAnsi="Arial" w:cs="Arial"/>
          <w:color w:val="000000"/>
          <w:spacing w:val="6"/>
        </w:rPr>
        <w:t xml:space="preserve">. Rx # 262 </w:t>
      </w:r>
      <w:r w:rsidR="003B7DBE">
        <w:rPr>
          <w:rFonts w:ascii="Arial" w:eastAsia="Times New Roman" w:hAnsi="Arial" w:cs="Arial"/>
          <w:color w:val="000000"/>
          <w:spacing w:val="6"/>
        </w:rPr>
        <w:t xml:space="preserve">    </w:t>
      </w:r>
      <w:r w:rsidR="00EB51B0" w:rsidRPr="00067ADC">
        <w:rPr>
          <w:rFonts w:ascii="Arial" w:eastAsia="Times New Roman" w:hAnsi="Arial" w:cs="Arial"/>
          <w:color w:val="000000"/>
          <w:spacing w:val="6"/>
        </w:rPr>
        <w:t>pills</w:t>
      </w:r>
      <w:r w:rsidR="00F20847">
        <w:rPr>
          <w:rFonts w:ascii="Arial" w:eastAsia="Times New Roman" w:hAnsi="Arial" w:cs="Arial"/>
          <w:color w:val="000000"/>
          <w:spacing w:val="6"/>
        </w:rPr>
        <w:t>.</w:t>
      </w:r>
    </w:p>
    <w:p w14:paraId="265CD696" w14:textId="426FD0F4" w:rsidR="00F20847" w:rsidRPr="00067ADC" w:rsidRDefault="00F20847" w:rsidP="00195C52">
      <w:pPr>
        <w:shd w:val="clear" w:color="auto" w:fill="FFFFFF"/>
        <w:rPr>
          <w:rFonts w:ascii="Arial" w:eastAsia="Times New Roman" w:hAnsi="Arial" w:cs="Arial"/>
          <w:color w:val="000000"/>
          <w:spacing w:val="6"/>
        </w:rPr>
      </w:pPr>
      <w:r>
        <w:rPr>
          <w:rFonts w:ascii="Arial" w:eastAsia="Times New Roman" w:hAnsi="Arial" w:cs="Arial"/>
          <w:color w:val="000000"/>
          <w:spacing w:val="6"/>
        </w:rPr>
        <w:t xml:space="preserve">     This is a prescription item that must be ordered by your medical provider. </w:t>
      </w:r>
    </w:p>
    <w:p w14:paraId="261CADC0" w14:textId="2769F218" w:rsidR="00ED0CD7" w:rsidRPr="00067ADC" w:rsidRDefault="00ED0CD7"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 xml:space="preserve">      </w:t>
      </w:r>
      <w:r w:rsidRPr="00067ADC">
        <w:rPr>
          <w:rFonts w:ascii="Arial" w:eastAsia="Times New Roman" w:hAnsi="Arial" w:cs="Arial"/>
          <w:color w:val="000000"/>
          <w:spacing w:val="6"/>
        </w:rPr>
        <w:tab/>
        <w:t>-One pill in the morning on days 1-3. </w:t>
      </w:r>
    </w:p>
    <w:p w14:paraId="354268C8" w14:textId="26794542" w:rsidR="00ED0CD7" w:rsidRPr="00067ADC" w:rsidRDefault="00ED0CD7"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     </w:t>
      </w:r>
      <w:r w:rsidRPr="00067ADC">
        <w:rPr>
          <w:rFonts w:ascii="Arial" w:eastAsia="Times New Roman" w:hAnsi="Arial" w:cs="Arial"/>
          <w:color w:val="000000"/>
          <w:spacing w:val="6"/>
        </w:rPr>
        <w:tab/>
        <w:t>-One in AM and one in PM on days 4-6</w:t>
      </w:r>
    </w:p>
    <w:p w14:paraId="4FBA85D0" w14:textId="1562B3D8" w:rsidR="00ED0CD7" w:rsidRPr="00067ADC" w:rsidRDefault="00ED0CD7"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 xml:space="preserve">      </w:t>
      </w:r>
      <w:r w:rsidRPr="00067ADC">
        <w:rPr>
          <w:rFonts w:ascii="Arial" w:eastAsia="Times New Roman" w:hAnsi="Arial" w:cs="Arial"/>
          <w:color w:val="000000"/>
          <w:spacing w:val="6"/>
        </w:rPr>
        <w:tab/>
        <w:t>-2 in AM and one in PM on days 7-9. </w:t>
      </w:r>
    </w:p>
    <w:p w14:paraId="41AC6F81" w14:textId="069A2829" w:rsidR="00ED0CD7" w:rsidRPr="00067ADC" w:rsidRDefault="00ED0CD7"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 xml:space="preserve">      </w:t>
      </w:r>
      <w:r w:rsidRPr="00067ADC">
        <w:rPr>
          <w:rFonts w:ascii="Arial" w:eastAsia="Times New Roman" w:hAnsi="Arial" w:cs="Arial"/>
          <w:color w:val="000000"/>
          <w:spacing w:val="6"/>
        </w:rPr>
        <w:tab/>
        <w:t>-Then go to 2 AM and 2 PM for the rest of the protocol. </w:t>
      </w:r>
    </w:p>
    <w:p w14:paraId="0F3E73C5" w14:textId="77777777" w:rsidR="00ED0CD7" w:rsidRPr="00067ADC" w:rsidRDefault="00ED0CD7" w:rsidP="00ED0CD7">
      <w:pPr>
        <w:shd w:val="clear" w:color="auto" w:fill="FFFFFF"/>
        <w:rPr>
          <w:rFonts w:ascii="Arial" w:eastAsia="Times New Roman" w:hAnsi="Arial" w:cs="Arial"/>
          <w:color w:val="000000"/>
          <w:spacing w:val="6"/>
        </w:rPr>
      </w:pPr>
    </w:p>
    <w:p w14:paraId="6A3EDF9C" w14:textId="1C154EE6" w:rsidR="00ED0CD7" w:rsidRPr="00067ADC" w:rsidRDefault="00A444F8"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6</w:t>
      </w:r>
      <w:r w:rsidR="00ED0CD7" w:rsidRPr="00067ADC">
        <w:rPr>
          <w:rFonts w:ascii="Arial" w:eastAsia="Times New Roman" w:hAnsi="Arial" w:cs="Arial"/>
          <w:color w:val="000000"/>
          <w:spacing w:val="6"/>
        </w:rPr>
        <w:t>.  After 2 weeks on the Nystatin, then start the following:</w:t>
      </w:r>
    </w:p>
    <w:p w14:paraId="43868745" w14:textId="1BE169FD" w:rsidR="00ED0CD7" w:rsidRPr="00067ADC" w:rsidRDefault="00ED0CD7" w:rsidP="00ED0CD7">
      <w:pPr>
        <w:shd w:val="clear" w:color="auto" w:fill="FFFFFF"/>
        <w:ind w:firstLine="720"/>
        <w:rPr>
          <w:rFonts w:ascii="Arial" w:eastAsia="Times New Roman" w:hAnsi="Arial" w:cs="Arial"/>
          <w:color w:val="000000"/>
          <w:spacing w:val="6"/>
        </w:rPr>
      </w:pPr>
      <w:r w:rsidRPr="00067ADC">
        <w:rPr>
          <w:rFonts w:ascii="Arial" w:eastAsia="Times New Roman" w:hAnsi="Arial" w:cs="Arial"/>
          <w:color w:val="000000"/>
          <w:spacing w:val="6"/>
        </w:rPr>
        <w:t>-Diflucan at 200 mg each AM</w:t>
      </w:r>
      <w:r w:rsidR="00EB51B0" w:rsidRPr="00067ADC">
        <w:rPr>
          <w:rFonts w:ascii="Arial" w:eastAsia="Times New Roman" w:hAnsi="Arial" w:cs="Arial"/>
          <w:color w:val="000000"/>
          <w:spacing w:val="6"/>
        </w:rPr>
        <w:t>.  Rx # 56</w:t>
      </w:r>
    </w:p>
    <w:p w14:paraId="69EC001D" w14:textId="38DE2A35" w:rsidR="00ED0CD7" w:rsidRDefault="00ED0CD7" w:rsidP="00ED0CD7">
      <w:pPr>
        <w:shd w:val="clear" w:color="auto" w:fill="FFFFFF"/>
        <w:ind w:firstLine="720"/>
        <w:rPr>
          <w:rFonts w:ascii="Arial" w:eastAsia="Times New Roman" w:hAnsi="Arial" w:cs="Arial"/>
          <w:color w:val="000000"/>
          <w:spacing w:val="6"/>
        </w:rPr>
      </w:pPr>
      <w:r w:rsidRPr="00067ADC">
        <w:rPr>
          <w:rFonts w:ascii="Arial" w:eastAsia="Times New Roman" w:hAnsi="Arial" w:cs="Arial"/>
          <w:color w:val="000000"/>
          <w:spacing w:val="6"/>
        </w:rPr>
        <w:t>-</w:t>
      </w:r>
      <w:r w:rsidR="00195C52" w:rsidRPr="00067ADC">
        <w:rPr>
          <w:rFonts w:ascii="Arial" w:eastAsia="Times New Roman" w:hAnsi="Arial" w:cs="Arial"/>
          <w:color w:val="000000"/>
          <w:spacing w:val="6"/>
        </w:rPr>
        <w:t>A</w:t>
      </w:r>
      <w:r w:rsidRPr="00067ADC">
        <w:rPr>
          <w:rFonts w:ascii="Arial" w:eastAsia="Times New Roman" w:hAnsi="Arial" w:cs="Arial"/>
          <w:color w:val="000000"/>
          <w:spacing w:val="6"/>
        </w:rPr>
        <w:t xml:space="preserve">lpha lipoic acid at 100 mg twice a day- to protect the liver. </w:t>
      </w:r>
    </w:p>
    <w:p w14:paraId="3E06158F" w14:textId="1FDC57D7" w:rsidR="00F20847" w:rsidRPr="00067ADC" w:rsidRDefault="00F20847" w:rsidP="00F20847">
      <w:pPr>
        <w:shd w:val="clear" w:color="auto" w:fill="FFFFFF"/>
        <w:ind w:left="720"/>
        <w:rPr>
          <w:rFonts w:ascii="Arial" w:eastAsia="Times New Roman" w:hAnsi="Arial" w:cs="Arial"/>
          <w:color w:val="000000"/>
          <w:spacing w:val="6"/>
        </w:rPr>
      </w:pPr>
      <w:r>
        <w:rPr>
          <w:rFonts w:ascii="Arial" w:eastAsia="Times New Roman" w:hAnsi="Arial" w:cs="Arial"/>
          <w:color w:val="000000"/>
          <w:spacing w:val="6"/>
        </w:rPr>
        <w:t>-Diflucan is also a prescription item that must be ordered by your medical provider.</w:t>
      </w:r>
    </w:p>
    <w:p w14:paraId="1DCD578B" w14:textId="77777777" w:rsidR="00ED0CD7" w:rsidRPr="00067ADC" w:rsidRDefault="00ED0CD7" w:rsidP="00ED0CD7">
      <w:pPr>
        <w:shd w:val="clear" w:color="auto" w:fill="FFFFFF"/>
        <w:rPr>
          <w:rFonts w:ascii="Arial" w:eastAsia="Times New Roman" w:hAnsi="Arial" w:cs="Arial"/>
          <w:color w:val="000000"/>
          <w:spacing w:val="6"/>
        </w:rPr>
      </w:pPr>
    </w:p>
    <w:p w14:paraId="69A41E66" w14:textId="1D83EDAE" w:rsidR="00ED0CD7" w:rsidRPr="00067ADC" w:rsidRDefault="00ED0CD7" w:rsidP="00ED0CD7">
      <w:pPr>
        <w:shd w:val="clear" w:color="auto" w:fill="FFFFFF"/>
        <w:rPr>
          <w:rFonts w:ascii="Arial" w:eastAsia="Times New Roman" w:hAnsi="Arial" w:cs="Arial"/>
          <w:color w:val="000000"/>
          <w:spacing w:val="6"/>
        </w:rPr>
      </w:pPr>
      <w:r w:rsidRPr="00067ADC">
        <w:rPr>
          <w:rFonts w:ascii="Arial" w:eastAsia="Times New Roman" w:hAnsi="Arial" w:cs="Arial"/>
          <w:color w:val="000000"/>
          <w:spacing w:val="6"/>
        </w:rPr>
        <w:t>You'll be on the nystatin for a total of 10 weeks and the Diflucan for 8 weeks. </w:t>
      </w:r>
    </w:p>
    <w:p w14:paraId="6941F3C4" w14:textId="223191F4" w:rsidR="00A444F8" w:rsidRPr="00067ADC" w:rsidRDefault="00A444F8" w:rsidP="00ED0CD7">
      <w:pPr>
        <w:shd w:val="clear" w:color="auto" w:fill="FFFFFF"/>
        <w:rPr>
          <w:rFonts w:ascii="Arial" w:eastAsia="Times New Roman" w:hAnsi="Arial" w:cs="Arial"/>
          <w:color w:val="000000"/>
          <w:spacing w:val="6"/>
        </w:rPr>
      </w:pPr>
    </w:p>
    <w:p w14:paraId="6D2C1060" w14:textId="6B5C7783" w:rsidR="00A444F8" w:rsidRPr="00067ADC" w:rsidRDefault="00A444F8" w:rsidP="00A444F8">
      <w:pPr>
        <w:tabs>
          <w:tab w:val="left" w:pos="9270"/>
        </w:tabs>
        <w:ind w:right="-540"/>
      </w:pPr>
      <w:r w:rsidRPr="00067ADC">
        <w:t xml:space="preserve">*Repeat liver function tests at about 3 months after starting treatment. </w:t>
      </w:r>
      <w:r w:rsidR="00F20847">
        <w:t xml:space="preserve">If elevated (unlikely), then seek attention from your medical provider. </w:t>
      </w:r>
    </w:p>
    <w:p w14:paraId="2D5195C8" w14:textId="2DEBE376" w:rsidR="00912CE2" w:rsidRPr="00067ADC" w:rsidRDefault="00912CE2" w:rsidP="00A444F8">
      <w:pPr>
        <w:tabs>
          <w:tab w:val="left" w:pos="9270"/>
        </w:tabs>
        <w:ind w:right="-540"/>
      </w:pPr>
    </w:p>
    <w:p w14:paraId="4D81FC7C" w14:textId="49763E1E" w:rsidR="00912CE2" w:rsidRPr="00067ADC" w:rsidRDefault="00912CE2" w:rsidP="00A444F8">
      <w:pPr>
        <w:tabs>
          <w:tab w:val="left" w:pos="9270"/>
        </w:tabs>
        <w:ind w:right="-540"/>
      </w:pPr>
      <w:r w:rsidRPr="00067ADC">
        <w:t xml:space="preserve">*After you finish the yeast protocol be sure to promote a healthy gut microbiome by </w:t>
      </w:r>
      <w:r w:rsidR="00F20847">
        <w:t xml:space="preserve">continuing to eat </w:t>
      </w:r>
      <w:r w:rsidRPr="00067ADC">
        <w:t xml:space="preserve">a good diet (a wise variety of  fiber, low in sugar and processed food), take good probiotics, and prebiotics. </w:t>
      </w:r>
      <w:r w:rsidR="00F20847">
        <w:t xml:space="preserve"> I recommend Seed- which has a blend of probiotics and prebiotics in one pill. </w:t>
      </w:r>
      <w:r w:rsidRPr="00067ADC">
        <w:t>Also consider cultured and fermented foods</w:t>
      </w:r>
      <w:r w:rsidR="00F20847">
        <w:t>.</w:t>
      </w:r>
    </w:p>
    <w:p w14:paraId="667435F9" w14:textId="1196AC75" w:rsidR="004F7123" w:rsidRPr="00067ADC" w:rsidRDefault="004F7123"/>
    <w:p w14:paraId="5C62AF70" w14:textId="458AFBD1" w:rsidR="00ED0CD7" w:rsidRDefault="003B7DBE">
      <w:r>
        <w:t xml:space="preserve">Note 1: </w:t>
      </w:r>
      <w:r w:rsidR="00ED0CD7" w:rsidRPr="00067ADC">
        <w:t xml:space="preserve"> </w:t>
      </w:r>
      <w:r>
        <w:t>Occasionally</w:t>
      </w:r>
      <w:r w:rsidR="00F30097">
        <w:t>, s</w:t>
      </w:r>
      <w:r w:rsidR="00ED0CD7" w:rsidRPr="00067ADC">
        <w:t xml:space="preserve">ome people have a “die-off reaction.” </w:t>
      </w:r>
      <w:r w:rsidR="00A444F8" w:rsidRPr="00067ADC">
        <w:t xml:space="preserve"> </w:t>
      </w:r>
      <w:r w:rsidR="00F30097">
        <w:t xml:space="preserve">This may last </w:t>
      </w:r>
      <w:r>
        <w:t>f</w:t>
      </w:r>
      <w:r w:rsidR="00F30097">
        <w:t xml:space="preserve">rom 1 to 7 days. </w:t>
      </w:r>
      <w:r w:rsidR="00A444F8" w:rsidRPr="00067ADC">
        <w:t xml:space="preserve">Symptoms of this include a flu-like feeling, stiffness, headache, brain fog, low mood, anxiety, irritability, joint pain, low energy, low grade fever, chills, sweats, nausea, skin rash, aches and pains, and gut issues such as  gas, bloating, diarrhea and/or constipation. </w:t>
      </w:r>
      <w:r w:rsidR="00ED0CD7" w:rsidRPr="00067ADC">
        <w:t xml:space="preserve">If you have problems, then please </w:t>
      </w:r>
      <w:r w:rsidR="00F20847">
        <w:t xml:space="preserve">notify your medical provider. </w:t>
      </w:r>
      <w:r w:rsidR="00F30097">
        <w:t xml:space="preserve">The typical treatment for this would be to pause the yeast protocol, </w:t>
      </w:r>
      <w:r w:rsidR="00F30097">
        <w:lastRenderedPageBreak/>
        <w:t>abundant hydration, adequate rest and sleep, Epsom salt bath, and consider mild exercise and sauna. Once the symptoms are gone then start back on the protocol, and ramp up slowly.</w:t>
      </w:r>
    </w:p>
    <w:p w14:paraId="3BCE448A" w14:textId="15095090" w:rsidR="00F20847" w:rsidRDefault="00F20847"/>
    <w:p w14:paraId="67BF572F" w14:textId="019BB32D" w:rsidR="00F20847" w:rsidRDefault="00F20847" w:rsidP="00F20847">
      <w:pPr>
        <w:rPr>
          <w:rFonts w:ascii="Times New Roman" w:eastAsia="Times New Roman" w:hAnsi="Times New Roman" w:cs="Times New Roman"/>
        </w:rPr>
      </w:pPr>
      <w:r>
        <w:t>Note</w:t>
      </w:r>
      <w:r w:rsidR="00F30097">
        <w:t xml:space="preserve"> </w:t>
      </w:r>
      <w:r w:rsidR="003B7DBE">
        <w:t>2</w:t>
      </w:r>
      <w:r>
        <w:t>:  You may find most of the supplements that I mentioned above</w:t>
      </w:r>
      <w:r>
        <w:rPr>
          <w:rFonts w:ascii="Arial" w:eastAsia="Times New Roman" w:hAnsi="Arial" w:cs="Arial"/>
          <w:color w:val="000000"/>
          <w:spacing w:val="6"/>
        </w:rPr>
        <w:t xml:space="preserve"> at Fullscript, although you are welcome to look elsewhere.  If you don’t already have a Fullscript account, then you can sign up at </w:t>
      </w:r>
      <w:hyperlink r:id="rId4" w:tgtFrame="_blank" w:history="1">
        <w:r w:rsidRPr="0019423A">
          <w:rPr>
            <w:rFonts w:ascii="Helvetica" w:eastAsia="Times New Roman" w:hAnsi="Helvetica" w:cs="Times New Roman"/>
            <w:b/>
            <w:bCs/>
            <w:color w:val="558066"/>
            <w:u w:val="single"/>
            <w:shd w:val="clear" w:color="auto" w:fill="FFFFFF"/>
          </w:rPr>
          <w:t>https://us.fullscript.com/welcome/jmcminn/signup</w:t>
        </w:r>
      </w:hyperlink>
    </w:p>
    <w:p w14:paraId="7F337AF0" w14:textId="750041D2" w:rsidR="00F30097" w:rsidRDefault="00F30097" w:rsidP="00F20847">
      <w:pPr>
        <w:rPr>
          <w:rFonts w:ascii="Times New Roman" w:eastAsia="Times New Roman" w:hAnsi="Times New Roman" w:cs="Times New Roman"/>
        </w:rPr>
      </w:pPr>
    </w:p>
    <w:p w14:paraId="4BA6EAF1" w14:textId="14ABA7E2" w:rsidR="003042DA" w:rsidRDefault="005F4328">
      <w:pPr>
        <w:rPr>
          <w:rFonts w:ascii="Times New Roman" w:eastAsia="Times New Roman" w:hAnsi="Times New Roman" w:cs="Times New Roman"/>
        </w:rPr>
      </w:pPr>
      <w:r>
        <w:rPr>
          <w:rFonts w:ascii="Times New Roman" w:eastAsia="Times New Roman" w:hAnsi="Times New Roman" w:cs="Times New Roman"/>
        </w:rPr>
        <w:t xml:space="preserve">Note </w:t>
      </w:r>
      <w:r w:rsidR="003B7DBE">
        <w:rPr>
          <w:rFonts w:ascii="Times New Roman" w:eastAsia="Times New Roman" w:hAnsi="Times New Roman" w:cs="Times New Roman"/>
        </w:rPr>
        <w:t>3</w:t>
      </w:r>
      <w:r>
        <w:rPr>
          <w:rFonts w:ascii="Times New Roman" w:eastAsia="Times New Roman" w:hAnsi="Times New Roman" w:cs="Times New Roman"/>
        </w:rPr>
        <w:t xml:space="preserve">:  If you also have oral yeast (thrush), or documented esophageal candidiasis, then your medical provider may also order some Nystatin Oral </w:t>
      </w:r>
      <w:r w:rsidR="003B7DBE">
        <w:rPr>
          <w:rFonts w:ascii="Times New Roman" w:eastAsia="Times New Roman" w:hAnsi="Times New Roman" w:cs="Times New Roman"/>
        </w:rPr>
        <w:t>Suspension</w:t>
      </w:r>
      <w:r>
        <w:rPr>
          <w:rFonts w:ascii="Times New Roman" w:eastAsia="Times New Roman" w:hAnsi="Times New Roman" w:cs="Times New Roman"/>
        </w:rPr>
        <w:t xml:space="preserve">. </w:t>
      </w:r>
    </w:p>
    <w:p w14:paraId="38D5BB8A" w14:textId="77777777" w:rsidR="005F4328" w:rsidRDefault="005F4328"/>
    <w:p w14:paraId="7739E4AE" w14:textId="18E2E393" w:rsidR="003042DA" w:rsidRDefault="003042DA">
      <w:pPr>
        <w:rPr>
          <w:rFonts w:ascii="Helvetica" w:hAnsi="Helvetica" w:cs="Helvetica"/>
          <w:i/>
          <w:sz w:val="22"/>
          <w:szCs w:val="22"/>
        </w:rPr>
      </w:pPr>
      <w:r w:rsidRPr="003042DA">
        <w:rPr>
          <w:rFonts w:ascii="Helvetica" w:hAnsi="Helvetica" w:cs="Helvetica"/>
          <w:i/>
          <w:sz w:val="22"/>
          <w:szCs w:val="22"/>
        </w:rPr>
        <w:t>This article is intended for educational purposes only.  It is not intended to diagnose or treat any disease.  Please do not apply any of this information without approval from your personal doctor.</w:t>
      </w:r>
    </w:p>
    <w:p w14:paraId="534139AB" w14:textId="084E48F7" w:rsidR="00F20847" w:rsidRDefault="00F20847">
      <w:pPr>
        <w:rPr>
          <w:i/>
          <w:sz w:val="22"/>
          <w:szCs w:val="22"/>
        </w:rPr>
      </w:pPr>
    </w:p>
    <w:p w14:paraId="64DE9215" w14:textId="1A2810F1" w:rsidR="00F20847" w:rsidRDefault="00F20847" w:rsidP="00F20847">
      <w:r w:rsidRPr="00067ADC">
        <w:t xml:space="preserve">Good luck!  </w:t>
      </w:r>
      <w:r>
        <w:t>I</w:t>
      </w:r>
      <w:r w:rsidRPr="00067ADC">
        <w:t xml:space="preserve"> hope </w:t>
      </w:r>
      <w:r w:rsidR="003B7DBE">
        <w:t>this</w:t>
      </w:r>
      <w:r w:rsidRPr="00067ADC">
        <w:t xml:space="preserve"> helps you. </w:t>
      </w:r>
    </w:p>
    <w:p w14:paraId="1E8165FD" w14:textId="65326A1B" w:rsidR="00A444F8" w:rsidRPr="00067ADC" w:rsidRDefault="00A444F8"/>
    <w:p w14:paraId="5A1D8DC9" w14:textId="299318C9" w:rsidR="00A444F8" w:rsidRPr="00067ADC" w:rsidRDefault="00A444F8">
      <w:r w:rsidRPr="00067ADC">
        <w:t>©  James McMinn, 2021</w:t>
      </w:r>
    </w:p>
    <w:p w14:paraId="2D29E2C0" w14:textId="0DB43C4C" w:rsidR="00A444F8" w:rsidRDefault="00A444F8" w:rsidP="00A444F8"/>
    <w:sectPr w:rsidR="00A444F8" w:rsidSect="00912CE2">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D7"/>
    <w:rsid w:val="00066B8F"/>
    <w:rsid w:val="00067ADC"/>
    <w:rsid w:val="00177149"/>
    <w:rsid w:val="0019423A"/>
    <w:rsid w:val="00195C52"/>
    <w:rsid w:val="002C38ED"/>
    <w:rsid w:val="003042DA"/>
    <w:rsid w:val="003B7DBE"/>
    <w:rsid w:val="004D3635"/>
    <w:rsid w:val="004F7123"/>
    <w:rsid w:val="00565383"/>
    <w:rsid w:val="00571AAA"/>
    <w:rsid w:val="005F4328"/>
    <w:rsid w:val="00912CE2"/>
    <w:rsid w:val="00A444F8"/>
    <w:rsid w:val="00AB4252"/>
    <w:rsid w:val="00CB39CB"/>
    <w:rsid w:val="00DF0B88"/>
    <w:rsid w:val="00EA3CC4"/>
    <w:rsid w:val="00EB51B0"/>
    <w:rsid w:val="00ED0CD7"/>
    <w:rsid w:val="00F20847"/>
    <w:rsid w:val="00F3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1C8E1"/>
  <w15:chartTrackingRefBased/>
  <w15:docId w15:val="{B7E20D3C-15B3-4547-B614-179DBA1D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4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2899">
      <w:bodyDiv w:val="1"/>
      <w:marLeft w:val="0"/>
      <w:marRight w:val="0"/>
      <w:marTop w:val="0"/>
      <w:marBottom w:val="0"/>
      <w:divBdr>
        <w:top w:val="none" w:sz="0" w:space="0" w:color="auto"/>
        <w:left w:val="none" w:sz="0" w:space="0" w:color="auto"/>
        <w:bottom w:val="none" w:sz="0" w:space="0" w:color="auto"/>
        <w:right w:val="none" w:sz="0" w:space="0" w:color="auto"/>
      </w:divBdr>
    </w:div>
    <w:div w:id="1862235320">
      <w:bodyDiv w:val="1"/>
      <w:marLeft w:val="0"/>
      <w:marRight w:val="0"/>
      <w:marTop w:val="0"/>
      <w:marBottom w:val="0"/>
      <w:divBdr>
        <w:top w:val="none" w:sz="0" w:space="0" w:color="auto"/>
        <w:left w:val="none" w:sz="0" w:space="0" w:color="auto"/>
        <w:bottom w:val="none" w:sz="0" w:space="0" w:color="auto"/>
        <w:right w:val="none" w:sz="0" w:space="0" w:color="auto"/>
      </w:divBdr>
      <w:divsChild>
        <w:div w:id="1037585140">
          <w:marLeft w:val="0"/>
          <w:marRight w:val="0"/>
          <w:marTop w:val="0"/>
          <w:marBottom w:val="0"/>
          <w:divBdr>
            <w:top w:val="none" w:sz="0" w:space="0" w:color="auto"/>
            <w:left w:val="none" w:sz="0" w:space="0" w:color="auto"/>
            <w:bottom w:val="none" w:sz="0" w:space="0" w:color="auto"/>
            <w:right w:val="none" w:sz="0" w:space="0" w:color="auto"/>
          </w:divBdr>
        </w:div>
        <w:div w:id="478615275">
          <w:marLeft w:val="0"/>
          <w:marRight w:val="0"/>
          <w:marTop w:val="0"/>
          <w:marBottom w:val="0"/>
          <w:divBdr>
            <w:top w:val="none" w:sz="0" w:space="0" w:color="auto"/>
            <w:left w:val="none" w:sz="0" w:space="0" w:color="auto"/>
            <w:bottom w:val="none" w:sz="0" w:space="0" w:color="auto"/>
            <w:right w:val="none" w:sz="0" w:space="0" w:color="auto"/>
          </w:divBdr>
        </w:div>
        <w:div w:id="1249996198">
          <w:marLeft w:val="0"/>
          <w:marRight w:val="0"/>
          <w:marTop w:val="0"/>
          <w:marBottom w:val="0"/>
          <w:divBdr>
            <w:top w:val="none" w:sz="0" w:space="0" w:color="auto"/>
            <w:left w:val="none" w:sz="0" w:space="0" w:color="auto"/>
            <w:bottom w:val="none" w:sz="0" w:space="0" w:color="auto"/>
            <w:right w:val="none" w:sz="0" w:space="0" w:color="auto"/>
          </w:divBdr>
        </w:div>
        <w:div w:id="661934316">
          <w:marLeft w:val="0"/>
          <w:marRight w:val="0"/>
          <w:marTop w:val="0"/>
          <w:marBottom w:val="0"/>
          <w:divBdr>
            <w:top w:val="none" w:sz="0" w:space="0" w:color="auto"/>
            <w:left w:val="none" w:sz="0" w:space="0" w:color="auto"/>
            <w:bottom w:val="none" w:sz="0" w:space="0" w:color="auto"/>
            <w:right w:val="none" w:sz="0" w:space="0" w:color="auto"/>
          </w:divBdr>
        </w:div>
        <w:div w:id="398092370">
          <w:marLeft w:val="0"/>
          <w:marRight w:val="0"/>
          <w:marTop w:val="0"/>
          <w:marBottom w:val="0"/>
          <w:divBdr>
            <w:top w:val="none" w:sz="0" w:space="0" w:color="auto"/>
            <w:left w:val="none" w:sz="0" w:space="0" w:color="auto"/>
            <w:bottom w:val="none" w:sz="0" w:space="0" w:color="auto"/>
            <w:right w:val="none" w:sz="0" w:space="0" w:color="auto"/>
          </w:divBdr>
        </w:div>
        <w:div w:id="729422028">
          <w:marLeft w:val="0"/>
          <w:marRight w:val="0"/>
          <w:marTop w:val="0"/>
          <w:marBottom w:val="0"/>
          <w:divBdr>
            <w:top w:val="none" w:sz="0" w:space="0" w:color="auto"/>
            <w:left w:val="none" w:sz="0" w:space="0" w:color="auto"/>
            <w:bottom w:val="none" w:sz="0" w:space="0" w:color="auto"/>
            <w:right w:val="none" w:sz="0" w:space="0" w:color="auto"/>
          </w:divBdr>
        </w:div>
        <w:div w:id="1601446883">
          <w:marLeft w:val="0"/>
          <w:marRight w:val="0"/>
          <w:marTop w:val="0"/>
          <w:marBottom w:val="0"/>
          <w:divBdr>
            <w:top w:val="none" w:sz="0" w:space="0" w:color="auto"/>
            <w:left w:val="none" w:sz="0" w:space="0" w:color="auto"/>
            <w:bottom w:val="none" w:sz="0" w:space="0" w:color="auto"/>
            <w:right w:val="none" w:sz="0" w:space="0" w:color="auto"/>
          </w:divBdr>
        </w:div>
        <w:div w:id="1008101632">
          <w:marLeft w:val="0"/>
          <w:marRight w:val="0"/>
          <w:marTop w:val="0"/>
          <w:marBottom w:val="0"/>
          <w:divBdr>
            <w:top w:val="none" w:sz="0" w:space="0" w:color="auto"/>
            <w:left w:val="none" w:sz="0" w:space="0" w:color="auto"/>
            <w:bottom w:val="none" w:sz="0" w:space="0" w:color="auto"/>
            <w:right w:val="none" w:sz="0" w:space="0" w:color="auto"/>
          </w:divBdr>
        </w:div>
        <w:div w:id="1489395382">
          <w:marLeft w:val="0"/>
          <w:marRight w:val="0"/>
          <w:marTop w:val="0"/>
          <w:marBottom w:val="0"/>
          <w:divBdr>
            <w:top w:val="none" w:sz="0" w:space="0" w:color="auto"/>
            <w:left w:val="none" w:sz="0" w:space="0" w:color="auto"/>
            <w:bottom w:val="none" w:sz="0" w:space="0" w:color="auto"/>
            <w:right w:val="none" w:sz="0" w:space="0" w:color="auto"/>
          </w:divBdr>
        </w:div>
        <w:div w:id="432942134">
          <w:marLeft w:val="0"/>
          <w:marRight w:val="0"/>
          <w:marTop w:val="0"/>
          <w:marBottom w:val="0"/>
          <w:divBdr>
            <w:top w:val="none" w:sz="0" w:space="0" w:color="auto"/>
            <w:left w:val="none" w:sz="0" w:space="0" w:color="auto"/>
            <w:bottom w:val="none" w:sz="0" w:space="0" w:color="auto"/>
            <w:right w:val="none" w:sz="0" w:space="0" w:color="auto"/>
          </w:divBdr>
        </w:div>
        <w:div w:id="425731847">
          <w:marLeft w:val="0"/>
          <w:marRight w:val="0"/>
          <w:marTop w:val="0"/>
          <w:marBottom w:val="0"/>
          <w:divBdr>
            <w:top w:val="none" w:sz="0" w:space="0" w:color="auto"/>
            <w:left w:val="none" w:sz="0" w:space="0" w:color="auto"/>
            <w:bottom w:val="none" w:sz="0" w:space="0" w:color="auto"/>
            <w:right w:val="none" w:sz="0" w:space="0" w:color="auto"/>
          </w:divBdr>
        </w:div>
        <w:div w:id="1214462369">
          <w:marLeft w:val="0"/>
          <w:marRight w:val="0"/>
          <w:marTop w:val="0"/>
          <w:marBottom w:val="0"/>
          <w:divBdr>
            <w:top w:val="none" w:sz="0" w:space="0" w:color="auto"/>
            <w:left w:val="none" w:sz="0" w:space="0" w:color="auto"/>
            <w:bottom w:val="none" w:sz="0" w:space="0" w:color="auto"/>
            <w:right w:val="none" w:sz="0" w:space="0" w:color="auto"/>
          </w:divBdr>
        </w:div>
        <w:div w:id="1596093000">
          <w:marLeft w:val="0"/>
          <w:marRight w:val="0"/>
          <w:marTop w:val="0"/>
          <w:marBottom w:val="0"/>
          <w:divBdr>
            <w:top w:val="none" w:sz="0" w:space="0" w:color="auto"/>
            <w:left w:val="none" w:sz="0" w:space="0" w:color="auto"/>
            <w:bottom w:val="none" w:sz="0" w:space="0" w:color="auto"/>
            <w:right w:val="none" w:sz="0" w:space="0" w:color="auto"/>
          </w:divBdr>
        </w:div>
        <w:div w:id="1379665684">
          <w:marLeft w:val="0"/>
          <w:marRight w:val="0"/>
          <w:marTop w:val="0"/>
          <w:marBottom w:val="0"/>
          <w:divBdr>
            <w:top w:val="none" w:sz="0" w:space="0" w:color="auto"/>
            <w:left w:val="none" w:sz="0" w:space="0" w:color="auto"/>
            <w:bottom w:val="none" w:sz="0" w:space="0" w:color="auto"/>
            <w:right w:val="none" w:sz="0" w:space="0" w:color="auto"/>
          </w:divBdr>
        </w:div>
        <w:div w:id="118646444">
          <w:marLeft w:val="0"/>
          <w:marRight w:val="0"/>
          <w:marTop w:val="0"/>
          <w:marBottom w:val="0"/>
          <w:divBdr>
            <w:top w:val="none" w:sz="0" w:space="0" w:color="auto"/>
            <w:left w:val="none" w:sz="0" w:space="0" w:color="auto"/>
            <w:bottom w:val="none" w:sz="0" w:space="0" w:color="auto"/>
            <w:right w:val="none" w:sz="0" w:space="0" w:color="auto"/>
          </w:divBdr>
        </w:div>
      </w:divsChild>
    </w:div>
    <w:div w:id="20553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fullscript.com/welcome/jmcminn/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McMinn</dc:creator>
  <cp:keywords/>
  <dc:description/>
  <cp:lastModifiedBy>James McMinn</cp:lastModifiedBy>
  <cp:revision>2</cp:revision>
  <cp:lastPrinted>2021-04-06T15:34:00Z</cp:lastPrinted>
  <dcterms:created xsi:type="dcterms:W3CDTF">2025-02-23T03:28:00Z</dcterms:created>
  <dcterms:modified xsi:type="dcterms:W3CDTF">2025-02-23T03:28:00Z</dcterms:modified>
</cp:coreProperties>
</file>