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7A7D" w14:textId="77777777" w:rsidR="007E2F75" w:rsidRDefault="00A163FF" w:rsidP="007E2F75">
      <w:pPr>
        <w:jc w:val="center"/>
      </w:pPr>
      <w:bookmarkStart w:id="0" w:name="_GoBack"/>
      <w:bookmarkEnd w:id="0"/>
      <w:r>
        <w:t xml:space="preserve"> </w:t>
      </w:r>
      <w:r w:rsidR="002B0D40">
        <w:t>McMinn Clinic</w:t>
      </w:r>
    </w:p>
    <w:p w14:paraId="5BFA0848" w14:textId="77777777" w:rsidR="007E2F75" w:rsidRDefault="007E2F75" w:rsidP="007E2F75">
      <w:pPr>
        <w:jc w:val="center"/>
        <w:rPr>
          <w:rFonts w:eastAsia="Times" w:cs="Times New Roman"/>
        </w:rPr>
      </w:pPr>
    </w:p>
    <w:p w14:paraId="6BC1DDA1" w14:textId="581FEDFE" w:rsidR="007E2F75" w:rsidRPr="007E2F75" w:rsidRDefault="007E2F75" w:rsidP="007E2F75">
      <w:pPr>
        <w:jc w:val="center"/>
      </w:pPr>
      <w:r>
        <w:rPr>
          <w:rFonts w:eastAsia="Times" w:cs="Times New Roman"/>
        </w:rPr>
        <w:t>Natural Ways to Balance Lipids</w:t>
      </w:r>
    </w:p>
    <w:p w14:paraId="43FCF2C2" w14:textId="77777777" w:rsidR="007E2F75" w:rsidRDefault="007E2F75" w:rsidP="007E2F75">
      <w:pPr>
        <w:rPr>
          <w:u w:val="single"/>
        </w:rPr>
      </w:pPr>
    </w:p>
    <w:p w14:paraId="1441FDCA" w14:textId="64985B8C" w:rsidR="00FF02F4" w:rsidRPr="007E2F75" w:rsidRDefault="00FF02F4" w:rsidP="007E2F75">
      <w:r>
        <w:rPr>
          <w:u w:val="single"/>
        </w:rPr>
        <w:t>*General</w:t>
      </w:r>
    </w:p>
    <w:p w14:paraId="42B1E049" w14:textId="78C62DD9" w:rsidR="00FF02F4" w:rsidRPr="007E2F75" w:rsidRDefault="007E2F75" w:rsidP="00FF02F4">
      <w:pPr>
        <w:ind w:firstLine="720"/>
      </w:pPr>
      <w:r>
        <w:t>-</w:t>
      </w:r>
      <w:r w:rsidR="00FF02F4">
        <w:t>Maintai</w:t>
      </w:r>
      <w:r w:rsidR="00FF02F4" w:rsidRPr="007E2F75">
        <w:t xml:space="preserve">n </w:t>
      </w:r>
      <w:r>
        <w:t>i</w:t>
      </w:r>
      <w:r w:rsidR="00FF02F4" w:rsidRPr="007E2F75">
        <w:t>deal body weight</w:t>
      </w:r>
    </w:p>
    <w:p w14:paraId="3CF6294F" w14:textId="77917067" w:rsidR="00FF02F4" w:rsidRPr="007E2F75" w:rsidRDefault="007E2F75" w:rsidP="00FF02F4">
      <w:pPr>
        <w:ind w:firstLine="720"/>
      </w:pPr>
      <w:r>
        <w:t>-</w:t>
      </w:r>
      <w:r w:rsidR="002B04A4">
        <w:t>Regular e</w:t>
      </w:r>
      <w:r w:rsidR="00FF02F4" w:rsidRPr="007E2F75">
        <w:t>xercise</w:t>
      </w:r>
      <w:r w:rsidR="002B04A4">
        <w:t xml:space="preserve">- combination of cardio and strength training. </w:t>
      </w:r>
    </w:p>
    <w:p w14:paraId="4A9B9EE7" w14:textId="6F30F328" w:rsidR="00FF02F4" w:rsidRPr="007E2F75" w:rsidRDefault="007E2F75" w:rsidP="00FF02F4">
      <w:pPr>
        <w:ind w:firstLine="720"/>
      </w:pPr>
      <w:r>
        <w:t>-</w:t>
      </w:r>
      <w:r w:rsidR="00FF02F4" w:rsidRPr="007E2F75">
        <w:t>Don’t smoke</w:t>
      </w:r>
    </w:p>
    <w:p w14:paraId="4F2BF0A3" w14:textId="1A696987" w:rsidR="00FF02F4" w:rsidRPr="007E2F75" w:rsidRDefault="007E2F75" w:rsidP="00FF02F4">
      <w:pPr>
        <w:ind w:firstLine="720"/>
      </w:pPr>
      <w:r>
        <w:t>-</w:t>
      </w:r>
      <w:r w:rsidR="00FF02F4" w:rsidRPr="007E2F75">
        <w:t>Detox the liver</w:t>
      </w:r>
    </w:p>
    <w:p w14:paraId="63BB8C8E" w14:textId="13F3CB57" w:rsidR="00FF02F4" w:rsidRDefault="007E2F75" w:rsidP="00FF02F4">
      <w:pPr>
        <w:ind w:firstLine="720"/>
      </w:pPr>
      <w:r>
        <w:t>-</w:t>
      </w:r>
      <w:r w:rsidR="00FF02F4" w:rsidRPr="007E2F75">
        <w:t>Drink adequate water</w:t>
      </w:r>
    </w:p>
    <w:p w14:paraId="2A1BA230" w14:textId="6ECE3B4F" w:rsidR="007E2F75" w:rsidRPr="007E2F75" w:rsidRDefault="007E2F75" w:rsidP="00FF02F4">
      <w:pPr>
        <w:ind w:firstLine="720"/>
      </w:pPr>
      <w:r>
        <w:t>-Limit alcohol consumption</w:t>
      </w:r>
    </w:p>
    <w:p w14:paraId="2D0C20A5" w14:textId="0ACC8168" w:rsidR="00FF02F4" w:rsidRPr="007E2F75" w:rsidRDefault="007E2F75" w:rsidP="00FF02F4">
      <w:pPr>
        <w:ind w:firstLine="720"/>
      </w:pPr>
      <w:r>
        <w:t>-</w:t>
      </w:r>
      <w:r w:rsidR="00FF02F4" w:rsidRPr="007E2F75">
        <w:t>Treat Metabolic Syndrome</w:t>
      </w:r>
    </w:p>
    <w:p w14:paraId="454D137D" w14:textId="77777777" w:rsidR="00FF02F4" w:rsidRPr="007E2F75" w:rsidRDefault="00FF02F4" w:rsidP="00FF02F4">
      <w:pPr>
        <w:rPr>
          <w:u w:val="single"/>
        </w:rPr>
      </w:pPr>
      <w:r w:rsidRPr="007E2F75">
        <w:rPr>
          <w:u w:val="single"/>
        </w:rPr>
        <w:t>*Diet</w:t>
      </w:r>
    </w:p>
    <w:p w14:paraId="3560F23A" w14:textId="63396553" w:rsidR="007E2F75" w:rsidRDefault="007E2F75" w:rsidP="00FF02F4">
      <w:pPr>
        <w:ind w:left="720" w:right="-1530"/>
      </w:pPr>
      <w:r>
        <w:t>-</w:t>
      </w:r>
      <w:r w:rsidR="00FF02F4" w:rsidRPr="007E2F75">
        <w:t xml:space="preserve">Mediterranean Diet ( Fish,  omega-3 rick foods, high fiber, complex carbs, olive oil, red wine, nuts, fruits &amp; veggies)    </w:t>
      </w:r>
    </w:p>
    <w:p w14:paraId="38F16911" w14:textId="08D9BC75" w:rsidR="00FF02F4" w:rsidRPr="007E2F75" w:rsidRDefault="007E2F75" w:rsidP="00FF02F4">
      <w:pPr>
        <w:ind w:left="720" w:right="-1530"/>
      </w:pPr>
      <w:r>
        <w:t xml:space="preserve">-Whole grains, legumes, berries, flax, </w:t>
      </w:r>
      <w:r w:rsidR="002B04A4">
        <w:t xml:space="preserve"> psyllium, </w:t>
      </w:r>
      <w:r>
        <w:t xml:space="preserve">and more plant based protein. </w:t>
      </w:r>
      <w:r w:rsidR="00FF02F4" w:rsidRPr="007E2F75">
        <w:t xml:space="preserve">   </w:t>
      </w:r>
    </w:p>
    <w:p w14:paraId="20589608" w14:textId="14A610DC" w:rsidR="00FF02F4" w:rsidRPr="007E2F75" w:rsidRDefault="007E2F75" w:rsidP="00FF02F4">
      <w:pPr>
        <w:ind w:firstLine="720"/>
      </w:pPr>
      <w:r>
        <w:t>-</w:t>
      </w:r>
      <w:r w:rsidR="00FF02F4" w:rsidRPr="007E2F75">
        <w:t>Avoid trans</w:t>
      </w:r>
      <w:r>
        <w:t xml:space="preserve"> </w:t>
      </w:r>
      <w:r w:rsidR="00FF02F4" w:rsidRPr="007E2F75">
        <w:t>fats</w:t>
      </w:r>
    </w:p>
    <w:p w14:paraId="0180771E" w14:textId="5A2FD899" w:rsidR="00FF02F4" w:rsidRPr="007E2F75" w:rsidRDefault="00FF02F4" w:rsidP="00FF02F4">
      <w:r w:rsidRPr="007E2F75">
        <w:tab/>
      </w:r>
      <w:r w:rsidR="007E2F75">
        <w:t>-</w:t>
      </w:r>
      <w:r w:rsidRPr="007E2F75">
        <w:t>Almonds and walnuts</w:t>
      </w:r>
      <w:r w:rsidR="007E2F75">
        <w:t xml:space="preserve"> may also be helpful</w:t>
      </w:r>
    </w:p>
    <w:p w14:paraId="4DA1207C" w14:textId="39BCA22B" w:rsidR="00FF02F4" w:rsidRDefault="007E2F75" w:rsidP="00FF02F4">
      <w:pPr>
        <w:pStyle w:val="Heading2"/>
        <w:rPr>
          <w:rFonts w:eastAsia="Times" w:cs="Times New Roman"/>
        </w:rPr>
      </w:pPr>
      <w:r>
        <w:rPr>
          <w:rFonts w:eastAsia="Times" w:cs="Times New Roman"/>
        </w:rPr>
        <w:t>Specific Nutrients  and Products that May Help:</w:t>
      </w:r>
    </w:p>
    <w:p w14:paraId="39681FAC" w14:textId="3151B603" w:rsidR="00FF02F4" w:rsidRDefault="00FF02F4" w:rsidP="00FF02F4">
      <w:pPr>
        <w:rPr>
          <w:rFonts w:eastAsia="Times" w:cs="Times New Roman"/>
        </w:rPr>
      </w:pPr>
      <w:r>
        <w:tab/>
      </w:r>
      <w:r w:rsidR="007E2F75">
        <w:t>-</w:t>
      </w:r>
      <w:proofErr w:type="spellStart"/>
      <w:r>
        <w:t>UltraMeal</w:t>
      </w:r>
      <w:proofErr w:type="spellEnd"/>
      <w:r>
        <w:t xml:space="preserve"> by </w:t>
      </w:r>
      <w:proofErr w:type="spellStart"/>
      <w:r>
        <w:t>Metagenics</w:t>
      </w:r>
      <w:proofErr w:type="spellEnd"/>
    </w:p>
    <w:p w14:paraId="437F7B9D" w14:textId="30040390" w:rsidR="00FF02F4" w:rsidRDefault="00FF02F4" w:rsidP="00FF02F4">
      <w:r>
        <w:tab/>
      </w:r>
      <w:r w:rsidR="007E2F75">
        <w:t>-</w:t>
      </w:r>
      <w:r>
        <w:t>Vitamin C- 2 grams per day</w:t>
      </w:r>
    </w:p>
    <w:p w14:paraId="0CB60B75" w14:textId="25097771" w:rsidR="00FF02F4" w:rsidRDefault="00FF02F4" w:rsidP="00FF02F4">
      <w:r>
        <w:tab/>
      </w:r>
      <w:r w:rsidR="007E2F75">
        <w:t>-</w:t>
      </w:r>
      <w:r>
        <w:t>B vitamins</w:t>
      </w:r>
    </w:p>
    <w:p w14:paraId="3EE23DAD" w14:textId="7737F281" w:rsidR="00FF02F4" w:rsidRDefault="00FF02F4" w:rsidP="00FF02F4">
      <w:r>
        <w:tab/>
      </w:r>
      <w:r w:rsidR="007E2F75">
        <w:t>-</w:t>
      </w:r>
      <w:r>
        <w:t>Folate  (400 mics per day)</w:t>
      </w:r>
    </w:p>
    <w:p w14:paraId="0864FC34" w14:textId="385F3181" w:rsidR="00FF02F4" w:rsidRDefault="00FF02F4" w:rsidP="00FF02F4">
      <w:r>
        <w:tab/>
      </w:r>
      <w:r w:rsidR="007E2F75">
        <w:t>-</w:t>
      </w:r>
      <w:r>
        <w:t>Krill oil</w:t>
      </w:r>
    </w:p>
    <w:p w14:paraId="252C0F04" w14:textId="55187FC0" w:rsidR="00FF02F4" w:rsidRDefault="007E2F75" w:rsidP="00FF02F4">
      <w:pPr>
        <w:ind w:firstLine="720"/>
      </w:pPr>
      <w:r>
        <w:t>-</w:t>
      </w:r>
      <w:r w:rsidR="00FF02F4">
        <w:t>Fish oil (omega 3 fatty acids)- 1-3 grams per day</w:t>
      </w:r>
    </w:p>
    <w:p w14:paraId="503FBBE6" w14:textId="14F10E3C" w:rsidR="00FF02F4" w:rsidRDefault="00FF02F4" w:rsidP="00FF02F4">
      <w:r>
        <w:tab/>
      </w:r>
      <w:r w:rsidR="007E2F75">
        <w:t>-</w:t>
      </w:r>
      <w:r>
        <w:t>Anti-oxidant formula   (C,E, D, Selenium, or pomegranate/blueberry)</w:t>
      </w:r>
    </w:p>
    <w:p w14:paraId="38184C02" w14:textId="7EBBCB9D" w:rsidR="00FF02F4" w:rsidRDefault="00FF02F4" w:rsidP="00FF02F4">
      <w:r>
        <w:tab/>
      </w:r>
      <w:r w:rsidR="007E2F75">
        <w:t>-</w:t>
      </w:r>
      <w:r>
        <w:t xml:space="preserve">Guggul 1500 mg of 5 % </w:t>
      </w:r>
      <w:proofErr w:type="spellStart"/>
      <w:r>
        <w:t>geggulsterone</w:t>
      </w:r>
      <w:proofErr w:type="spellEnd"/>
      <w:r>
        <w:t xml:space="preserve"> per day</w:t>
      </w:r>
    </w:p>
    <w:p w14:paraId="1728C052" w14:textId="47C360DE" w:rsidR="00FF02F4" w:rsidRDefault="00FF02F4" w:rsidP="00FF02F4">
      <w:r>
        <w:tab/>
      </w:r>
      <w:r w:rsidR="007E2F75">
        <w:t>-</w:t>
      </w:r>
      <w:r>
        <w:t xml:space="preserve">MVI with 30 Mg Zinc and 1-2 Mg copper, </w:t>
      </w:r>
      <w:r w:rsidR="007E2F75">
        <w:t xml:space="preserve"> and </w:t>
      </w:r>
      <w:r>
        <w:t>selenium</w:t>
      </w:r>
      <w:r>
        <w:br/>
      </w:r>
      <w:r>
        <w:tab/>
      </w:r>
      <w:r w:rsidR="007E2F75">
        <w:t>-</w:t>
      </w:r>
      <w:proofErr w:type="spellStart"/>
      <w:r>
        <w:t>Reishi</w:t>
      </w:r>
      <w:proofErr w:type="spellEnd"/>
      <w:r>
        <w:t>- 800 Mg twice  a day</w:t>
      </w:r>
    </w:p>
    <w:p w14:paraId="1166CA3B" w14:textId="762DD6B9" w:rsidR="00FF02F4" w:rsidRDefault="007E2F75" w:rsidP="00E86FAE">
      <w:pPr>
        <w:ind w:left="720"/>
      </w:pPr>
      <w:r>
        <w:t>-</w:t>
      </w:r>
      <w:r w:rsidR="00FF02F4">
        <w:t>Chromium  200-400 Mics per day- especially good for people with sugar</w:t>
      </w:r>
      <w:r>
        <w:t xml:space="preserve"> </w:t>
      </w:r>
      <w:r w:rsidR="002B04A4">
        <w:t>issues</w:t>
      </w:r>
    </w:p>
    <w:p w14:paraId="2F68F501" w14:textId="4C8A2939" w:rsidR="00FF02F4" w:rsidRDefault="00FF02F4" w:rsidP="00FF02F4">
      <w:r>
        <w:tab/>
      </w:r>
      <w:r w:rsidR="002B04A4">
        <w:t>-</w:t>
      </w:r>
      <w:r>
        <w:t>Co- Q 10  Especially if on statins  (100-400 mg per day)</w:t>
      </w:r>
    </w:p>
    <w:p w14:paraId="688BEA59" w14:textId="6B5C4A85" w:rsidR="00FF02F4" w:rsidRDefault="002B04A4" w:rsidP="00FF02F4">
      <w:pPr>
        <w:ind w:left="720"/>
      </w:pPr>
      <w:r>
        <w:t>-</w:t>
      </w:r>
      <w:r w:rsidR="00FF02F4">
        <w:t xml:space="preserve">Niacin </w:t>
      </w:r>
    </w:p>
    <w:p w14:paraId="508CBA0D" w14:textId="417A5158" w:rsidR="00FF02F4" w:rsidRDefault="002B04A4" w:rsidP="002B04A4">
      <w:pPr>
        <w:ind w:left="720" w:firstLine="60"/>
      </w:pPr>
      <w:r>
        <w:t>-</w:t>
      </w:r>
      <w:r w:rsidR="00FF02F4">
        <w:t>Red Yeast Rice Extract- up to 1,200 mg twice a day,  Take with Co-Q 10.</w:t>
      </w:r>
    </w:p>
    <w:p w14:paraId="41CA53C6" w14:textId="11E2F308" w:rsidR="00FF02F4" w:rsidRDefault="002B04A4" w:rsidP="00FF02F4">
      <w:pPr>
        <w:ind w:firstLine="720"/>
      </w:pPr>
      <w:r>
        <w:t>-</w:t>
      </w:r>
      <w:r w:rsidR="00FF02F4">
        <w:t>Phosphatidyl Choline 1000 mg three times a day</w:t>
      </w:r>
    </w:p>
    <w:p w14:paraId="09FC9E9C" w14:textId="638809EC" w:rsidR="00FF02F4" w:rsidRDefault="002B04A4" w:rsidP="00FF02F4">
      <w:pPr>
        <w:ind w:firstLine="720"/>
      </w:pPr>
      <w:r>
        <w:t>-</w:t>
      </w:r>
      <w:r w:rsidR="00FF02F4">
        <w:t>Broad based plant sterols</w:t>
      </w:r>
    </w:p>
    <w:p w14:paraId="3B5D8BAE" w14:textId="265D8DE4" w:rsidR="00FF02F4" w:rsidRDefault="002B04A4" w:rsidP="00FF02F4">
      <w:pPr>
        <w:ind w:firstLine="720"/>
      </w:pPr>
      <w:r>
        <w:t>-</w:t>
      </w:r>
      <w:r w:rsidR="00FF02F4">
        <w:t xml:space="preserve">2-4 capsules of Glucomannan 15 minutes before meals with glass of water. </w:t>
      </w:r>
    </w:p>
    <w:p w14:paraId="0EC47738" w14:textId="219219A1" w:rsidR="00FF02F4" w:rsidRDefault="002B04A4" w:rsidP="00FF02F4">
      <w:pPr>
        <w:ind w:firstLine="720"/>
      </w:pPr>
      <w:r>
        <w:t>-</w:t>
      </w:r>
      <w:r w:rsidR="00FF02F4">
        <w:t>Artichoke Leaf Extract</w:t>
      </w:r>
    </w:p>
    <w:p w14:paraId="7CEDF2DA" w14:textId="77777777" w:rsidR="002B04A4" w:rsidRDefault="002B04A4" w:rsidP="00FF02F4">
      <w:pPr>
        <w:ind w:firstLine="720"/>
      </w:pPr>
    </w:p>
    <w:p w14:paraId="7F819DC9" w14:textId="77777777" w:rsidR="00FF02F4" w:rsidRDefault="00FF02F4" w:rsidP="00FF02F4">
      <w:pPr>
        <w:pStyle w:val="Heading2"/>
        <w:rPr>
          <w:rFonts w:eastAsia="Times" w:cs="Times New Roman"/>
        </w:rPr>
      </w:pPr>
      <w:r>
        <w:rPr>
          <w:rFonts w:eastAsia="Times" w:cs="Times New Roman"/>
        </w:rPr>
        <w:t>Herbs</w:t>
      </w:r>
    </w:p>
    <w:p w14:paraId="2A8F2E11" w14:textId="77777777" w:rsidR="00FF02F4" w:rsidRPr="00FF02F4" w:rsidRDefault="00FF02F4" w:rsidP="00FF02F4">
      <w:pPr>
        <w:ind w:left="720"/>
        <w:rPr>
          <w:rFonts w:eastAsia="Times" w:cs="Times New Roman"/>
          <w:b/>
        </w:rPr>
      </w:pPr>
      <w:r w:rsidRPr="00FF02F4">
        <w:rPr>
          <w:b/>
        </w:rPr>
        <w:t xml:space="preserve">Heart Savior- excellent combination of herbs. </w:t>
      </w:r>
    </w:p>
    <w:p w14:paraId="51E71A5E" w14:textId="77777777" w:rsidR="00FF02F4" w:rsidRDefault="00FF02F4" w:rsidP="00FF02F4">
      <w:pPr>
        <w:ind w:left="720"/>
      </w:pPr>
      <w:r>
        <w:t>Grape Seed Extract (50 Mg per day preventative, up to 300 Mg per day to treat)</w:t>
      </w:r>
    </w:p>
    <w:p w14:paraId="29EB59F9" w14:textId="115A2D59" w:rsidR="00FF02F4" w:rsidRDefault="00FF02F4" w:rsidP="00FF02F4">
      <w:pPr>
        <w:rPr>
          <w:b/>
          <w:u w:val="single"/>
        </w:rPr>
      </w:pPr>
      <w:r>
        <w:tab/>
        <w:t xml:space="preserve">Ginger, Ginkgo, *Garlic, Milk Thistle, *Ginseng, *Green tea, *Cinnamon, </w:t>
      </w:r>
      <w:proofErr w:type="spellStart"/>
      <w:r>
        <w:rPr>
          <w:b/>
          <w:u w:val="single"/>
        </w:rPr>
        <w:t>Beberine</w:t>
      </w:r>
      <w:proofErr w:type="spellEnd"/>
    </w:p>
    <w:p w14:paraId="4B8A5EE9" w14:textId="77777777" w:rsidR="002B04A4" w:rsidRDefault="002B04A4" w:rsidP="00FF02F4"/>
    <w:p w14:paraId="44E7666B" w14:textId="5A5220B1" w:rsidR="00FF02F4" w:rsidRDefault="002B04A4" w:rsidP="00FF02F4">
      <w:pPr>
        <w:rPr>
          <w:u w:val="single"/>
        </w:rPr>
      </w:pPr>
      <w:r>
        <w:rPr>
          <w:u w:val="single"/>
        </w:rPr>
        <w:t>To Address S</w:t>
      </w:r>
      <w:r w:rsidR="00FF02F4">
        <w:rPr>
          <w:u w:val="single"/>
        </w:rPr>
        <w:t>pecific Cholesterol Components</w:t>
      </w:r>
    </w:p>
    <w:p w14:paraId="7C510337" w14:textId="66E199D7" w:rsidR="00FF02F4" w:rsidRDefault="00FF02F4" w:rsidP="00FF02F4">
      <w:pPr>
        <w:ind w:left="720"/>
      </w:pPr>
      <w:r w:rsidRPr="002B04A4">
        <w:rPr>
          <w:u w:val="single"/>
        </w:rPr>
        <w:t>-</w:t>
      </w:r>
      <w:r w:rsidR="002B04A4" w:rsidRPr="002B04A4">
        <w:rPr>
          <w:u w:val="single"/>
        </w:rPr>
        <w:t xml:space="preserve">To Bring down </w:t>
      </w:r>
      <w:r w:rsidRPr="002B04A4">
        <w:rPr>
          <w:u w:val="single"/>
        </w:rPr>
        <w:t>LDL</w:t>
      </w:r>
      <w:r w:rsidR="002B04A4">
        <w:rPr>
          <w:u w:val="single"/>
        </w:rPr>
        <w:t>:</w:t>
      </w:r>
      <w:r w:rsidRPr="002B04A4">
        <w:t>-</w:t>
      </w:r>
      <w:r>
        <w:t xml:space="preserve"> Co Q 10, niacin, Vit C (2-4 grams per day), exercise, red yea</w:t>
      </w:r>
      <w:r w:rsidR="00334AE4">
        <w:t xml:space="preserve">st rice extract, </w:t>
      </w:r>
      <w:r w:rsidR="00476BDC">
        <w:t xml:space="preserve"> green tea extract, </w:t>
      </w:r>
      <w:r w:rsidR="00334AE4">
        <w:t xml:space="preserve">liver cleans, </w:t>
      </w:r>
      <w:r>
        <w:t xml:space="preserve"> increase fiber and greens, flax, reduce fat percent content of diet. </w:t>
      </w:r>
      <w:r w:rsidR="00AC07F3">
        <w:t xml:space="preserve">  Daily walnut consumption slightly lowers total cholesterol, LDL, and LDL particle (about 4% over 2 years). </w:t>
      </w:r>
    </w:p>
    <w:p w14:paraId="4AF547D8" w14:textId="04CEECAC" w:rsidR="00FF02F4" w:rsidRDefault="00FF02F4" w:rsidP="002B04A4">
      <w:pPr>
        <w:ind w:left="720"/>
      </w:pPr>
      <w:r w:rsidRPr="002B04A4">
        <w:rPr>
          <w:u w:val="single"/>
        </w:rPr>
        <w:lastRenderedPageBreak/>
        <w:t>-</w:t>
      </w:r>
      <w:r w:rsidR="002B04A4" w:rsidRPr="002B04A4">
        <w:rPr>
          <w:u w:val="single"/>
        </w:rPr>
        <w:t xml:space="preserve">To bring down </w:t>
      </w:r>
      <w:proofErr w:type="spellStart"/>
      <w:r w:rsidR="002B04A4" w:rsidRPr="002B04A4">
        <w:rPr>
          <w:u w:val="single"/>
        </w:rPr>
        <w:t>LPa</w:t>
      </w:r>
      <w:proofErr w:type="spellEnd"/>
      <w:r w:rsidR="002B04A4">
        <w:t xml:space="preserve">: </w:t>
      </w:r>
      <w:r>
        <w:t>Co-Q 10, Niacin, Arginine, L-</w:t>
      </w:r>
      <w:proofErr w:type="spellStart"/>
      <w:r>
        <w:t>Carnatine</w:t>
      </w:r>
      <w:proofErr w:type="spellEnd"/>
      <w:r>
        <w:t xml:space="preserve"> at 1-2 grams per day, fish oils, flax,  Gingko, Estrogen replacement, DHA 1-2 grams per day,  Linus Pauling:  Combo of  L-Lysine 500- 1,000 mg per day, L- Proline 500-1,000 mg per day, and Vit C.</w:t>
      </w:r>
    </w:p>
    <w:p w14:paraId="3ED214D7" w14:textId="0045B323" w:rsidR="00FF02F4" w:rsidRDefault="00FF02F4" w:rsidP="00FF02F4">
      <w:pPr>
        <w:ind w:left="720" w:right="-900"/>
      </w:pPr>
      <w:r w:rsidRPr="002B04A4">
        <w:rPr>
          <w:u w:val="single"/>
        </w:rPr>
        <w:t>-</w:t>
      </w:r>
      <w:r w:rsidR="002B04A4" w:rsidRPr="002B04A4">
        <w:rPr>
          <w:u w:val="single"/>
        </w:rPr>
        <w:t xml:space="preserve">To Bring Down </w:t>
      </w:r>
      <w:r w:rsidRPr="002B04A4">
        <w:rPr>
          <w:u w:val="single"/>
        </w:rPr>
        <w:t>TRIGLYCERIDES</w:t>
      </w:r>
      <w:r w:rsidRPr="002B04A4">
        <w:t>:</w:t>
      </w:r>
      <w:r>
        <w:t xml:space="preserve"> Fish oils,  Flax, </w:t>
      </w:r>
      <w:proofErr w:type="spellStart"/>
      <w:r>
        <w:t>Pantothine</w:t>
      </w:r>
      <w:proofErr w:type="spellEnd"/>
      <w:r>
        <w:t xml:space="preserve">,  Chromium, Fenugreek, Niacin, </w:t>
      </w:r>
      <w:proofErr w:type="spellStart"/>
      <w:r>
        <w:t>Vit</w:t>
      </w:r>
      <w:proofErr w:type="spellEnd"/>
      <w:r>
        <w:t xml:space="preserve"> C, </w:t>
      </w:r>
      <w:r w:rsidR="002B04A4">
        <w:t xml:space="preserve">and </w:t>
      </w:r>
      <w:r>
        <w:t>Berberine</w:t>
      </w:r>
    </w:p>
    <w:p w14:paraId="54E248A0" w14:textId="1CE1D50E" w:rsidR="002B04A4" w:rsidRDefault="002B04A4" w:rsidP="00FF02F4">
      <w:pPr>
        <w:ind w:left="720" w:right="-900"/>
      </w:pPr>
      <w:r w:rsidRPr="002B04A4">
        <w:rPr>
          <w:u w:val="single"/>
        </w:rPr>
        <w:t>-To Bring UP HDL</w:t>
      </w:r>
      <w:r w:rsidRPr="002B04A4">
        <w:t>:</w:t>
      </w:r>
      <w:r>
        <w:t xml:space="preserve"> </w:t>
      </w:r>
      <w:r w:rsidR="00FF02F4">
        <w:t xml:space="preserve"> Fish oil, niacin, aerobic exercise, HDL RX (BY ITI), curcumin, grape juice, oranges,  cut out the sugars and refined carbs, avoid </w:t>
      </w:r>
      <w:proofErr w:type="spellStart"/>
      <w:r w:rsidR="00FF02F4">
        <w:t>transfats</w:t>
      </w:r>
      <w:proofErr w:type="spellEnd"/>
      <w:r w:rsidR="00FF02F4">
        <w:t xml:space="preserve">, </w:t>
      </w:r>
      <w:r w:rsidR="00FF02F4" w:rsidRPr="002B04A4">
        <w:rPr>
          <w:bCs/>
          <w:u w:val="single"/>
        </w:rPr>
        <w:t>olive oil</w:t>
      </w:r>
      <w:r w:rsidR="00FF02F4" w:rsidRPr="002B04A4">
        <w:t>,</w:t>
      </w:r>
      <w:r w:rsidR="00FF02F4">
        <w:t xml:space="preserve"> cranberries, stop smoking, red wine, B vitamins, snack on almonds.    </w:t>
      </w:r>
    </w:p>
    <w:p w14:paraId="3F2D386E" w14:textId="6AE100A2" w:rsidR="007E2F75" w:rsidRDefault="00FF02F4" w:rsidP="00FF02F4">
      <w:pPr>
        <w:ind w:left="720" w:right="-900"/>
      </w:pPr>
      <w:r>
        <w:t xml:space="preserve">              </w:t>
      </w:r>
      <w:r>
        <w:tab/>
      </w:r>
      <w:r>
        <w:tab/>
      </w:r>
      <w:r>
        <w:tab/>
      </w:r>
      <w:r>
        <w:tab/>
      </w:r>
      <w:r>
        <w:tab/>
      </w:r>
    </w:p>
    <w:p w14:paraId="39325DB1" w14:textId="77777777" w:rsidR="007E2F75" w:rsidRPr="002B04A4" w:rsidRDefault="007E2F75" w:rsidP="00FF02F4">
      <w:pPr>
        <w:ind w:left="720" w:right="-900"/>
        <w:rPr>
          <w:rFonts w:ascii="Helvetica" w:hAnsi="Helvetica" w:cs="Helvetica"/>
          <w:i/>
          <w:sz w:val="36"/>
          <w:szCs w:val="36"/>
        </w:rPr>
      </w:pPr>
      <w:r w:rsidRPr="002B04A4">
        <w:rPr>
          <w:rFonts w:ascii="Helvetica" w:hAnsi="Helvetica" w:cs="Helvetica"/>
          <w:i/>
          <w:sz w:val="20"/>
          <w:szCs w:val="20"/>
        </w:rPr>
        <w:t>This article is intended for educational purposes only.  It is not intended to diagnose or treat any disease.  Please do not apply any of this information without approval from your personal doctor.</w:t>
      </w:r>
      <w:r w:rsidRPr="002B04A4">
        <w:rPr>
          <w:rFonts w:ascii="Helvetica" w:hAnsi="Helvetica" w:cs="Helvetica"/>
          <w:i/>
          <w:sz w:val="36"/>
          <w:szCs w:val="36"/>
        </w:rPr>
        <w:t xml:space="preserve"> </w:t>
      </w:r>
    </w:p>
    <w:p w14:paraId="4B52960F" w14:textId="77777777" w:rsidR="007E2F75" w:rsidRDefault="007E2F75" w:rsidP="00FF02F4">
      <w:pPr>
        <w:ind w:left="720" w:right="-900"/>
      </w:pPr>
    </w:p>
    <w:p w14:paraId="1C76611C" w14:textId="5C412C6F" w:rsidR="00FF02F4" w:rsidRDefault="00FF02F4" w:rsidP="00FF02F4">
      <w:pPr>
        <w:ind w:left="720" w:right="-900"/>
      </w:pPr>
      <w:r>
        <w:t>© James McMinn, 2015</w:t>
      </w:r>
    </w:p>
    <w:p w14:paraId="04784352" w14:textId="77777777" w:rsidR="00FF02F4" w:rsidRDefault="00FF02F4" w:rsidP="00FF02F4">
      <w:pPr>
        <w:ind w:left="720" w:right="-900"/>
      </w:pPr>
    </w:p>
    <w:p w14:paraId="14BB5398" w14:textId="77777777" w:rsidR="00FF02F4" w:rsidRDefault="00FF02F4" w:rsidP="00FF02F4">
      <w:pPr>
        <w:ind w:firstLine="720"/>
      </w:pPr>
    </w:p>
    <w:p w14:paraId="7182A789" w14:textId="77777777" w:rsidR="00FF02F4" w:rsidRDefault="00FF02F4" w:rsidP="00FF02F4"/>
    <w:p w14:paraId="3C623140" w14:textId="77777777" w:rsidR="00FF02F4" w:rsidRDefault="00FF02F4"/>
    <w:sectPr w:rsidR="00FF02F4" w:rsidSect="002B04A4">
      <w:pgSz w:w="12240" w:h="15840"/>
      <w:pgMar w:top="1008" w:right="172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F4"/>
    <w:rsid w:val="00170838"/>
    <w:rsid w:val="002319C2"/>
    <w:rsid w:val="002B04A4"/>
    <w:rsid w:val="002B0D40"/>
    <w:rsid w:val="002C66D2"/>
    <w:rsid w:val="00334AE4"/>
    <w:rsid w:val="00411594"/>
    <w:rsid w:val="00476BDC"/>
    <w:rsid w:val="0051582C"/>
    <w:rsid w:val="007E2F75"/>
    <w:rsid w:val="00A163FF"/>
    <w:rsid w:val="00AC07F3"/>
    <w:rsid w:val="00BA7686"/>
    <w:rsid w:val="00E86FAE"/>
    <w:rsid w:val="00FF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3E3E5"/>
  <w14:defaultImageDpi w14:val="300"/>
  <w15:docId w15:val="{8DBA3932-5D1B-DB41-AA0A-DD5FC35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02F4"/>
    <w:pPr>
      <w:keepNext/>
      <w:ind w:left="2160" w:firstLine="720"/>
      <w:outlineLvl w:val="0"/>
    </w:pPr>
    <w:rPr>
      <w:rFonts w:ascii="Times" w:hAnsi="Times"/>
      <w:i/>
      <w:sz w:val="32"/>
      <w:szCs w:val="20"/>
    </w:rPr>
  </w:style>
  <w:style w:type="paragraph" w:styleId="Heading2">
    <w:name w:val="heading 2"/>
    <w:basedOn w:val="Normal"/>
    <w:next w:val="Normal"/>
    <w:link w:val="Heading2Char"/>
    <w:semiHidden/>
    <w:unhideWhenUsed/>
    <w:qFormat/>
    <w:rsid w:val="00FF02F4"/>
    <w:pPr>
      <w:keepNext/>
      <w:outlineLvl w:val="1"/>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2F4"/>
    <w:rPr>
      <w:rFonts w:ascii="Times" w:hAnsi="Times"/>
      <w:i/>
      <w:sz w:val="32"/>
      <w:szCs w:val="20"/>
    </w:rPr>
  </w:style>
  <w:style w:type="character" w:customStyle="1" w:styleId="Heading2Char">
    <w:name w:val="Heading 2 Char"/>
    <w:basedOn w:val="DefaultParagraphFont"/>
    <w:link w:val="Heading2"/>
    <w:semiHidden/>
    <w:rsid w:val="00FF02F4"/>
    <w:rPr>
      <w:rFonts w:ascii="Times" w:hAnsi="Time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3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cp:lastPrinted>2023-03-29T03:27:00Z</cp:lastPrinted>
  <dcterms:created xsi:type="dcterms:W3CDTF">2025-01-31T21:23:00Z</dcterms:created>
  <dcterms:modified xsi:type="dcterms:W3CDTF">2025-01-31T21:23:00Z</dcterms:modified>
</cp:coreProperties>
</file>