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C2E33" w14:textId="69C95A0E" w:rsidR="002120B4" w:rsidRPr="0086634B" w:rsidRDefault="00D451E3" w:rsidP="00D451E3">
      <w:pPr>
        <w:ind w:left="2160" w:firstLine="720"/>
        <w:rPr>
          <w:i/>
          <w:szCs w:val="24"/>
        </w:rPr>
      </w:pPr>
      <w:bookmarkStart w:id="0" w:name="_GoBack"/>
      <w:bookmarkEnd w:id="0"/>
      <w:r>
        <w:rPr>
          <w:i/>
          <w:szCs w:val="24"/>
        </w:rPr>
        <w:t xml:space="preserve">  </w:t>
      </w:r>
      <w:r w:rsidR="00EC7F25" w:rsidRPr="0086634B">
        <w:rPr>
          <w:i/>
          <w:szCs w:val="24"/>
        </w:rPr>
        <w:t xml:space="preserve"> </w:t>
      </w:r>
      <w:r w:rsidR="002120B4" w:rsidRPr="0086634B">
        <w:rPr>
          <w:i/>
          <w:szCs w:val="24"/>
        </w:rPr>
        <w:t>McMinn Clinic</w:t>
      </w:r>
    </w:p>
    <w:p w14:paraId="119567FF" w14:textId="77777777" w:rsidR="002120B4" w:rsidRPr="0086634B" w:rsidRDefault="002120B4" w:rsidP="002120B4">
      <w:pPr>
        <w:rPr>
          <w:szCs w:val="24"/>
        </w:rPr>
      </w:pPr>
    </w:p>
    <w:p w14:paraId="7F490F58" w14:textId="6F52195B" w:rsidR="002120B4" w:rsidRDefault="00D451E3" w:rsidP="002120B4">
      <w:pPr>
        <w:rPr>
          <w:szCs w:val="24"/>
        </w:rPr>
      </w:pPr>
      <w:r>
        <w:rPr>
          <w:szCs w:val="24"/>
        </w:rPr>
        <w:tab/>
      </w:r>
      <w:r>
        <w:rPr>
          <w:szCs w:val="24"/>
        </w:rPr>
        <w:tab/>
      </w:r>
      <w:r>
        <w:rPr>
          <w:szCs w:val="24"/>
        </w:rPr>
        <w:tab/>
      </w:r>
      <w:r>
        <w:rPr>
          <w:szCs w:val="24"/>
        </w:rPr>
        <w:tab/>
        <w:t>Cardio Wellness</w:t>
      </w:r>
    </w:p>
    <w:p w14:paraId="3BA3B6C3" w14:textId="77777777" w:rsidR="00D451E3" w:rsidRPr="0086634B" w:rsidRDefault="00D451E3" w:rsidP="002120B4">
      <w:pPr>
        <w:rPr>
          <w:szCs w:val="24"/>
        </w:rPr>
      </w:pPr>
    </w:p>
    <w:p w14:paraId="30DE8D25" w14:textId="34D01C34" w:rsidR="002120B4" w:rsidRPr="0086634B" w:rsidRDefault="002120B4" w:rsidP="002120B4">
      <w:pPr>
        <w:pStyle w:val="Heading2"/>
        <w:rPr>
          <w:rFonts w:eastAsia="Times" w:cs="Times New Roman"/>
          <w:sz w:val="24"/>
          <w:szCs w:val="24"/>
        </w:rPr>
      </w:pPr>
      <w:r w:rsidRPr="0086634B">
        <w:rPr>
          <w:rFonts w:eastAsia="Times" w:cs="Times New Roman"/>
          <w:sz w:val="24"/>
          <w:szCs w:val="24"/>
        </w:rPr>
        <w:t>Labs to Monitor</w:t>
      </w:r>
      <w:r w:rsidR="00E21A00" w:rsidRPr="0086634B">
        <w:rPr>
          <w:rFonts w:eastAsia="Times" w:cs="Times New Roman"/>
          <w:sz w:val="24"/>
          <w:szCs w:val="24"/>
        </w:rPr>
        <w:t xml:space="preserve"> </w:t>
      </w:r>
      <w:r w:rsidR="00501B01" w:rsidRPr="0086634B">
        <w:rPr>
          <w:rFonts w:eastAsia="Times" w:cs="Times New Roman"/>
          <w:sz w:val="24"/>
          <w:szCs w:val="24"/>
        </w:rPr>
        <w:t xml:space="preserve">and </w:t>
      </w:r>
      <w:r w:rsidR="00E21A00" w:rsidRPr="0086634B">
        <w:rPr>
          <w:rFonts w:eastAsia="Times" w:cs="Times New Roman"/>
          <w:sz w:val="24"/>
          <w:szCs w:val="24"/>
        </w:rPr>
        <w:t>O</w:t>
      </w:r>
      <w:r w:rsidR="00501B01" w:rsidRPr="0086634B">
        <w:rPr>
          <w:rFonts w:eastAsia="Times" w:cs="Times New Roman"/>
          <w:sz w:val="24"/>
          <w:szCs w:val="24"/>
        </w:rPr>
        <w:t xml:space="preserve">ptimal </w:t>
      </w:r>
      <w:r w:rsidR="00E21A00" w:rsidRPr="0086634B">
        <w:rPr>
          <w:rFonts w:eastAsia="Times" w:cs="Times New Roman"/>
          <w:sz w:val="24"/>
          <w:szCs w:val="24"/>
        </w:rPr>
        <w:t>L</w:t>
      </w:r>
      <w:r w:rsidR="00501B01" w:rsidRPr="0086634B">
        <w:rPr>
          <w:rFonts w:eastAsia="Times" w:cs="Times New Roman"/>
          <w:sz w:val="24"/>
          <w:szCs w:val="24"/>
        </w:rPr>
        <w:t>evels</w:t>
      </w:r>
    </w:p>
    <w:p w14:paraId="64D986C0" w14:textId="01C603FB" w:rsidR="002120B4" w:rsidRPr="0086634B" w:rsidRDefault="002120B4" w:rsidP="002120B4">
      <w:pPr>
        <w:rPr>
          <w:szCs w:val="24"/>
        </w:rPr>
      </w:pPr>
      <w:r w:rsidRPr="0086634B">
        <w:rPr>
          <w:szCs w:val="24"/>
        </w:rPr>
        <w:t>Cholesterol &lt;200  (Higher OK if age &gt; 70)</w:t>
      </w:r>
      <w:r w:rsidR="00825EA7">
        <w:rPr>
          <w:szCs w:val="24"/>
        </w:rPr>
        <w:t>.  Consider getting a NMR lipid panel (more thorough)</w:t>
      </w:r>
    </w:p>
    <w:p w14:paraId="08136A71" w14:textId="77777777" w:rsidR="002120B4" w:rsidRPr="0086634B" w:rsidRDefault="002120B4" w:rsidP="002120B4">
      <w:pPr>
        <w:rPr>
          <w:szCs w:val="24"/>
        </w:rPr>
      </w:pPr>
      <w:r w:rsidRPr="0086634B">
        <w:rPr>
          <w:szCs w:val="24"/>
        </w:rPr>
        <w:t>HDL &gt; 50</w:t>
      </w:r>
    </w:p>
    <w:p w14:paraId="6BE719BC" w14:textId="77777777" w:rsidR="002120B4" w:rsidRPr="0086634B" w:rsidRDefault="002120B4" w:rsidP="002120B4">
      <w:pPr>
        <w:rPr>
          <w:szCs w:val="24"/>
        </w:rPr>
      </w:pPr>
      <w:r w:rsidRPr="0086634B">
        <w:rPr>
          <w:szCs w:val="24"/>
        </w:rPr>
        <w:t>LDL &lt; 100</w:t>
      </w:r>
    </w:p>
    <w:p w14:paraId="1F71749F" w14:textId="77777777" w:rsidR="00D451E3" w:rsidRDefault="002120B4" w:rsidP="00D451E3">
      <w:pPr>
        <w:rPr>
          <w:szCs w:val="24"/>
        </w:rPr>
      </w:pPr>
      <w:r w:rsidRPr="0086634B">
        <w:rPr>
          <w:szCs w:val="24"/>
        </w:rPr>
        <w:t>Triglycerides &lt; 150</w:t>
      </w:r>
    </w:p>
    <w:p w14:paraId="106555C4" w14:textId="11AC70D6" w:rsidR="002120B4" w:rsidRPr="0086634B" w:rsidRDefault="002120B4" w:rsidP="00D451E3">
      <w:pPr>
        <w:rPr>
          <w:szCs w:val="24"/>
        </w:rPr>
      </w:pPr>
      <w:r w:rsidRPr="0086634B">
        <w:rPr>
          <w:szCs w:val="24"/>
        </w:rPr>
        <w:t>CRP &lt; 1</w:t>
      </w:r>
    </w:p>
    <w:p w14:paraId="1A980CC8" w14:textId="77777777" w:rsidR="002120B4" w:rsidRPr="0086634B" w:rsidRDefault="002120B4" w:rsidP="002120B4">
      <w:pPr>
        <w:rPr>
          <w:szCs w:val="24"/>
        </w:rPr>
      </w:pPr>
      <w:r w:rsidRPr="0086634B">
        <w:rPr>
          <w:szCs w:val="24"/>
        </w:rPr>
        <w:t>Homocysteine level &lt; 8</w:t>
      </w:r>
    </w:p>
    <w:p w14:paraId="562F208F" w14:textId="77777777" w:rsidR="002120B4" w:rsidRPr="0086634B" w:rsidRDefault="002120B4" w:rsidP="002120B4">
      <w:pPr>
        <w:rPr>
          <w:szCs w:val="24"/>
        </w:rPr>
      </w:pPr>
      <w:r w:rsidRPr="0086634B">
        <w:rPr>
          <w:szCs w:val="24"/>
        </w:rPr>
        <w:t>LP-a &lt; 10</w:t>
      </w:r>
    </w:p>
    <w:p w14:paraId="6900E7DC" w14:textId="77777777" w:rsidR="002120B4" w:rsidRPr="0086634B" w:rsidRDefault="002120B4" w:rsidP="002120B4">
      <w:pPr>
        <w:rPr>
          <w:szCs w:val="24"/>
        </w:rPr>
      </w:pPr>
      <w:r w:rsidRPr="0086634B">
        <w:rPr>
          <w:szCs w:val="24"/>
        </w:rPr>
        <w:t>Fibrinogen  150-300</w:t>
      </w:r>
    </w:p>
    <w:p w14:paraId="62CBE1EC" w14:textId="77777777" w:rsidR="002120B4" w:rsidRPr="0086634B" w:rsidRDefault="002120B4" w:rsidP="002120B4">
      <w:pPr>
        <w:rPr>
          <w:szCs w:val="24"/>
        </w:rPr>
      </w:pPr>
      <w:r w:rsidRPr="0086634B">
        <w:rPr>
          <w:szCs w:val="24"/>
        </w:rPr>
        <w:t>Fasting Blood Glucose</w:t>
      </w:r>
    </w:p>
    <w:p w14:paraId="42A7165E" w14:textId="77777777" w:rsidR="002120B4" w:rsidRPr="0086634B" w:rsidRDefault="002120B4" w:rsidP="002120B4">
      <w:pPr>
        <w:ind w:firstLine="720"/>
        <w:rPr>
          <w:szCs w:val="24"/>
        </w:rPr>
      </w:pPr>
      <w:r w:rsidRPr="0086634B">
        <w:rPr>
          <w:szCs w:val="24"/>
        </w:rPr>
        <w:t xml:space="preserve"> Ideal 60-85</w:t>
      </w:r>
    </w:p>
    <w:p w14:paraId="1F11E2C0" w14:textId="77777777" w:rsidR="002120B4" w:rsidRPr="0086634B" w:rsidRDefault="002120B4" w:rsidP="002120B4">
      <w:pPr>
        <w:ind w:firstLine="720"/>
        <w:rPr>
          <w:szCs w:val="24"/>
        </w:rPr>
      </w:pPr>
      <w:r w:rsidRPr="0086634B">
        <w:rPr>
          <w:szCs w:val="24"/>
        </w:rPr>
        <w:t>Pre-diabetic= 95-110</w:t>
      </w:r>
    </w:p>
    <w:p w14:paraId="0C34A7FC" w14:textId="77777777" w:rsidR="002120B4" w:rsidRPr="0086634B" w:rsidRDefault="002120B4" w:rsidP="002120B4">
      <w:pPr>
        <w:ind w:firstLine="720"/>
        <w:rPr>
          <w:szCs w:val="24"/>
        </w:rPr>
      </w:pPr>
      <w:r w:rsidRPr="0086634B">
        <w:rPr>
          <w:szCs w:val="24"/>
        </w:rPr>
        <w:t>Diabetic &gt;110</w:t>
      </w:r>
    </w:p>
    <w:p w14:paraId="5B1D25EB" w14:textId="77777777" w:rsidR="002120B4" w:rsidRPr="0086634B" w:rsidRDefault="002120B4" w:rsidP="002120B4">
      <w:pPr>
        <w:ind w:firstLine="720"/>
        <w:rPr>
          <w:szCs w:val="24"/>
        </w:rPr>
      </w:pPr>
      <w:r w:rsidRPr="0086634B">
        <w:rPr>
          <w:szCs w:val="24"/>
        </w:rPr>
        <w:t>Hypoglycemia &lt; 60 (Critical &lt; 40 and &gt; 450)</w:t>
      </w:r>
    </w:p>
    <w:p w14:paraId="08448B21" w14:textId="77777777" w:rsidR="002120B4" w:rsidRPr="0086634B" w:rsidRDefault="002120B4" w:rsidP="002120B4">
      <w:pPr>
        <w:rPr>
          <w:szCs w:val="24"/>
        </w:rPr>
      </w:pPr>
      <w:r w:rsidRPr="0086634B">
        <w:rPr>
          <w:szCs w:val="24"/>
        </w:rPr>
        <w:t xml:space="preserve">Fasting Insulin </w:t>
      </w:r>
    </w:p>
    <w:p w14:paraId="489A33E6" w14:textId="77777777" w:rsidR="002120B4" w:rsidRPr="0086634B" w:rsidRDefault="002120B4" w:rsidP="002120B4">
      <w:pPr>
        <w:ind w:firstLine="720"/>
        <w:rPr>
          <w:szCs w:val="24"/>
        </w:rPr>
      </w:pPr>
      <w:r w:rsidRPr="0086634B">
        <w:rPr>
          <w:szCs w:val="24"/>
        </w:rPr>
        <w:t>Best= 2-3</w:t>
      </w:r>
    </w:p>
    <w:p w14:paraId="5EC5E042" w14:textId="77777777" w:rsidR="002120B4" w:rsidRPr="0086634B" w:rsidRDefault="002120B4" w:rsidP="002120B4">
      <w:pPr>
        <w:ind w:left="720"/>
        <w:rPr>
          <w:szCs w:val="24"/>
        </w:rPr>
      </w:pPr>
      <w:r w:rsidRPr="0086634B">
        <w:rPr>
          <w:szCs w:val="24"/>
        </w:rPr>
        <w:t>Good &lt; 5</w:t>
      </w:r>
    </w:p>
    <w:p w14:paraId="39BDC413" w14:textId="77777777" w:rsidR="00D451E3" w:rsidRDefault="002120B4" w:rsidP="00D451E3">
      <w:pPr>
        <w:ind w:left="720"/>
        <w:rPr>
          <w:szCs w:val="24"/>
        </w:rPr>
      </w:pPr>
      <w:r w:rsidRPr="0086634B">
        <w:rPr>
          <w:szCs w:val="24"/>
        </w:rPr>
        <w:t>High risk for diabetes  &gt;10</w:t>
      </w:r>
    </w:p>
    <w:p w14:paraId="772A73B1" w14:textId="64089EB7" w:rsidR="002120B4" w:rsidRDefault="002120B4" w:rsidP="00D451E3">
      <w:pPr>
        <w:ind w:left="720"/>
        <w:rPr>
          <w:szCs w:val="24"/>
        </w:rPr>
      </w:pPr>
      <w:r w:rsidRPr="0086634B">
        <w:rPr>
          <w:szCs w:val="24"/>
        </w:rPr>
        <w:t>HbA1C &lt; 5.</w:t>
      </w:r>
      <w:r w:rsidR="00E21A00" w:rsidRPr="0086634B">
        <w:rPr>
          <w:szCs w:val="24"/>
        </w:rPr>
        <w:t>7</w:t>
      </w:r>
    </w:p>
    <w:p w14:paraId="68FB6F6D" w14:textId="744E3966" w:rsidR="00825EA7" w:rsidRDefault="00825EA7" w:rsidP="00825EA7">
      <w:r>
        <w:t>Uric Acid</w:t>
      </w:r>
    </w:p>
    <w:p w14:paraId="77FCE5D4" w14:textId="12A736AD" w:rsidR="00E6240B" w:rsidRDefault="00E6240B" w:rsidP="00825EA7">
      <w:r>
        <w:t>Ferritin</w:t>
      </w:r>
    </w:p>
    <w:p w14:paraId="33E94A8A" w14:textId="6A3CD5B1" w:rsidR="00D451E3" w:rsidRDefault="00D451E3" w:rsidP="00825EA7">
      <w:r>
        <w:t>Fibrinogen</w:t>
      </w:r>
    </w:p>
    <w:p w14:paraId="172772F0" w14:textId="77777777" w:rsidR="00C521A7" w:rsidRPr="0086634B" w:rsidRDefault="00C521A7" w:rsidP="00C521A7">
      <w:pPr>
        <w:rPr>
          <w:szCs w:val="24"/>
        </w:rPr>
      </w:pPr>
    </w:p>
    <w:p w14:paraId="7D6C5CF6" w14:textId="77777777" w:rsidR="00E21A00" w:rsidRPr="0086634B" w:rsidRDefault="00C521A7" w:rsidP="00C521A7">
      <w:pPr>
        <w:rPr>
          <w:szCs w:val="24"/>
        </w:rPr>
      </w:pPr>
      <w:r w:rsidRPr="0086634B">
        <w:rPr>
          <w:szCs w:val="24"/>
          <w:u w:val="single"/>
        </w:rPr>
        <w:t>Other Screening</w:t>
      </w:r>
      <w:r w:rsidR="00E21A00" w:rsidRPr="0086634B">
        <w:rPr>
          <w:szCs w:val="24"/>
          <w:u w:val="single"/>
        </w:rPr>
        <w:t xml:space="preserve"> to Consider</w:t>
      </w:r>
      <w:r w:rsidRPr="0086634B">
        <w:rPr>
          <w:szCs w:val="24"/>
          <w:u w:val="single"/>
        </w:rPr>
        <w:t>:</w:t>
      </w:r>
      <w:r w:rsidRPr="0086634B">
        <w:rPr>
          <w:szCs w:val="24"/>
        </w:rPr>
        <w:t xml:space="preserve"> </w:t>
      </w:r>
    </w:p>
    <w:p w14:paraId="5F7131F5" w14:textId="0752FB4C" w:rsidR="00C521A7" w:rsidRPr="0086634B" w:rsidRDefault="00E21A00" w:rsidP="00E21A00">
      <w:pPr>
        <w:ind w:firstLine="720"/>
        <w:rPr>
          <w:szCs w:val="24"/>
        </w:rPr>
      </w:pPr>
      <w:r w:rsidRPr="0086634B">
        <w:rPr>
          <w:szCs w:val="24"/>
        </w:rPr>
        <w:t>-</w:t>
      </w:r>
      <w:r w:rsidR="00C521A7" w:rsidRPr="0086634B">
        <w:rPr>
          <w:szCs w:val="24"/>
        </w:rPr>
        <w:t>Lifeline Screening 1-800-897-9177</w:t>
      </w:r>
      <w:r w:rsidR="003A3D91">
        <w:rPr>
          <w:szCs w:val="24"/>
        </w:rPr>
        <w:t xml:space="preserve"> (ultrasound of aorta and major vessels)</w:t>
      </w:r>
    </w:p>
    <w:p w14:paraId="3683EC7A" w14:textId="59BD6DE5" w:rsidR="00C521A7" w:rsidRPr="0086634B" w:rsidRDefault="00C521A7" w:rsidP="00C521A7">
      <w:pPr>
        <w:rPr>
          <w:szCs w:val="24"/>
        </w:rPr>
      </w:pPr>
      <w:r w:rsidRPr="0086634B">
        <w:rPr>
          <w:szCs w:val="24"/>
        </w:rPr>
        <w:tab/>
        <w:t>-EKG</w:t>
      </w:r>
    </w:p>
    <w:p w14:paraId="7E13D41E" w14:textId="1FF99F3C" w:rsidR="00C521A7" w:rsidRPr="0086634B" w:rsidRDefault="00C521A7" w:rsidP="00C521A7">
      <w:pPr>
        <w:rPr>
          <w:szCs w:val="24"/>
        </w:rPr>
      </w:pPr>
      <w:r w:rsidRPr="0086634B">
        <w:rPr>
          <w:szCs w:val="24"/>
        </w:rPr>
        <w:tab/>
        <w:t>-Echocardiogram</w:t>
      </w:r>
    </w:p>
    <w:p w14:paraId="532DD2B7" w14:textId="2CBE2C65" w:rsidR="00C521A7" w:rsidRPr="0086634B" w:rsidRDefault="00C521A7" w:rsidP="00C521A7">
      <w:pPr>
        <w:rPr>
          <w:szCs w:val="24"/>
        </w:rPr>
      </w:pPr>
      <w:r w:rsidRPr="0086634B">
        <w:rPr>
          <w:szCs w:val="24"/>
        </w:rPr>
        <w:tab/>
        <w:t xml:space="preserve">-DPA scan  (digital </w:t>
      </w:r>
      <w:r w:rsidR="00E21A00" w:rsidRPr="0086634B">
        <w:rPr>
          <w:szCs w:val="24"/>
        </w:rPr>
        <w:t>pulse wave</w:t>
      </w:r>
      <w:r w:rsidRPr="0086634B">
        <w:rPr>
          <w:szCs w:val="24"/>
        </w:rPr>
        <w:t xml:space="preserve"> analysis)</w:t>
      </w:r>
    </w:p>
    <w:p w14:paraId="14967CDE" w14:textId="4C2DFC2B" w:rsidR="00C521A7" w:rsidRPr="0086634B" w:rsidRDefault="00C521A7" w:rsidP="00C521A7">
      <w:pPr>
        <w:rPr>
          <w:szCs w:val="24"/>
        </w:rPr>
      </w:pPr>
      <w:r w:rsidRPr="0086634B">
        <w:rPr>
          <w:szCs w:val="24"/>
        </w:rPr>
        <w:tab/>
        <w:t>-C</w:t>
      </w:r>
      <w:r w:rsidR="00825EA7">
        <w:rPr>
          <w:szCs w:val="24"/>
        </w:rPr>
        <w:t>o</w:t>
      </w:r>
      <w:r w:rsidR="009D566C">
        <w:rPr>
          <w:szCs w:val="24"/>
        </w:rPr>
        <w:t>r</w:t>
      </w:r>
      <w:r w:rsidR="00825EA7">
        <w:rPr>
          <w:szCs w:val="24"/>
        </w:rPr>
        <w:t>onary</w:t>
      </w:r>
      <w:r w:rsidRPr="0086634B">
        <w:rPr>
          <w:szCs w:val="24"/>
        </w:rPr>
        <w:t xml:space="preserve"> Calciu</w:t>
      </w:r>
      <w:r w:rsidR="00E21A00" w:rsidRPr="0086634B">
        <w:rPr>
          <w:szCs w:val="24"/>
        </w:rPr>
        <w:t>m</w:t>
      </w:r>
      <w:r w:rsidRPr="0086634B">
        <w:rPr>
          <w:szCs w:val="24"/>
        </w:rPr>
        <w:t xml:space="preserve"> Score</w:t>
      </w:r>
    </w:p>
    <w:p w14:paraId="0DF7FEAE" w14:textId="1F54A07E" w:rsidR="00C521A7" w:rsidRPr="0086634B" w:rsidRDefault="00C521A7" w:rsidP="00C521A7">
      <w:pPr>
        <w:rPr>
          <w:szCs w:val="24"/>
        </w:rPr>
      </w:pPr>
      <w:r w:rsidRPr="0086634B">
        <w:rPr>
          <w:szCs w:val="24"/>
        </w:rPr>
        <w:tab/>
        <w:t>-Cardiac CT</w:t>
      </w:r>
    </w:p>
    <w:p w14:paraId="0C9DB28E" w14:textId="626BD614" w:rsidR="00E21A00" w:rsidRPr="0086634B" w:rsidRDefault="00E21A00" w:rsidP="00C521A7">
      <w:pPr>
        <w:rPr>
          <w:szCs w:val="24"/>
        </w:rPr>
      </w:pPr>
      <w:r w:rsidRPr="0086634B">
        <w:rPr>
          <w:szCs w:val="24"/>
        </w:rPr>
        <w:tab/>
        <w:t xml:space="preserve">-CIMT- Carotid Intima Media Thickness </w:t>
      </w:r>
    </w:p>
    <w:p w14:paraId="32A542DD" w14:textId="77777777" w:rsidR="00EC7F25" w:rsidRPr="0086634B" w:rsidRDefault="00EC7F25" w:rsidP="00EC7F25">
      <w:pPr>
        <w:rPr>
          <w:szCs w:val="24"/>
          <w:u w:val="single"/>
        </w:rPr>
      </w:pPr>
    </w:p>
    <w:p w14:paraId="0902F1FA" w14:textId="77777777" w:rsidR="00EC7F25" w:rsidRPr="0086634B" w:rsidRDefault="00EC7F25" w:rsidP="00EC7F25">
      <w:pPr>
        <w:rPr>
          <w:szCs w:val="24"/>
          <w:u w:val="single"/>
        </w:rPr>
      </w:pPr>
      <w:r w:rsidRPr="0086634B">
        <w:rPr>
          <w:szCs w:val="24"/>
          <w:u w:val="single"/>
        </w:rPr>
        <w:t>RISK FACTORS</w:t>
      </w:r>
    </w:p>
    <w:p w14:paraId="5B187E4E" w14:textId="1A695308" w:rsidR="00D451E3" w:rsidRDefault="00D451E3" w:rsidP="00EC7F25">
      <w:pPr>
        <w:rPr>
          <w:szCs w:val="24"/>
        </w:rPr>
      </w:pPr>
      <w:r w:rsidRPr="003A3D91">
        <w:rPr>
          <w:szCs w:val="24"/>
          <w:u w:val="single"/>
        </w:rPr>
        <w:t>Non- modifiable</w:t>
      </w:r>
      <w:r w:rsidR="006F34B5" w:rsidRPr="003A3D91">
        <w:rPr>
          <w:szCs w:val="24"/>
          <w:u w:val="single"/>
        </w:rPr>
        <w:t xml:space="preserve"> Risk Factors</w:t>
      </w:r>
      <w:r>
        <w:rPr>
          <w:szCs w:val="24"/>
        </w:rPr>
        <w:t xml:space="preserve">: </w:t>
      </w:r>
      <w:r w:rsidR="007270BD" w:rsidRPr="0086634B">
        <w:rPr>
          <w:szCs w:val="24"/>
        </w:rPr>
        <w:t>Family history,</w:t>
      </w:r>
      <w:r w:rsidR="00EC7F25" w:rsidRPr="0086634B">
        <w:rPr>
          <w:szCs w:val="24"/>
        </w:rPr>
        <w:t xml:space="preserve"> older age, </w:t>
      </w:r>
      <w:r>
        <w:rPr>
          <w:szCs w:val="24"/>
        </w:rPr>
        <w:t>race, gender</w:t>
      </w:r>
      <w:r w:rsidR="00EC7F25" w:rsidRPr="0086634B">
        <w:rPr>
          <w:szCs w:val="24"/>
        </w:rPr>
        <w:t>, previous personal history of cardiac problems</w:t>
      </w:r>
    </w:p>
    <w:p w14:paraId="38F36F65" w14:textId="77777777" w:rsidR="00D451E3" w:rsidRDefault="00D451E3" w:rsidP="00EC7F25">
      <w:pPr>
        <w:rPr>
          <w:szCs w:val="24"/>
        </w:rPr>
      </w:pPr>
    </w:p>
    <w:p w14:paraId="6824742C" w14:textId="4EE22064" w:rsidR="00D451E3" w:rsidRDefault="00D451E3" w:rsidP="00EC7F25">
      <w:pPr>
        <w:rPr>
          <w:szCs w:val="24"/>
        </w:rPr>
      </w:pPr>
      <w:r w:rsidRPr="003A3D91">
        <w:rPr>
          <w:szCs w:val="24"/>
          <w:u w:val="single"/>
        </w:rPr>
        <w:t>Modifiable</w:t>
      </w:r>
      <w:r w:rsidR="006F34B5" w:rsidRPr="003A3D91">
        <w:rPr>
          <w:szCs w:val="24"/>
          <w:u w:val="single"/>
        </w:rPr>
        <w:t xml:space="preserve"> Risk Factors</w:t>
      </w:r>
      <w:r>
        <w:rPr>
          <w:szCs w:val="24"/>
        </w:rPr>
        <w:t>: I</w:t>
      </w:r>
      <w:r w:rsidR="00EC7F25" w:rsidRPr="0086634B">
        <w:rPr>
          <w:szCs w:val="24"/>
        </w:rPr>
        <w:t>nactivity</w:t>
      </w:r>
      <w:r w:rsidR="001F7549" w:rsidRPr="0086634B">
        <w:rPr>
          <w:szCs w:val="24"/>
        </w:rPr>
        <w:t xml:space="preserve">, tobacco use, unhealthy diet, </w:t>
      </w:r>
      <w:r w:rsidR="00EC7F25" w:rsidRPr="0086634B">
        <w:rPr>
          <w:szCs w:val="24"/>
        </w:rPr>
        <w:t xml:space="preserve">being overweight (especially belly fat), </w:t>
      </w:r>
      <w:r w:rsidR="006F34B5">
        <w:rPr>
          <w:szCs w:val="24"/>
        </w:rPr>
        <w:t>inflammation</w:t>
      </w:r>
      <w:r w:rsidR="00EC7F25" w:rsidRPr="0086634B">
        <w:rPr>
          <w:szCs w:val="24"/>
        </w:rPr>
        <w:t xml:space="preserve">, </w:t>
      </w:r>
      <w:r>
        <w:rPr>
          <w:szCs w:val="24"/>
        </w:rPr>
        <w:t xml:space="preserve">high blood sugar, cholesterol dysfunction, </w:t>
      </w:r>
      <w:r w:rsidR="006F34B5">
        <w:rPr>
          <w:szCs w:val="24"/>
        </w:rPr>
        <w:t xml:space="preserve">high blood sugar or </w:t>
      </w:r>
      <w:r w:rsidR="003A3D91">
        <w:rPr>
          <w:szCs w:val="24"/>
        </w:rPr>
        <w:t>insulin</w:t>
      </w:r>
      <w:r w:rsidR="007270BD" w:rsidRPr="0086634B">
        <w:rPr>
          <w:szCs w:val="24"/>
        </w:rPr>
        <w:t xml:space="preserve">, </w:t>
      </w:r>
      <w:r w:rsidR="00BF27FF">
        <w:rPr>
          <w:szCs w:val="24"/>
        </w:rPr>
        <w:t xml:space="preserve">high uric acid, </w:t>
      </w:r>
      <w:r w:rsidR="00EC7F25" w:rsidRPr="0086634B">
        <w:rPr>
          <w:szCs w:val="24"/>
        </w:rPr>
        <w:t>metabolic syndrome, diabetes, insufficient Vitamin D, hypertension, low vitamin K, stress, depression,</w:t>
      </w:r>
      <w:r>
        <w:rPr>
          <w:szCs w:val="24"/>
        </w:rPr>
        <w:t xml:space="preserve"> anxiety, </w:t>
      </w:r>
      <w:r w:rsidR="003A3D91">
        <w:rPr>
          <w:szCs w:val="24"/>
        </w:rPr>
        <w:t>loneliness</w:t>
      </w:r>
      <w:r w:rsidR="006F34B5">
        <w:rPr>
          <w:szCs w:val="24"/>
        </w:rPr>
        <w:t xml:space="preserve">, social isolation, </w:t>
      </w:r>
      <w:r>
        <w:rPr>
          <w:szCs w:val="24"/>
        </w:rPr>
        <w:t xml:space="preserve">PTSD, emotional and psychological trauma, </w:t>
      </w:r>
      <w:r w:rsidR="006F34B5">
        <w:rPr>
          <w:szCs w:val="24"/>
        </w:rPr>
        <w:t>low socioeconomic status, toxins, ethnicity,</w:t>
      </w:r>
      <w:r w:rsidR="00EC7F25" w:rsidRPr="0086634B">
        <w:rPr>
          <w:szCs w:val="24"/>
        </w:rPr>
        <w:t xml:space="preserve"> lack of sleep</w:t>
      </w:r>
      <w:r w:rsidR="00DC09D5" w:rsidRPr="0086634B">
        <w:rPr>
          <w:szCs w:val="24"/>
        </w:rPr>
        <w:t xml:space="preserve"> or sleep apnea</w:t>
      </w:r>
      <w:r>
        <w:rPr>
          <w:szCs w:val="24"/>
        </w:rPr>
        <w:t xml:space="preserve">, shift work, </w:t>
      </w:r>
      <w:r w:rsidR="006F34B5">
        <w:rPr>
          <w:szCs w:val="24"/>
        </w:rPr>
        <w:t xml:space="preserve">sarcopenia (loss of muscle mass), </w:t>
      </w:r>
      <w:r>
        <w:rPr>
          <w:szCs w:val="24"/>
        </w:rPr>
        <w:t xml:space="preserve">nutritional deficiencies, </w:t>
      </w:r>
      <w:r w:rsidR="006F34B5">
        <w:rPr>
          <w:szCs w:val="24"/>
        </w:rPr>
        <w:t xml:space="preserve">medication side effects, immune dysfunction, allergies, alterations in the gut or oral microbiome, poor hydration, excess alcohol intake, illicit drugs such as meth, clotting disorders, certain infectious diseases, sensitivities (such as gluten), and other organ failure- such as kidney and liver. </w:t>
      </w:r>
    </w:p>
    <w:p w14:paraId="10819797" w14:textId="77777777" w:rsidR="00D451E3" w:rsidRDefault="00D451E3" w:rsidP="00EC7F25">
      <w:pPr>
        <w:rPr>
          <w:szCs w:val="24"/>
        </w:rPr>
      </w:pPr>
    </w:p>
    <w:p w14:paraId="5109C78E" w14:textId="005381AF" w:rsidR="00EC7F25" w:rsidRPr="0086634B" w:rsidRDefault="00E21A00" w:rsidP="00EC7F25">
      <w:pPr>
        <w:rPr>
          <w:szCs w:val="24"/>
        </w:rPr>
      </w:pPr>
      <w:r w:rsidRPr="0086634B">
        <w:rPr>
          <w:szCs w:val="24"/>
        </w:rPr>
        <w:lastRenderedPageBreak/>
        <w:t>When a woman goes through menopause</w:t>
      </w:r>
      <w:r w:rsidR="009D4FFC" w:rsidRPr="0086634B">
        <w:rPr>
          <w:szCs w:val="24"/>
        </w:rPr>
        <w:t xml:space="preserve"> her risk for heart disease increases dramatically- unless treated with proper hormone replacement therapy</w:t>
      </w:r>
      <w:r w:rsidR="006F34B5">
        <w:rPr>
          <w:szCs w:val="24"/>
        </w:rPr>
        <w:t xml:space="preserve"> within 10 years of the onset of menopause. </w:t>
      </w:r>
    </w:p>
    <w:p w14:paraId="7F397437" w14:textId="77777777" w:rsidR="002120B4" w:rsidRPr="0086634B" w:rsidRDefault="002120B4" w:rsidP="002120B4">
      <w:pPr>
        <w:rPr>
          <w:szCs w:val="24"/>
        </w:rPr>
      </w:pPr>
    </w:p>
    <w:p w14:paraId="5A2C55D1" w14:textId="505AF863" w:rsidR="002120B4" w:rsidRPr="0086634B" w:rsidRDefault="008E746A" w:rsidP="002120B4">
      <w:pPr>
        <w:pStyle w:val="Heading2"/>
        <w:rPr>
          <w:rFonts w:eastAsia="Times" w:cs="Times New Roman"/>
          <w:sz w:val="24"/>
          <w:szCs w:val="24"/>
        </w:rPr>
      </w:pPr>
      <w:r w:rsidRPr="0086634B">
        <w:rPr>
          <w:rFonts w:eastAsia="Times" w:cs="Times New Roman"/>
          <w:sz w:val="24"/>
          <w:szCs w:val="24"/>
        </w:rPr>
        <w:t>General Measures to Improve Cardiac Health:</w:t>
      </w:r>
    </w:p>
    <w:p w14:paraId="5B67A158" w14:textId="7F6490E9" w:rsidR="002120B4" w:rsidRPr="0086634B" w:rsidRDefault="006F34B5" w:rsidP="002120B4">
      <w:pPr>
        <w:rPr>
          <w:szCs w:val="24"/>
        </w:rPr>
      </w:pPr>
      <w:r>
        <w:rPr>
          <w:szCs w:val="24"/>
        </w:rPr>
        <w:t xml:space="preserve">-Assess and address risk factors mentioned above. </w:t>
      </w:r>
    </w:p>
    <w:p w14:paraId="19F31916" w14:textId="563E9CAC" w:rsidR="002120B4" w:rsidRPr="0086634B" w:rsidRDefault="006F34B5" w:rsidP="002120B4">
      <w:pPr>
        <w:rPr>
          <w:szCs w:val="24"/>
        </w:rPr>
      </w:pPr>
      <w:r>
        <w:rPr>
          <w:szCs w:val="24"/>
        </w:rPr>
        <w:t>-</w:t>
      </w:r>
      <w:r w:rsidR="002120B4" w:rsidRPr="0086634B">
        <w:rPr>
          <w:szCs w:val="24"/>
        </w:rPr>
        <w:t>Repair endothelial dysfunction (lining o</w:t>
      </w:r>
      <w:r w:rsidR="00DC09D5" w:rsidRPr="0086634B">
        <w:rPr>
          <w:szCs w:val="24"/>
        </w:rPr>
        <w:t xml:space="preserve">f the arteries) –bioflavonoids, </w:t>
      </w:r>
      <w:r w:rsidR="002120B4" w:rsidRPr="0086634B">
        <w:rPr>
          <w:szCs w:val="24"/>
        </w:rPr>
        <w:t>quercitin</w:t>
      </w:r>
      <w:r w:rsidR="00DC09D5" w:rsidRPr="0086634B">
        <w:rPr>
          <w:szCs w:val="24"/>
        </w:rPr>
        <w:t xml:space="preserve">, </w:t>
      </w:r>
      <w:r w:rsidR="00E21A00" w:rsidRPr="0086634B">
        <w:rPr>
          <w:szCs w:val="24"/>
        </w:rPr>
        <w:t>pomegranate</w:t>
      </w:r>
    </w:p>
    <w:p w14:paraId="51F65BED" w14:textId="3B0D468E" w:rsidR="002120B4" w:rsidRPr="0086634B" w:rsidRDefault="006F34B5" w:rsidP="002120B4">
      <w:pPr>
        <w:rPr>
          <w:szCs w:val="24"/>
        </w:rPr>
      </w:pPr>
      <w:r>
        <w:rPr>
          <w:szCs w:val="24"/>
        </w:rPr>
        <w:t>-</w:t>
      </w:r>
      <w:r w:rsidR="002120B4" w:rsidRPr="0086634B">
        <w:rPr>
          <w:szCs w:val="24"/>
        </w:rPr>
        <w:t>Optimize mitochondrial function</w:t>
      </w:r>
    </w:p>
    <w:p w14:paraId="3DD03F3D" w14:textId="7E8A003C" w:rsidR="002120B4" w:rsidRDefault="006F34B5" w:rsidP="003A3D91">
      <w:pPr>
        <w:rPr>
          <w:szCs w:val="24"/>
        </w:rPr>
      </w:pPr>
      <w:r>
        <w:rPr>
          <w:szCs w:val="24"/>
        </w:rPr>
        <w:t>-Identify and c</w:t>
      </w:r>
      <w:r w:rsidR="002120B4" w:rsidRPr="0086634B">
        <w:rPr>
          <w:szCs w:val="24"/>
        </w:rPr>
        <w:t>orrect nutrient deficiencies (anti-oxidants, magnesium, Co Q 10</w:t>
      </w:r>
      <w:r w:rsidR="00DC09D5" w:rsidRPr="0086634B">
        <w:rPr>
          <w:szCs w:val="24"/>
        </w:rPr>
        <w:t>, etc.</w:t>
      </w:r>
      <w:r w:rsidR="002120B4" w:rsidRPr="0086634B">
        <w:rPr>
          <w:szCs w:val="24"/>
        </w:rPr>
        <w:t>)</w:t>
      </w:r>
    </w:p>
    <w:p w14:paraId="0F38026C" w14:textId="57C12357" w:rsidR="003A3D91" w:rsidRDefault="003A3D91" w:rsidP="003A3D91">
      <w:pPr>
        <w:rPr>
          <w:szCs w:val="24"/>
        </w:rPr>
      </w:pPr>
      <w:r>
        <w:rPr>
          <w:szCs w:val="24"/>
        </w:rPr>
        <w:t xml:space="preserve">-When a woman goes through menopause, then consider a course of HRT with bioidentical hormones. Make sure that the estrogens are not oral, and excessive. Also, use micronized progesterone and NOT Provera.  Be sure to start the regimen within 10 years of menopause. </w:t>
      </w:r>
    </w:p>
    <w:p w14:paraId="2617EA73" w14:textId="77777777" w:rsidR="003A3D91" w:rsidRPr="0086634B" w:rsidRDefault="003A3D91" w:rsidP="003A3D91">
      <w:pPr>
        <w:rPr>
          <w:szCs w:val="24"/>
        </w:rPr>
      </w:pPr>
    </w:p>
    <w:p w14:paraId="7916D708" w14:textId="789C9F71" w:rsidR="002120B4" w:rsidRPr="0086634B" w:rsidRDefault="00A402EF" w:rsidP="002120B4">
      <w:pPr>
        <w:rPr>
          <w:szCs w:val="24"/>
        </w:rPr>
      </w:pPr>
      <w:r w:rsidRPr="0086634B">
        <w:rPr>
          <w:szCs w:val="24"/>
          <w:u w:val="single"/>
        </w:rPr>
        <w:t>D</w:t>
      </w:r>
      <w:r w:rsidR="008E746A" w:rsidRPr="0086634B">
        <w:rPr>
          <w:szCs w:val="24"/>
          <w:u w:val="single"/>
        </w:rPr>
        <w:t>iet</w:t>
      </w:r>
      <w:r w:rsidR="003A3D91">
        <w:rPr>
          <w:szCs w:val="24"/>
        </w:rPr>
        <w:t>:</w:t>
      </w:r>
      <w:r w:rsidR="002120B4" w:rsidRPr="0086634B">
        <w:rPr>
          <w:szCs w:val="24"/>
        </w:rPr>
        <w:t xml:space="preserve"> Pan Asian/ Mediterranean, Anti-inflammatory</w:t>
      </w:r>
      <w:r w:rsidR="003A3D91">
        <w:rPr>
          <w:szCs w:val="24"/>
        </w:rPr>
        <w:t xml:space="preserve">, DASH diet (dietary approach to stopping hypertension). </w:t>
      </w:r>
    </w:p>
    <w:p w14:paraId="7C443FDE" w14:textId="00B59D34" w:rsidR="002120B4" w:rsidRPr="0086634B" w:rsidRDefault="002120B4" w:rsidP="002120B4">
      <w:pPr>
        <w:rPr>
          <w:szCs w:val="24"/>
        </w:rPr>
      </w:pPr>
      <w:r w:rsidRPr="0086634B">
        <w:rPr>
          <w:szCs w:val="24"/>
        </w:rPr>
        <w:tab/>
        <w:t xml:space="preserve">Whole foods,  </w:t>
      </w:r>
      <w:r w:rsidR="00DC09D5" w:rsidRPr="0086634B">
        <w:rPr>
          <w:b/>
          <w:szCs w:val="24"/>
          <w:u w:val="single"/>
        </w:rPr>
        <w:t>plant-</w:t>
      </w:r>
      <w:r w:rsidRPr="0086634B">
        <w:rPr>
          <w:b/>
          <w:szCs w:val="24"/>
          <w:u w:val="single"/>
        </w:rPr>
        <w:t>centered</w:t>
      </w:r>
      <w:r w:rsidRPr="0086634B">
        <w:rPr>
          <w:szCs w:val="24"/>
        </w:rPr>
        <w:t>.  Some lean protein and “good fat</w:t>
      </w:r>
      <w:r w:rsidR="008E746A" w:rsidRPr="0086634B">
        <w:rPr>
          <w:szCs w:val="24"/>
        </w:rPr>
        <w:t xml:space="preserve">,” </w:t>
      </w:r>
      <w:r w:rsidRPr="0086634B">
        <w:rPr>
          <w:szCs w:val="24"/>
        </w:rPr>
        <w:t>such as olive oil</w:t>
      </w:r>
      <w:r w:rsidR="008E746A" w:rsidRPr="0086634B">
        <w:rPr>
          <w:szCs w:val="24"/>
        </w:rPr>
        <w:t>.</w:t>
      </w:r>
    </w:p>
    <w:p w14:paraId="6153327D" w14:textId="338390C0" w:rsidR="002120B4" w:rsidRPr="0086634B" w:rsidRDefault="002120B4" w:rsidP="002120B4">
      <w:pPr>
        <w:ind w:firstLine="720"/>
        <w:rPr>
          <w:szCs w:val="24"/>
        </w:rPr>
      </w:pPr>
      <w:r w:rsidRPr="0086634B">
        <w:rPr>
          <w:szCs w:val="24"/>
        </w:rPr>
        <w:t xml:space="preserve">High in Fiber and omega 3s, with a high </w:t>
      </w:r>
      <w:r w:rsidR="00E21A00" w:rsidRPr="0086634B">
        <w:rPr>
          <w:szCs w:val="24"/>
        </w:rPr>
        <w:t>nutrient</w:t>
      </w:r>
      <w:r w:rsidRPr="0086634B">
        <w:rPr>
          <w:szCs w:val="24"/>
        </w:rPr>
        <w:t xml:space="preserve"> to calorie ratio</w:t>
      </w:r>
    </w:p>
    <w:p w14:paraId="4FC4D594" w14:textId="3EB679A0" w:rsidR="002120B4" w:rsidRPr="0086634B" w:rsidRDefault="008E746A" w:rsidP="008E746A">
      <w:pPr>
        <w:ind w:firstLine="720"/>
        <w:rPr>
          <w:szCs w:val="24"/>
        </w:rPr>
      </w:pPr>
      <w:r w:rsidRPr="0086634B">
        <w:rPr>
          <w:szCs w:val="24"/>
        </w:rPr>
        <w:t xml:space="preserve">Avoid </w:t>
      </w:r>
      <w:r w:rsidR="002120B4" w:rsidRPr="0086634B">
        <w:rPr>
          <w:szCs w:val="24"/>
        </w:rPr>
        <w:t xml:space="preserve">sugar, </w:t>
      </w:r>
      <w:r w:rsidR="00DC09D5" w:rsidRPr="0086634B">
        <w:rPr>
          <w:szCs w:val="24"/>
        </w:rPr>
        <w:t xml:space="preserve">simple carbs, and </w:t>
      </w:r>
      <w:r w:rsidR="002120B4" w:rsidRPr="0086634B">
        <w:rPr>
          <w:szCs w:val="24"/>
        </w:rPr>
        <w:t>pro</w:t>
      </w:r>
      <w:r w:rsidR="00DC09D5" w:rsidRPr="0086634B">
        <w:rPr>
          <w:szCs w:val="24"/>
        </w:rPr>
        <w:t>cessed foods</w:t>
      </w:r>
    </w:p>
    <w:p w14:paraId="7964C3A4" w14:textId="30437703" w:rsidR="008E746A" w:rsidRPr="0086634B" w:rsidRDefault="008E746A" w:rsidP="008E746A">
      <w:pPr>
        <w:ind w:firstLine="720"/>
        <w:rPr>
          <w:szCs w:val="24"/>
        </w:rPr>
      </w:pPr>
      <w:r w:rsidRPr="0086634B">
        <w:rPr>
          <w:szCs w:val="24"/>
        </w:rPr>
        <w:t xml:space="preserve">No </w:t>
      </w:r>
      <w:r w:rsidR="003A3D91" w:rsidRPr="0086634B">
        <w:rPr>
          <w:szCs w:val="24"/>
        </w:rPr>
        <w:t>trans fats</w:t>
      </w:r>
    </w:p>
    <w:p w14:paraId="4D426562" w14:textId="77777777" w:rsidR="002120B4" w:rsidRPr="0086634B" w:rsidRDefault="002120B4" w:rsidP="002120B4">
      <w:pPr>
        <w:rPr>
          <w:szCs w:val="24"/>
        </w:rPr>
      </w:pPr>
    </w:p>
    <w:p w14:paraId="0738398C" w14:textId="14FAAE4D" w:rsidR="002120B4" w:rsidRPr="0086634B" w:rsidRDefault="002120B4" w:rsidP="002120B4">
      <w:pPr>
        <w:pStyle w:val="Heading2"/>
        <w:rPr>
          <w:rFonts w:eastAsia="Times" w:cs="Times New Roman"/>
          <w:sz w:val="24"/>
          <w:szCs w:val="24"/>
        </w:rPr>
      </w:pPr>
      <w:r w:rsidRPr="0086634B">
        <w:rPr>
          <w:rFonts w:eastAsia="Times" w:cs="Times New Roman"/>
          <w:sz w:val="24"/>
          <w:szCs w:val="24"/>
        </w:rPr>
        <w:t>S</w:t>
      </w:r>
      <w:r w:rsidR="008E746A" w:rsidRPr="0086634B">
        <w:rPr>
          <w:rFonts w:eastAsia="Times" w:cs="Times New Roman"/>
          <w:sz w:val="24"/>
          <w:szCs w:val="24"/>
        </w:rPr>
        <w:t>upplements</w:t>
      </w:r>
      <w:r w:rsidR="00E21A00" w:rsidRPr="0086634B">
        <w:rPr>
          <w:rFonts w:eastAsia="Times" w:cs="Times New Roman"/>
          <w:sz w:val="24"/>
          <w:szCs w:val="24"/>
        </w:rPr>
        <w:t xml:space="preserve"> to </w:t>
      </w:r>
      <w:r w:rsidR="008E746A" w:rsidRPr="0086634B">
        <w:rPr>
          <w:rFonts w:eastAsia="Times" w:cs="Times New Roman"/>
          <w:sz w:val="24"/>
          <w:szCs w:val="24"/>
        </w:rPr>
        <w:t>C</w:t>
      </w:r>
      <w:r w:rsidR="00E21A00" w:rsidRPr="0086634B">
        <w:rPr>
          <w:rFonts w:eastAsia="Times" w:cs="Times New Roman"/>
          <w:sz w:val="24"/>
          <w:szCs w:val="24"/>
        </w:rPr>
        <w:t>onsider</w:t>
      </w:r>
      <w:r w:rsidR="008E746A" w:rsidRPr="0086634B">
        <w:rPr>
          <w:rFonts w:eastAsia="Times" w:cs="Times New Roman"/>
          <w:sz w:val="24"/>
          <w:szCs w:val="24"/>
        </w:rPr>
        <w:t>:</w:t>
      </w:r>
    </w:p>
    <w:p w14:paraId="13045447" w14:textId="20096229" w:rsidR="002120B4" w:rsidRPr="0086634B" w:rsidRDefault="002120B4" w:rsidP="002120B4">
      <w:pPr>
        <w:rPr>
          <w:szCs w:val="24"/>
        </w:rPr>
      </w:pPr>
      <w:r w:rsidRPr="0086634B">
        <w:rPr>
          <w:szCs w:val="24"/>
        </w:rPr>
        <w:t xml:space="preserve">Evaluate and treat </w:t>
      </w:r>
      <w:r w:rsidR="008E746A" w:rsidRPr="0086634B">
        <w:rPr>
          <w:szCs w:val="24"/>
        </w:rPr>
        <w:t xml:space="preserve">any known </w:t>
      </w:r>
      <w:r w:rsidRPr="0086634B">
        <w:rPr>
          <w:szCs w:val="24"/>
        </w:rPr>
        <w:t>specific nutrient depletio</w:t>
      </w:r>
      <w:r w:rsidR="008E746A" w:rsidRPr="0086634B">
        <w:rPr>
          <w:szCs w:val="24"/>
        </w:rPr>
        <w:t>n</w:t>
      </w:r>
    </w:p>
    <w:p w14:paraId="2821E5E9" w14:textId="77777777" w:rsidR="002120B4" w:rsidRPr="0086634B" w:rsidRDefault="002120B4" w:rsidP="002120B4">
      <w:pPr>
        <w:rPr>
          <w:szCs w:val="24"/>
        </w:rPr>
      </w:pPr>
      <w:r w:rsidRPr="0086634B">
        <w:rPr>
          <w:szCs w:val="24"/>
        </w:rPr>
        <w:t>Co-Q10: 240-400 mg per day</w:t>
      </w:r>
    </w:p>
    <w:p w14:paraId="377DE560" w14:textId="77777777" w:rsidR="002120B4" w:rsidRPr="0086634B" w:rsidRDefault="002120B4" w:rsidP="002120B4">
      <w:pPr>
        <w:rPr>
          <w:szCs w:val="24"/>
        </w:rPr>
      </w:pPr>
      <w:r w:rsidRPr="0086634B">
        <w:rPr>
          <w:szCs w:val="24"/>
        </w:rPr>
        <w:t>Magnesium- 400-1,000mg per day</w:t>
      </w:r>
    </w:p>
    <w:p w14:paraId="73D56385" w14:textId="77777777" w:rsidR="002120B4" w:rsidRPr="0086634B" w:rsidRDefault="002120B4" w:rsidP="002120B4">
      <w:pPr>
        <w:rPr>
          <w:szCs w:val="24"/>
        </w:rPr>
      </w:pPr>
      <w:r w:rsidRPr="0086634B">
        <w:rPr>
          <w:szCs w:val="24"/>
        </w:rPr>
        <w:t>Vit C- 1-2 grams per day</w:t>
      </w:r>
    </w:p>
    <w:p w14:paraId="5C57E8BD" w14:textId="1BF3C089" w:rsidR="002120B4" w:rsidRPr="0086634B" w:rsidRDefault="002120B4" w:rsidP="002120B4">
      <w:pPr>
        <w:rPr>
          <w:b/>
          <w:szCs w:val="24"/>
        </w:rPr>
      </w:pPr>
      <w:r w:rsidRPr="0086634B">
        <w:rPr>
          <w:b/>
          <w:szCs w:val="24"/>
        </w:rPr>
        <w:t>Vitamin D</w:t>
      </w:r>
      <w:r w:rsidR="00E06A1C" w:rsidRPr="0086634B">
        <w:rPr>
          <w:b/>
          <w:szCs w:val="24"/>
        </w:rPr>
        <w:t xml:space="preserve">- </w:t>
      </w:r>
      <w:r w:rsidR="00E21A00" w:rsidRPr="0086634B">
        <w:rPr>
          <w:b/>
          <w:szCs w:val="24"/>
        </w:rPr>
        <w:t xml:space="preserve">Optimize blood levels between </w:t>
      </w:r>
      <w:r w:rsidR="00E06A1C" w:rsidRPr="0086634B">
        <w:rPr>
          <w:b/>
          <w:szCs w:val="24"/>
        </w:rPr>
        <w:t>50</w:t>
      </w:r>
      <w:r w:rsidR="00E21A00" w:rsidRPr="0086634B">
        <w:rPr>
          <w:b/>
          <w:szCs w:val="24"/>
        </w:rPr>
        <w:t>- 100.</w:t>
      </w:r>
    </w:p>
    <w:p w14:paraId="33888B94" w14:textId="37812742" w:rsidR="002120B4" w:rsidRPr="0086634B" w:rsidRDefault="002120B4" w:rsidP="002120B4">
      <w:pPr>
        <w:rPr>
          <w:szCs w:val="24"/>
        </w:rPr>
      </w:pPr>
      <w:r w:rsidRPr="0086634B">
        <w:rPr>
          <w:b/>
          <w:bCs/>
          <w:szCs w:val="24"/>
          <w:u w:val="single"/>
        </w:rPr>
        <w:t>Fish Oils</w:t>
      </w:r>
      <w:r w:rsidRPr="0086634B">
        <w:rPr>
          <w:szCs w:val="24"/>
        </w:rPr>
        <w:t xml:space="preserve">: 1-6 </w:t>
      </w:r>
      <w:r w:rsidR="003A3D91">
        <w:rPr>
          <w:szCs w:val="24"/>
        </w:rPr>
        <w:t xml:space="preserve"> (only for people with existing heart disease).</w:t>
      </w:r>
    </w:p>
    <w:p w14:paraId="185F7C58" w14:textId="7FEA0D23" w:rsidR="002120B4" w:rsidRPr="0086634B" w:rsidRDefault="002120B4" w:rsidP="002120B4">
      <w:pPr>
        <w:rPr>
          <w:szCs w:val="24"/>
        </w:rPr>
      </w:pPr>
      <w:r w:rsidRPr="0086634B">
        <w:rPr>
          <w:szCs w:val="24"/>
        </w:rPr>
        <w:t>L- Arginine 2-5 grams per day</w:t>
      </w:r>
      <w:r w:rsidR="00DC09D5" w:rsidRPr="0086634B">
        <w:rPr>
          <w:szCs w:val="24"/>
        </w:rPr>
        <w:t>- lowers blood pressure, and treats stiff arteries</w:t>
      </w:r>
    </w:p>
    <w:p w14:paraId="2231EBB3" w14:textId="670EC8E2" w:rsidR="002120B4" w:rsidRPr="0086634B" w:rsidRDefault="002120B4" w:rsidP="002120B4">
      <w:pPr>
        <w:rPr>
          <w:szCs w:val="24"/>
        </w:rPr>
      </w:pPr>
      <w:r w:rsidRPr="0086634B">
        <w:rPr>
          <w:szCs w:val="24"/>
        </w:rPr>
        <w:t xml:space="preserve">L </w:t>
      </w:r>
      <w:r w:rsidR="00E21A00" w:rsidRPr="0086634B">
        <w:rPr>
          <w:szCs w:val="24"/>
        </w:rPr>
        <w:t>Carnitine</w:t>
      </w:r>
      <w:r w:rsidRPr="0086634B">
        <w:rPr>
          <w:szCs w:val="24"/>
        </w:rPr>
        <w:t xml:space="preserve"> 1-3 grams per day</w:t>
      </w:r>
    </w:p>
    <w:p w14:paraId="702C008D" w14:textId="3B1E16E1" w:rsidR="002120B4" w:rsidRPr="0086634B" w:rsidRDefault="00E21A00" w:rsidP="002120B4">
      <w:pPr>
        <w:rPr>
          <w:szCs w:val="24"/>
        </w:rPr>
      </w:pPr>
      <w:r w:rsidRPr="0086634B">
        <w:rPr>
          <w:szCs w:val="24"/>
        </w:rPr>
        <w:t>Policosanol</w:t>
      </w:r>
      <w:r w:rsidR="002120B4" w:rsidRPr="0086634B">
        <w:rPr>
          <w:szCs w:val="24"/>
        </w:rPr>
        <w:t>- 5-10 mg per day</w:t>
      </w:r>
    </w:p>
    <w:p w14:paraId="631E08D9" w14:textId="4280C344" w:rsidR="002120B4" w:rsidRPr="0086634B" w:rsidRDefault="00E21A00" w:rsidP="002120B4">
      <w:pPr>
        <w:rPr>
          <w:szCs w:val="24"/>
        </w:rPr>
      </w:pPr>
      <w:r w:rsidRPr="0086634B">
        <w:rPr>
          <w:szCs w:val="24"/>
        </w:rPr>
        <w:t>Natto kinase</w:t>
      </w:r>
      <w:r w:rsidR="002120B4" w:rsidRPr="0086634B">
        <w:rPr>
          <w:szCs w:val="24"/>
        </w:rPr>
        <w:t>- 1000 mg twice a day with meals</w:t>
      </w:r>
      <w:r w:rsidR="00DC09D5" w:rsidRPr="0086634B">
        <w:rPr>
          <w:szCs w:val="24"/>
        </w:rPr>
        <w:t xml:space="preserve">, or Bolouke if high risk for clotting. </w:t>
      </w:r>
    </w:p>
    <w:p w14:paraId="12464EC4" w14:textId="04E4F360" w:rsidR="002120B4" w:rsidRPr="0086634B" w:rsidRDefault="002120B4" w:rsidP="002120B4">
      <w:pPr>
        <w:rPr>
          <w:szCs w:val="24"/>
        </w:rPr>
      </w:pPr>
      <w:r w:rsidRPr="0086634B">
        <w:rPr>
          <w:szCs w:val="24"/>
        </w:rPr>
        <w:t>Niacin- 100  mg  twice a day, can titrate up niacin to 500 mg twice a day</w:t>
      </w:r>
      <w:r w:rsidR="008E746A" w:rsidRPr="0086634B">
        <w:rPr>
          <w:szCs w:val="24"/>
        </w:rPr>
        <w:t xml:space="preserve"> </w:t>
      </w:r>
      <w:r w:rsidRPr="0086634B">
        <w:rPr>
          <w:szCs w:val="24"/>
        </w:rPr>
        <w:t>(</w:t>
      </w:r>
      <w:r w:rsidR="008E746A" w:rsidRPr="0086634B">
        <w:rPr>
          <w:szCs w:val="24"/>
        </w:rPr>
        <w:t xml:space="preserve">dose may be </w:t>
      </w:r>
      <w:r w:rsidRPr="0086634B">
        <w:rPr>
          <w:szCs w:val="24"/>
        </w:rPr>
        <w:t>limit</w:t>
      </w:r>
      <w:r w:rsidR="008E746A" w:rsidRPr="0086634B">
        <w:rPr>
          <w:szCs w:val="24"/>
        </w:rPr>
        <w:t xml:space="preserve">ed by </w:t>
      </w:r>
      <w:r w:rsidRPr="0086634B">
        <w:rPr>
          <w:szCs w:val="24"/>
        </w:rPr>
        <w:t xml:space="preserve"> flushing, diarrhea, headache)</w:t>
      </w:r>
      <w:r w:rsidR="00DC09D5" w:rsidRPr="0086634B">
        <w:rPr>
          <w:szCs w:val="24"/>
        </w:rPr>
        <w:t>- tends to lower all “bad lipids” and raise “good lipids.”</w:t>
      </w:r>
    </w:p>
    <w:p w14:paraId="2E487831" w14:textId="5E59588E" w:rsidR="002120B4" w:rsidRPr="0086634B" w:rsidRDefault="002120B4" w:rsidP="002120B4">
      <w:pPr>
        <w:rPr>
          <w:szCs w:val="24"/>
        </w:rPr>
      </w:pPr>
      <w:r w:rsidRPr="0086634B">
        <w:rPr>
          <w:szCs w:val="24"/>
        </w:rPr>
        <w:t>D-ribose- 5</w:t>
      </w:r>
      <w:r w:rsidR="008E746A" w:rsidRPr="0086634B">
        <w:rPr>
          <w:szCs w:val="24"/>
        </w:rPr>
        <w:t>,</w:t>
      </w:r>
      <w:r w:rsidRPr="0086634B">
        <w:rPr>
          <w:szCs w:val="24"/>
        </w:rPr>
        <w:t>000 mg per day- supports ATP production for energy, protects heart cells from toxins</w:t>
      </w:r>
    </w:p>
    <w:p w14:paraId="20F70FF3" w14:textId="412B9879" w:rsidR="00DC09D5" w:rsidRPr="0086634B" w:rsidRDefault="00DC09D5" w:rsidP="002120B4">
      <w:pPr>
        <w:rPr>
          <w:szCs w:val="24"/>
        </w:rPr>
      </w:pPr>
      <w:r w:rsidRPr="0086634B">
        <w:rPr>
          <w:szCs w:val="24"/>
        </w:rPr>
        <w:tab/>
        <w:t xml:space="preserve">-Especially good for congestive heart failure and mitochondrial dysfunction. </w:t>
      </w:r>
    </w:p>
    <w:p w14:paraId="2D37B21D" w14:textId="2775B113" w:rsidR="002120B4" w:rsidRDefault="00E21A00" w:rsidP="002120B4">
      <w:pPr>
        <w:rPr>
          <w:szCs w:val="24"/>
        </w:rPr>
      </w:pPr>
      <w:r w:rsidRPr="0086634B">
        <w:rPr>
          <w:bCs/>
          <w:szCs w:val="24"/>
        </w:rPr>
        <w:t>Pomegranate</w:t>
      </w:r>
      <w:r w:rsidR="002120B4" w:rsidRPr="0086634B">
        <w:rPr>
          <w:b/>
          <w:szCs w:val="24"/>
        </w:rPr>
        <w:t xml:space="preserve"> </w:t>
      </w:r>
      <w:r w:rsidR="002120B4" w:rsidRPr="0086634B">
        <w:rPr>
          <w:szCs w:val="24"/>
        </w:rPr>
        <w:t>juice</w:t>
      </w:r>
      <w:r w:rsidR="00DC09D5" w:rsidRPr="0086634B">
        <w:rPr>
          <w:szCs w:val="24"/>
        </w:rPr>
        <w:t xml:space="preserve">- helps heal the inflammation in the lining of the arteries. </w:t>
      </w:r>
    </w:p>
    <w:p w14:paraId="6916F207" w14:textId="188902A0" w:rsidR="005549D3" w:rsidRPr="005549D3" w:rsidRDefault="005549D3" w:rsidP="002120B4">
      <w:pPr>
        <w:rPr>
          <w:szCs w:val="24"/>
        </w:rPr>
      </w:pPr>
      <w:r w:rsidRPr="005549D3">
        <w:rPr>
          <w:szCs w:val="24"/>
        </w:rPr>
        <w:t>Olive oil</w:t>
      </w:r>
    </w:p>
    <w:p w14:paraId="4CB8D2DC" w14:textId="48BDD51E" w:rsidR="002120B4" w:rsidRPr="0086634B" w:rsidRDefault="002120B4" w:rsidP="002120B4">
      <w:pPr>
        <w:rPr>
          <w:szCs w:val="24"/>
        </w:rPr>
      </w:pPr>
      <w:r w:rsidRPr="0086634B">
        <w:rPr>
          <w:szCs w:val="24"/>
        </w:rPr>
        <w:t>Isoquerciti</w:t>
      </w:r>
      <w:r w:rsidR="008E746A" w:rsidRPr="0086634B">
        <w:rPr>
          <w:szCs w:val="24"/>
        </w:rPr>
        <w:t xml:space="preserve">n and other </w:t>
      </w:r>
      <w:r w:rsidRPr="0086634B">
        <w:rPr>
          <w:b/>
          <w:szCs w:val="24"/>
        </w:rPr>
        <w:t xml:space="preserve"> </w:t>
      </w:r>
      <w:r w:rsidR="00E21A00" w:rsidRPr="0086634B">
        <w:rPr>
          <w:b/>
          <w:szCs w:val="24"/>
        </w:rPr>
        <w:t>Bioflavonoids</w:t>
      </w:r>
      <w:r w:rsidRPr="0086634B">
        <w:rPr>
          <w:szCs w:val="24"/>
        </w:rPr>
        <w:t xml:space="preserve">- strengthens </w:t>
      </w:r>
      <w:r w:rsidR="008E746A" w:rsidRPr="0086634B">
        <w:rPr>
          <w:szCs w:val="24"/>
        </w:rPr>
        <w:t xml:space="preserve">blood </w:t>
      </w:r>
      <w:r w:rsidRPr="0086634B">
        <w:rPr>
          <w:szCs w:val="24"/>
        </w:rPr>
        <w:t>vessel walls and prevents clot</w:t>
      </w:r>
      <w:r w:rsidR="008E746A" w:rsidRPr="0086634B">
        <w:rPr>
          <w:szCs w:val="24"/>
        </w:rPr>
        <w:t>s.</w:t>
      </w:r>
    </w:p>
    <w:p w14:paraId="697E10F8" w14:textId="72F2C56D" w:rsidR="002120B4" w:rsidRPr="0086634B" w:rsidRDefault="00E21A00" w:rsidP="002120B4">
      <w:pPr>
        <w:rPr>
          <w:szCs w:val="24"/>
        </w:rPr>
      </w:pPr>
      <w:r w:rsidRPr="0086634B">
        <w:rPr>
          <w:szCs w:val="24"/>
        </w:rPr>
        <w:t>Resveratrol</w:t>
      </w:r>
    </w:p>
    <w:p w14:paraId="245DEC23" w14:textId="77777777" w:rsidR="002120B4" w:rsidRPr="0086634B" w:rsidRDefault="002120B4" w:rsidP="002120B4">
      <w:pPr>
        <w:rPr>
          <w:szCs w:val="24"/>
        </w:rPr>
      </w:pPr>
      <w:r w:rsidRPr="0086634B">
        <w:rPr>
          <w:szCs w:val="24"/>
        </w:rPr>
        <w:t>B complex</w:t>
      </w:r>
    </w:p>
    <w:p w14:paraId="4238BFB9" w14:textId="66A32586" w:rsidR="002120B4" w:rsidRPr="0086634B" w:rsidRDefault="002120B4" w:rsidP="002120B4">
      <w:pPr>
        <w:rPr>
          <w:szCs w:val="24"/>
        </w:rPr>
      </w:pPr>
      <w:r w:rsidRPr="0086634B">
        <w:rPr>
          <w:szCs w:val="24"/>
        </w:rPr>
        <w:t xml:space="preserve">B6 </w:t>
      </w:r>
      <w:r w:rsidR="008E746A" w:rsidRPr="0086634B">
        <w:rPr>
          <w:szCs w:val="24"/>
        </w:rPr>
        <w:t xml:space="preserve"> at </w:t>
      </w:r>
      <w:r w:rsidRPr="0086634B">
        <w:rPr>
          <w:szCs w:val="24"/>
        </w:rPr>
        <w:t>75-125 mg</w:t>
      </w:r>
    </w:p>
    <w:p w14:paraId="16200137" w14:textId="77777777" w:rsidR="002120B4" w:rsidRPr="0086634B" w:rsidRDefault="002120B4" w:rsidP="002120B4">
      <w:pPr>
        <w:rPr>
          <w:szCs w:val="24"/>
        </w:rPr>
      </w:pPr>
      <w:r w:rsidRPr="0086634B">
        <w:rPr>
          <w:szCs w:val="24"/>
        </w:rPr>
        <w:t>B12 up to 2,000 mcg per day</w:t>
      </w:r>
    </w:p>
    <w:p w14:paraId="64DB48C2" w14:textId="4E2FDA63" w:rsidR="002120B4" w:rsidRPr="0086634B" w:rsidRDefault="002120B4" w:rsidP="002120B4">
      <w:pPr>
        <w:rPr>
          <w:szCs w:val="24"/>
        </w:rPr>
      </w:pPr>
      <w:r w:rsidRPr="0086634B">
        <w:rPr>
          <w:szCs w:val="24"/>
        </w:rPr>
        <w:t>Folic acid 800-6,000 mcg</w:t>
      </w:r>
      <w:r w:rsidR="008E746A" w:rsidRPr="0086634B">
        <w:rPr>
          <w:szCs w:val="24"/>
        </w:rPr>
        <w:t xml:space="preserve"> per day.</w:t>
      </w:r>
    </w:p>
    <w:p w14:paraId="4B833A01" w14:textId="1CD9F07E" w:rsidR="002120B4" w:rsidRPr="0086634B" w:rsidRDefault="002120B4" w:rsidP="002120B4">
      <w:pPr>
        <w:rPr>
          <w:b/>
          <w:bCs/>
          <w:szCs w:val="24"/>
        </w:rPr>
      </w:pPr>
      <w:r w:rsidRPr="0086634B">
        <w:rPr>
          <w:b/>
          <w:bCs/>
          <w:szCs w:val="24"/>
        </w:rPr>
        <w:t>Garlic</w:t>
      </w:r>
      <w:r w:rsidR="00E21A00" w:rsidRPr="0086634B">
        <w:rPr>
          <w:b/>
          <w:bCs/>
          <w:szCs w:val="24"/>
        </w:rPr>
        <w:t>-</w:t>
      </w:r>
      <w:r w:rsidR="00E21A00" w:rsidRPr="0086634B">
        <w:rPr>
          <w:szCs w:val="24"/>
        </w:rPr>
        <w:t xml:space="preserve"> either eat a lot of garlic, or take a ga</w:t>
      </w:r>
      <w:r w:rsidR="008E746A" w:rsidRPr="0086634B">
        <w:rPr>
          <w:szCs w:val="24"/>
        </w:rPr>
        <w:t>r</w:t>
      </w:r>
      <w:r w:rsidR="00E21A00" w:rsidRPr="0086634B">
        <w:rPr>
          <w:szCs w:val="24"/>
        </w:rPr>
        <w:t>lic supplement, such as Allicin Max</w:t>
      </w:r>
    </w:p>
    <w:p w14:paraId="0455180D" w14:textId="77777777" w:rsidR="002120B4" w:rsidRPr="0086634B" w:rsidRDefault="002120B4" w:rsidP="002120B4">
      <w:pPr>
        <w:rPr>
          <w:szCs w:val="24"/>
        </w:rPr>
      </w:pPr>
      <w:r w:rsidRPr="0086634B">
        <w:rPr>
          <w:szCs w:val="24"/>
        </w:rPr>
        <w:t>Trace minerals</w:t>
      </w:r>
    </w:p>
    <w:p w14:paraId="4F885C79" w14:textId="7A0FAAEC" w:rsidR="002120B4" w:rsidRPr="0086634B" w:rsidRDefault="002120B4" w:rsidP="002120B4">
      <w:pPr>
        <w:rPr>
          <w:szCs w:val="24"/>
        </w:rPr>
      </w:pPr>
      <w:r w:rsidRPr="0086634B">
        <w:rPr>
          <w:szCs w:val="24"/>
        </w:rPr>
        <w:t xml:space="preserve">Consider </w:t>
      </w:r>
      <w:r w:rsidRPr="0086634B">
        <w:rPr>
          <w:b/>
          <w:szCs w:val="24"/>
          <w:u w:val="single"/>
        </w:rPr>
        <w:t>Cardio 4 Lif</w:t>
      </w:r>
      <w:r w:rsidR="00344311" w:rsidRPr="0086634B">
        <w:rPr>
          <w:b/>
          <w:szCs w:val="24"/>
          <w:u w:val="single"/>
        </w:rPr>
        <w:t>e</w:t>
      </w:r>
      <w:r w:rsidR="00344311" w:rsidRPr="0086634B">
        <w:rPr>
          <w:szCs w:val="24"/>
        </w:rPr>
        <w:t xml:space="preserve">- </w:t>
      </w:r>
      <w:r w:rsidR="000E5BF6" w:rsidRPr="0086634B">
        <w:rPr>
          <w:szCs w:val="24"/>
        </w:rPr>
        <w:t xml:space="preserve">This is a combo formula that </w:t>
      </w:r>
      <w:r w:rsidR="00344311" w:rsidRPr="0086634B">
        <w:rPr>
          <w:szCs w:val="24"/>
        </w:rPr>
        <w:t>has many of the above in it.</w:t>
      </w:r>
    </w:p>
    <w:p w14:paraId="303DB780" w14:textId="655D8E17" w:rsidR="00C521A7" w:rsidRPr="0086634B" w:rsidRDefault="00C521A7" w:rsidP="002120B4">
      <w:pPr>
        <w:rPr>
          <w:b/>
          <w:szCs w:val="24"/>
          <w:u w:val="single"/>
        </w:rPr>
      </w:pPr>
      <w:r w:rsidRPr="0086634B">
        <w:rPr>
          <w:b/>
          <w:szCs w:val="24"/>
          <w:u w:val="single"/>
        </w:rPr>
        <w:t>Heart Savior</w:t>
      </w:r>
      <w:r w:rsidRPr="0086634B">
        <w:rPr>
          <w:bCs/>
          <w:szCs w:val="24"/>
        </w:rPr>
        <w:t>-</w:t>
      </w:r>
      <w:r w:rsidR="000E5BF6" w:rsidRPr="0086634B">
        <w:rPr>
          <w:bCs/>
          <w:szCs w:val="24"/>
        </w:rPr>
        <w:t xml:space="preserve"> Natural product, which is excellent for reducing cholesterols.</w:t>
      </w:r>
      <w:r w:rsidR="000E5BF6" w:rsidRPr="0086634B">
        <w:rPr>
          <w:b/>
          <w:szCs w:val="24"/>
          <w:u w:val="single"/>
        </w:rPr>
        <w:t xml:space="preserve"> </w:t>
      </w:r>
    </w:p>
    <w:p w14:paraId="744F4B00" w14:textId="5588D17D" w:rsidR="00DC09D5" w:rsidRPr="0086634B" w:rsidRDefault="00DC09D5" w:rsidP="002120B4">
      <w:pPr>
        <w:rPr>
          <w:szCs w:val="24"/>
        </w:rPr>
      </w:pPr>
      <w:r w:rsidRPr="0086634B">
        <w:rPr>
          <w:szCs w:val="24"/>
        </w:rPr>
        <w:t>Curcumin- excellent anti-inflammatory</w:t>
      </w:r>
      <w:r w:rsidR="00E21A00" w:rsidRPr="0086634B">
        <w:rPr>
          <w:szCs w:val="24"/>
        </w:rPr>
        <w:t xml:space="preserve"> supplement. </w:t>
      </w:r>
    </w:p>
    <w:p w14:paraId="20FD2F52" w14:textId="5147A04E" w:rsidR="00DC09D5" w:rsidRDefault="00DC09D5" w:rsidP="002120B4">
      <w:pPr>
        <w:rPr>
          <w:szCs w:val="24"/>
        </w:rPr>
      </w:pPr>
      <w:r w:rsidRPr="0086634B">
        <w:rPr>
          <w:szCs w:val="24"/>
        </w:rPr>
        <w:t xml:space="preserve">Vitamin  K2 (MK-7) – reduces propensity to clot. Don’t take this with Coumadin. </w:t>
      </w:r>
    </w:p>
    <w:p w14:paraId="43DDC24D" w14:textId="3E4A9618" w:rsidR="004C40D2" w:rsidRPr="0086634B" w:rsidRDefault="004C40D2" w:rsidP="002120B4">
      <w:pPr>
        <w:rPr>
          <w:szCs w:val="24"/>
        </w:rPr>
      </w:pPr>
      <w:r>
        <w:rPr>
          <w:szCs w:val="24"/>
        </w:rPr>
        <w:t xml:space="preserve">Cranberries have been shown to improve CV function in men. </w:t>
      </w:r>
    </w:p>
    <w:p w14:paraId="086E90B1" w14:textId="77777777" w:rsidR="003A3B77" w:rsidRPr="0086634B" w:rsidRDefault="003A3B77" w:rsidP="002120B4">
      <w:pPr>
        <w:rPr>
          <w:szCs w:val="24"/>
        </w:rPr>
      </w:pPr>
    </w:p>
    <w:p w14:paraId="27B697FC" w14:textId="77777777" w:rsidR="00CE1CBE" w:rsidRPr="0086634B" w:rsidRDefault="00CE1CBE" w:rsidP="002120B4">
      <w:pPr>
        <w:rPr>
          <w:szCs w:val="24"/>
        </w:rPr>
      </w:pPr>
    </w:p>
    <w:p w14:paraId="0F9981C4" w14:textId="77777777" w:rsidR="00F84BAC" w:rsidRDefault="00F84BAC"/>
    <w:sectPr w:rsidR="00F84BAC" w:rsidSect="00EC7F25">
      <w:pgSz w:w="12240" w:h="15840"/>
      <w:pgMar w:top="1008" w:right="1008"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altName w:val="﷽﷽﷽﷽﷽﷽﷽﷽man"/>
    <w:panose1 w:val="00000500000000020000"/>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0B4"/>
    <w:rsid w:val="000E5BF6"/>
    <w:rsid w:val="001F7549"/>
    <w:rsid w:val="002120B4"/>
    <w:rsid w:val="00344311"/>
    <w:rsid w:val="003A3B77"/>
    <w:rsid w:val="003A3D91"/>
    <w:rsid w:val="00411594"/>
    <w:rsid w:val="004C40D2"/>
    <w:rsid w:val="00501B01"/>
    <w:rsid w:val="005549D3"/>
    <w:rsid w:val="00586023"/>
    <w:rsid w:val="005C0BE2"/>
    <w:rsid w:val="005C18DB"/>
    <w:rsid w:val="005C7C94"/>
    <w:rsid w:val="00634FA4"/>
    <w:rsid w:val="006470FF"/>
    <w:rsid w:val="00654BC7"/>
    <w:rsid w:val="00674FAB"/>
    <w:rsid w:val="006F34B5"/>
    <w:rsid w:val="007270BD"/>
    <w:rsid w:val="00761066"/>
    <w:rsid w:val="00825EA7"/>
    <w:rsid w:val="00860716"/>
    <w:rsid w:val="0086634B"/>
    <w:rsid w:val="008C4A89"/>
    <w:rsid w:val="008E15E5"/>
    <w:rsid w:val="008E746A"/>
    <w:rsid w:val="009922CD"/>
    <w:rsid w:val="009948D7"/>
    <w:rsid w:val="009D4FFC"/>
    <w:rsid w:val="009D566C"/>
    <w:rsid w:val="00A402EF"/>
    <w:rsid w:val="00A95735"/>
    <w:rsid w:val="00B12878"/>
    <w:rsid w:val="00B77A8E"/>
    <w:rsid w:val="00BA18ED"/>
    <w:rsid w:val="00BF27FF"/>
    <w:rsid w:val="00C521A7"/>
    <w:rsid w:val="00CE1CBE"/>
    <w:rsid w:val="00CE2686"/>
    <w:rsid w:val="00D35B50"/>
    <w:rsid w:val="00D451E3"/>
    <w:rsid w:val="00DC09D5"/>
    <w:rsid w:val="00DD31F6"/>
    <w:rsid w:val="00E06A1C"/>
    <w:rsid w:val="00E21A00"/>
    <w:rsid w:val="00E6240B"/>
    <w:rsid w:val="00E93C6D"/>
    <w:rsid w:val="00EC7F25"/>
    <w:rsid w:val="00EE41DD"/>
    <w:rsid w:val="00F84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A565FC"/>
  <w14:defaultImageDpi w14:val="300"/>
  <w15:docId w15:val="{4537FFD9-4D0F-8343-8615-08B1FDC85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20B4"/>
    <w:rPr>
      <w:rFonts w:ascii="Times" w:eastAsia="Times" w:hAnsi="Times" w:cs="Times New Roman"/>
      <w:szCs w:val="20"/>
    </w:rPr>
  </w:style>
  <w:style w:type="paragraph" w:styleId="Heading1">
    <w:name w:val="heading 1"/>
    <w:basedOn w:val="Normal"/>
    <w:next w:val="Normal"/>
    <w:link w:val="Heading1Char"/>
    <w:qFormat/>
    <w:rsid w:val="002120B4"/>
    <w:pPr>
      <w:keepNext/>
      <w:outlineLvl w:val="0"/>
    </w:pPr>
    <w:rPr>
      <w:rFonts w:eastAsiaTheme="minorEastAsia" w:cstheme="minorBidi"/>
      <w:sz w:val="28"/>
    </w:rPr>
  </w:style>
  <w:style w:type="paragraph" w:styleId="Heading2">
    <w:name w:val="heading 2"/>
    <w:basedOn w:val="Normal"/>
    <w:next w:val="Normal"/>
    <w:link w:val="Heading2Char"/>
    <w:semiHidden/>
    <w:unhideWhenUsed/>
    <w:qFormat/>
    <w:rsid w:val="002120B4"/>
    <w:pPr>
      <w:keepNext/>
      <w:outlineLvl w:val="1"/>
    </w:pPr>
    <w:rPr>
      <w:rFonts w:eastAsiaTheme="minorEastAsia" w:cstheme="minorBidi"/>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20B4"/>
    <w:rPr>
      <w:rFonts w:ascii="Times" w:hAnsi="Times"/>
      <w:sz w:val="28"/>
      <w:szCs w:val="20"/>
    </w:rPr>
  </w:style>
  <w:style w:type="character" w:customStyle="1" w:styleId="Heading2Char">
    <w:name w:val="Heading 2 Char"/>
    <w:basedOn w:val="DefaultParagraphFont"/>
    <w:link w:val="Heading2"/>
    <w:semiHidden/>
    <w:rsid w:val="002120B4"/>
    <w:rPr>
      <w:rFonts w:ascii="Times" w:hAnsi="Times"/>
      <w:sz w:val="28"/>
      <w:szCs w:val="20"/>
      <w:u w:val="single"/>
    </w:rPr>
  </w:style>
  <w:style w:type="character" w:customStyle="1" w:styleId="apple-converted-space">
    <w:name w:val="apple-converted-space"/>
    <w:basedOn w:val="DefaultParagraphFont"/>
    <w:rsid w:val="00D35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062854">
      <w:bodyDiv w:val="1"/>
      <w:marLeft w:val="0"/>
      <w:marRight w:val="0"/>
      <w:marTop w:val="0"/>
      <w:marBottom w:val="0"/>
      <w:divBdr>
        <w:top w:val="none" w:sz="0" w:space="0" w:color="auto"/>
        <w:left w:val="none" w:sz="0" w:space="0" w:color="auto"/>
        <w:bottom w:val="none" w:sz="0" w:space="0" w:color="auto"/>
        <w:right w:val="none" w:sz="0" w:space="0" w:color="auto"/>
      </w:divBdr>
      <w:divsChild>
        <w:div w:id="1101102099">
          <w:marLeft w:val="0"/>
          <w:marRight w:val="0"/>
          <w:marTop w:val="0"/>
          <w:marBottom w:val="0"/>
          <w:divBdr>
            <w:top w:val="none" w:sz="0" w:space="0" w:color="auto"/>
            <w:left w:val="none" w:sz="0" w:space="0" w:color="auto"/>
            <w:bottom w:val="none" w:sz="0" w:space="0" w:color="auto"/>
            <w:right w:val="none" w:sz="0" w:space="0" w:color="auto"/>
          </w:divBdr>
        </w:div>
        <w:div w:id="83843358">
          <w:marLeft w:val="0"/>
          <w:marRight w:val="0"/>
          <w:marTop w:val="0"/>
          <w:marBottom w:val="0"/>
          <w:divBdr>
            <w:top w:val="none" w:sz="0" w:space="0" w:color="auto"/>
            <w:left w:val="none" w:sz="0" w:space="0" w:color="auto"/>
            <w:bottom w:val="none" w:sz="0" w:space="0" w:color="auto"/>
            <w:right w:val="none" w:sz="0" w:space="0" w:color="auto"/>
          </w:divBdr>
        </w:div>
        <w:div w:id="102845706">
          <w:marLeft w:val="0"/>
          <w:marRight w:val="0"/>
          <w:marTop w:val="0"/>
          <w:marBottom w:val="0"/>
          <w:divBdr>
            <w:top w:val="none" w:sz="0" w:space="0" w:color="auto"/>
            <w:left w:val="none" w:sz="0" w:space="0" w:color="auto"/>
            <w:bottom w:val="none" w:sz="0" w:space="0" w:color="auto"/>
            <w:right w:val="none" w:sz="0" w:space="0" w:color="auto"/>
          </w:divBdr>
        </w:div>
        <w:div w:id="569534670">
          <w:marLeft w:val="0"/>
          <w:marRight w:val="0"/>
          <w:marTop w:val="0"/>
          <w:marBottom w:val="0"/>
          <w:divBdr>
            <w:top w:val="none" w:sz="0" w:space="0" w:color="auto"/>
            <w:left w:val="none" w:sz="0" w:space="0" w:color="auto"/>
            <w:bottom w:val="none" w:sz="0" w:space="0" w:color="auto"/>
            <w:right w:val="none" w:sz="0" w:space="0" w:color="auto"/>
          </w:divBdr>
        </w:div>
        <w:div w:id="1620991366">
          <w:marLeft w:val="0"/>
          <w:marRight w:val="0"/>
          <w:marTop w:val="0"/>
          <w:marBottom w:val="0"/>
          <w:divBdr>
            <w:top w:val="none" w:sz="0" w:space="0" w:color="auto"/>
            <w:left w:val="none" w:sz="0" w:space="0" w:color="auto"/>
            <w:bottom w:val="none" w:sz="0" w:space="0" w:color="auto"/>
            <w:right w:val="none" w:sz="0" w:space="0" w:color="auto"/>
          </w:divBdr>
        </w:div>
        <w:div w:id="1989943569">
          <w:marLeft w:val="0"/>
          <w:marRight w:val="0"/>
          <w:marTop w:val="0"/>
          <w:marBottom w:val="0"/>
          <w:divBdr>
            <w:top w:val="none" w:sz="0" w:space="0" w:color="auto"/>
            <w:left w:val="none" w:sz="0" w:space="0" w:color="auto"/>
            <w:bottom w:val="none" w:sz="0" w:space="0" w:color="auto"/>
            <w:right w:val="none" w:sz="0" w:space="0" w:color="auto"/>
          </w:divBdr>
        </w:div>
        <w:div w:id="281812998">
          <w:marLeft w:val="0"/>
          <w:marRight w:val="0"/>
          <w:marTop w:val="0"/>
          <w:marBottom w:val="0"/>
          <w:divBdr>
            <w:top w:val="none" w:sz="0" w:space="0" w:color="auto"/>
            <w:left w:val="none" w:sz="0" w:space="0" w:color="auto"/>
            <w:bottom w:val="none" w:sz="0" w:space="0" w:color="auto"/>
            <w:right w:val="none" w:sz="0" w:space="0" w:color="auto"/>
          </w:divBdr>
        </w:div>
        <w:div w:id="329066853">
          <w:marLeft w:val="0"/>
          <w:marRight w:val="0"/>
          <w:marTop w:val="0"/>
          <w:marBottom w:val="0"/>
          <w:divBdr>
            <w:top w:val="none" w:sz="0" w:space="0" w:color="auto"/>
            <w:left w:val="none" w:sz="0" w:space="0" w:color="auto"/>
            <w:bottom w:val="none" w:sz="0" w:space="0" w:color="auto"/>
            <w:right w:val="none" w:sz="0" w:space="0" w:color="auto"/>
          </w:divBdr>
        </w:div>
        <w:div w:id="730226053">
          <w:marLeft w:val="0"/>
          <w:marRight w:val="0"/>
          <w:marTop w:val="0"/>
          <w:marBottom w:val="0"/>
          <w:divBdr>
            <w:top w:val="none" w:sz="0" w:space="0" w:color="auto"/>
            <w:left w:val="none" w:sz="0" w:space="0" w:color="auto"/>
            <w:bottom w:val="none" w:sz="0" w:space="0" w:color="auto"/>
            <w:right w:val="none" w:sz="0" w:space="0" w:color="auto"/>
          </w:divBdr>
        </w:div>
        <w:div w:id="1323966409">
          <w:marLeft w:val="0"/>
          <w:marRight w:val="0"/>
          <w:marTop w:val="0"/>
          <w:marBottom w:val="0"/>
          <w:divBdr>
            <w:top w:val="none" w:sz="0" w:space="0" w:color="auto"/>
            <w:left w:val="none" w:sz="0" w:space="0" w:color="auto"/>
            <w:bottom w:val="none" w:sz="0" w:space="0" w:color="auto"/>
            <w:right w:val="none" w:sz="0" w:space="0" w:color="auto"/>
          </w:divBdr>
        </w:div>
        <w:div w:id="1972978472">
          <w:marLeft w:val="0"/>
          <w:marRight w:val="0"/>
          <w:marTop w:val="0"/>
          <w:marBottom w:val="0"/>
          <w:divBdr>
            <w:top w:val="none" w:sz="0" w:space="0" w:color="auto"/>
            <w:left w:val="none" w:sz="0" w:space="0" w:color="auto"/>
            <w:bottom w:val="none" w:sz="0" w:space="0" w:color="auto"/>
            <w:right w:val="none" w:sz="0" w:space="0" w:color="auto"/>
          </w:divBdr>
        </w:div>
        <w:div w:id="2116510774">
          <w:marLeft w:val="0"/>
          <w:marRight w:val="0"/>
          <w:marTop w:val="0"/>
          <w:marBottom w:val="0"/>
          <w:divBdr>
            <w:top w:val="none" w:sz="0" w:space="0" w:color="auto"/>
            <w:left w:val="none" w:sz="0" w:space="0" w:color="auto"/>
            <w:bottom w:val="none" w:sz="0" w:space="0" w:color="auto"/>
            <w:right w:val="none" w:sz="0" w:space="0" w:color="auto"/>
          </w:divBdr>
        </w:div>
        <w:div w:id="479231939">
          <w:marLeft w:val="0"/>
          <w:marRight w:val="0"/>
          <w:marTop w:val="0"/>
          <w:marBottom w:val="0"/>
          <w:divBdr>
            <w:top w:val="none" w:sz="0" w:space="0" w:color="auto"/>
            <w:left w:val="none" w:sz="0" w:space="0" w:color="auto"/>
            <w:bottom w:val="none" w:sz="0" w:space="0" w:color="auto"/>
            <w:right w:val="none" w:sz="0" w:space="0" w:color="auto"/>
          </w:divBdr>
        </w:div>
        <w:div w:id="21903733">
          <w:marLeft w:val="0"/>
          <w:marRight w:val="0"/>
          <w:marTop w:val="0"/>
          <w:marBottom w:val="0"/>
          <w:divBdr>
            <w:top w:val="none" w:sz="0" w:space="0" w:color="auto"/>
            <w:left w:val="none" w:sz="0" w:space="0" w:color="auto"/>
            <w:bottom w:val="none" w:sz="0" w:space="0" w:color="auto"/>
            <w:right w:val="none" w:sz="0" w:space="0" w:color="auto"/>
          </w:divBdr>
        </w:div>
        <w:div w:id="1222868949">
          <w:marLeft w:val="0"/>
          <w:marRight w:val="0"/>
          <w:marTop w:val="0"/>
          <w:marBottom w:val="0"/>
          <w:divBdr>
            <w:top w:val="none" w:sz="0" w:space="0" w:color="auto"/>
            <w:left w:val="none" w:sz="0" w:space="0" w:color="auto"/>
            <w:bottom w:val="none" w:sz="0" w:space="0" w:color="auto"/>
            <w:right w:val="none" w:sz="0" w:space="0" w:color="auto"/>
          </w:divBdr>
        </w:div>
      </w:divsChild>
    </w:div>
    <w:div w:id="15979016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McMinn</dc:creator>
  <cp:keywords/>
  <dc:description/>
  <cp:lastModifiedBy>James McMinn</cp:lastModifiedBy>
  <cp:revision>2</cp:revision>
  <cp:lastPrinted>2022-08-25T19:48:00Z</cp:lastPrinted>
  <dcterms:created xsi:type="dcterms:W3CDTF">2025-01-31T21:20:00Z</dcterms:created>
  <dcterms:modified xsi:type="dcterms:W3CDTF">2025-01-31T21:20:00Z</dcterms:modified>
</cp:coreProperties>
</file>