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D275" w14:textId="77777777" w:rsidR="00DD25F3" w:rsidRPr="00DD25F3" w:rsidRDefault="00DD25F3" w:rsidP="00DD25F3">
      <w:pPr>
        <w:rPr>
          <w:rFonts w:ascii="Helvetica Neue" w:eastAsia="Times New Roman" w:hAnsi="Helvetica Neue" w:cs="Times New Roman"/>
          <w:b/>
          <w:sz w:val="28"/>
          <w:szCs w:val="28"/>
          <w:u w:val="single"/>
          <w:bdr w:val="single" w:sz="2" w:space="0" w:color="E5E7EB" w:frame="1"/>
        </w:rPr>
      </w:pPr>
      <w:bookmarkStart w:id="0" w:name="_GoBack"/>
      <w:bookmarkEnd w:id="0"/>
      <w:r w:rsidRPr="00DD25F3">
        <w:rPr>
          <w:rFonts w:ascii="Helvetica Neue" w:eastAsia="Times New Roman" w:hAnsi="Helvetica Neue" w:cs="Times New Roman"/>
          <w:b/>
          <w:sz w:val="28"/>
          <w:szCs w:val="28"/>
          <w:u w:val="single"/>
          <w:bdr w:val="single" w:sz="2" w:space="0" w:color="E5E7EB" w:frame="1"/>
        </w:rPr>
        <w:t>Reducing Fall Risk</w:t>
      </w:r>
    </w:p>
    <w:p w14:paraId="233DBBEE" w14:textId="77777777" w:rsidR="00DD25F3" w:rsidRPr="00DD25F3" w:rsidRDefault="00DD25F3" w:rsidP="00DD25F3">
      <w:pPr>
        <w:rPr>
          <w:rFonts w:ascii="Times New Roman" w:eastAsia="Times New Roman" w:hAnsi="Times New Roman" w:cs="Times New Roman"/>
        </w:rPr>
      </w:pPr>
      <w:r w:rsidRPr="00DD25F3">
        <w:rPr>
          <w:rFonts w:ascii="Helvetica Neue" w:eastAsia="Times New Roman" w:hAnsi="Helvetica Neue" w:cs="Times New Roman"/>
          <w:bdr w:val="single" w:sz="2" w:space="0" w:color="E5E7EB" w:frame="1"/>
        </w:rPr>
        <w:t>Fall prevention is crucial for maintaining health and independence, especially for older adults. Here are key strategies to reduce fall risk:</w:t>
      </w:r>
    </w:p>
    <w:p w14:paraId="125F62BE" w14:textId="77777777" w:rsidR="00DD25F3" w:rsidRDefault="00DD25F3" w:rsidP="00DD25F3">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b/>
          <w:sz w:val="28"/>
          <w:szCs w:val="28"/>
        </w:rPr>
      </w:pPr>
      <w:r>
        <w:rPr>
          <w:rFonts w:ascii="var(--font-fk-grotesk)" w:eastAsia="Times New Roman" w:hAnsi="var(--font-fk-grotesk)" w:cs="Times New Roman"/>
          <w:b/>
          <w:sz w:val="28"/>
          <w:szCs w:val="28"/>
        </w:rPr>
        <w:t>*</w:t>
      </w:r>
      <w:r w:rsidRPr="00DD25F3">
        <w:rPr>
          <w:rFonts w:ascii="var(--font-fk-grotesk)" w:eastAsia="Times New Roman" w:hAnsi="var(--font-fk-grotesk)" w:cs="Times New Roman"/>
          <w:b/>
          <w:sz w:val="28"/>
          <w:szCs w:val="28"/>
        </w:rPr>
        <w:t>Exercise Regularly</w:t>
      </w:r>
    </w:p>
    <w:p w14:paraId="705BDF39"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sz w:val="36"/>
          <w:szCs w:val="36"/>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Physical activity is one of the most effective ways to prevent falls. Focus on exercises that improve</w:t>
      </w:r>
      <w:r>
        <w:rPr>
          <w:rFonts w:ascii="Helvetica Neue" w:eastAsia="Times New Roman" w:hAnsi="Helvetica Neue" w:cs="Times New Roman"/>
          <w:bdr w:val="single" w:sz="2" w:space="0" w:color="E5E7EB" w:frame="1"/>
        </w:rPr>
        <w:t xml:space="preserve"> balance, strength, flexibility, and endurance.  </w:t>
      </w:r>
      <w:r w:rsidRPr="00DD25F3">
        <w:rPr>
          <w:rFonts w:ascii="Helvetica Neue" w:eastAsia="Times New Roman" w:hAnsi="Helvetica Neue" w:cs="Times New Roman"/>
          <w:bdr w:val="single" w:sz="2" w:space="0" w:color="E5E7EB" w:frame="1"/>
        </w:rPr>
        <w:t>Aim for at least 3 hours of exercise per week, incorporating balance and functional exercises for optimal fall prevention</w:t>
      </w:r>
      <w:r>
        <w:rPr>
          <w:rFonts w:ascii="Helvetica Neue" w:eastAsia="Times New Roman" w:hAnsi="Helvetica Neue" w:cs="Times New Roman"/>
          <w:bdr w:val="single" w:sz="2" w:space="0" w:color="E5E7EB" w:frame="1"/>
        </w:rPr>
        <w:t>.</w:t>
      </w:r>
      <w:r w:rsidRPr="00DD25F3">
        <w:rPr>
          <w:rFonts w:ascii="var(--font-fk-grotesk)" w:eastAsia="Times New Roman" w:hAnsi="var(--font-fk-grotesk)" w:cs="Times New Roman"/>
          <w:sz w:val="36"/>
          <w:szCs w:val="36"/>
        </w:rPr>
        <w:t xml:space="preserve"> </w:t>
      </w:r>
      <w:r w:rsidRPr="00DD25F3">
        <w:rPr>
          <w:rFonts w:ascii="var(--font-fk-grotesk)" w:eastAsia="Times New Roman" w:hAnsi="var(--font-fk-grotesk)" w:cs="Times New Roman"/>
        </w:rPr>
        <w:t>Tai Chi may be particularly helpful. Some yoga poses may also be helpful.</w:t>
      </w:r>
      <w:r>
        <w:rPr>
          <w:rFonts w:ascii="var(--font-fk-grotesk)" w:eastAsia="Times New Roman" w:hAnsi="var(--font-fk-grotesk)" w:cs="Times New Roman"/>
          <w:sz w:val="36"/>
          <w:szCs w:val="36"/>
        </w:rPr>
        <w:t xml:space="preserve"> </w:t>
      </w:r>
      <w:r w:rsidR="002F269C" w:rsidRPr="002F269C">
        <w:rPr>
          <w:rFonts w:ascii="var(--font-fk-grotesk)" w:eastAsia="Times New Roman" w:hAnsi="var(--font-fk-grotesk)" w:cs="Times New Roman"/>
        </w:rPr>
        <w:t>Challenge your balance system now and then by walking on natural surfaces, such as a walk in the woods. Also, walking barefoot now and then may be helpful.</w:t>
      </w:r>
      <w:r w:rsidR="002F269C">
        <w:rPr>
          <w:rFonts w:ascii="var(--font-fk-grotesk)" w:eastAsia="Times New Roman" w:hAnsi="var(--font-fk-grotesk)" w:cs="Times New Roman"/>
          <w:sz w:val="36"/>
          <w:szCs w:val="36"/>
        </w:rPr>
        <w:t xml:space="preserve">  </w:t>
      </w:r>
    </w:p>
    <w:p w14:paraId="0F8F837F" w14:textId="77777777" w:rsidR="00DD25F3" w:rsidRPr="00DD25F3" w:rsidRDefault="00DD25F3" w:rsidP="00DD25F3">
      <w:pPr>
        <w:rPr>
          <w:rFonts w:ascii="Times New Roman" w:eastAsia="Times New Roman" w:hAnsi="Times New Roman" w:cs="Times New Roman"/>
          <w:b/>
          <w:sz w:val="28"/>
          <w:szCs w:val="28"/>
        </w:rPr>
      </w:pPr>
      <w:r w:rsidRPr="00DD25F3">
        <w:rPr>
          <w:rFonts w:ascii="var(--font-fk-grotesk)" w:eastAsia="Times New Roman" w:hAnsi="var(--font-fk-grotesk)" w:cs="Times New Roman"/>
          <w:b/>
          <w:sz w:val="28"/>
          <w:szCs w:val="28"/>
        </w:rPr>
        <w:t>Home Safety Modifications</w:t>
      </w:r>
    </w:p>
    <w:p w14:paraId="0FB4674C"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Times New Roman" w:eastAsia="Times New Roman" w:hAnsi="Times New Roman" w:cs="Times New Roman"/>
        </w:rPr>
        <w:t>-</w:t>
      </w:r>
      <w:r w:rsidRPr="00DD25F3">
        <w:rPr>
          <w:rFonts w:ascii="Helvetica Neue" w:eastAsia="Times New Roman" w:hAnsi="Helvetica Neue" w:cs="Times New Roman"/>
          <w:bdr w:val="single" w:sz="2" w:space="0" w:color="E5E7EB" w:frame="1"/>
        </w:rPr>
        <w:t>Removing clutter and tripping hazards</w:t>
      </w:r>
    </w:p>
    <w:p w14:paraId="16EB7F04"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Installing grab bars in bathrooms</w:t>
      </w:r>
    </w:p>
    <w:p w14:paraId="63747CF7"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Ensuring adequate lighting, especially on stairs</w:t>
      </w:r>
    </w:p>
    <w:p w14:paraId="06EAF8A2"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Securing loose rugs or removing them entirely</w:t>
      </w:r>
    </w:p>
    <w:p w14:paraId="7F511DB6"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var(--font-fk-grotesk)" w:eastAsia="Times New Roman" w:hAnsi="var(--font-fk-grotesk)" w:cs="Times New Roman"/>
          <w:sz w:val="36"/>
          <w:szCs w:val="36"/>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Adding handrails to both sides of staircases</w:t>
      </w:r>
    </w:p>
    <w:p w14:paraId="65EDDE87"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
          <w:sz w:val="28"/>
          <w:szCs w:val="28"/>
        </w:rPr>
      </w:pPr>
      <w:r w:rsidRPr="00DD25F3">
        <w:rPr>
          <w:rFonts w:ascii="var(--font-fk-grotesk)" w:eastAsia="Times New Roman" w:hAnsi="var(--font-fk-grotesk)" w:cs="Times New Roman"/>
          <w:b/>
          <w:sz w:val="28"/>
          <w:szCs w:val="28"/>
        </w:rPr>
        <w:t>Regular Health Check-ups</w:t>
      </w:r>
    </w:p>
    <w:p w14:paraId="717ED45B" w14:textId="77777777" w:rsidR="00DD25F3" w:rsidRPr="00DD25F3" w:rsidRDefault="00DD25F3" w:rsidP="00DD25F3">
      <w:pPr>
        <w:rPr>
          <w:rFonts w:ascii="Times New Roman" w:eastAsia="Times New Roman" w:hAnsi="Times New Roman"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Schedule regular appointments with your healthcare provider to:</w:t>
      </w:r>
    </w:p>
    <w:p w14:paraId="29A595CE"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ind w:firstLine="7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Review medications and their potential side effects</w:t>
      </w:r>
      <w:r w:rsidR="002F269C">
        <w:rPr>
          <w:rFonts w:ascii="Helvetica Neue" w:eastAsia="Times New Roman" w:hAnsi="Helvetica Neue" w:cs="Times New Roman"/>
          <w:bdr w:val="single" w:sz="2" w:space="0" w:color="E5E7EB" w:frame="1"/>
        </w:rPr>
        <w:t>.</w:t>
      </w:r>
    </w:p>
    <w:p w14:paraId="5070C54B"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ind w:firstLine="7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Check vision and hearing</w:t>
      </w:r>
      <w:r w:rsidR="002F269C">
        <w:rPr>
          <w:rFonts w:ascii="Helvetica Neue" w:eastAsia="Times New Roman" w:hAnsi="Helvetica Neue" w:cs="Times New Roman"/>
          <w:bdr w:val="single" w:sz="2" w:space="0" w:color="E5E7EB" w:frame="1"/>
        </w:rPr>
        <w:t>.</w:t>
      </w:r>
    </w:p>
    <w:p w14:paraId="114DB6B3"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ind w:firstLine="720"/>
        <w:rPr>
          <w:rFonts w:ascii="var(--font-fk-grotesk)" w:eastAsia="Times New Roman" w:hAnsi="var(--font-fk-grotesk)" w:cs="Times New Roman"/>
          <w:sz w:val="36"/>
          <w:szCs w:val="36"/>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Assess overall health and fall risk factors</w:t>
      </w:r>
      <w:r w:rsidR="002F269C">
        <w:rPr>
          <w:rFonts w:ascii="Helvetica Neue" w:eastAsia="Times New Roman" w:hAnsi="Helvetica Neue" w:cs="Times New Roman"/>
          <w:bdr w:val="single" w:sz="2" w:space="0" w:color="E5E7EB" w:frame="1"/>
        </w:rPr>
        <w:t>.</w:t>
      </w:r>
    </w:p>
    <w:p w14:paraId="6D66AC71"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
          <w:sz w:val="28"/>
          <w:szCs w:val="28"/>
        </w:rPr>
      </w:pPr>
      <w:r w:rsidRPr="00DD25F3">
        <w:rPr>
          <w:rFonts w:ascii="var(--font-fk-grotesk)" w:eastAsia="Times New Roman" w:hAnsi="var(--font-fk-grotesk)" w:cs="Times New Roman"/>
          <w:b/>
          <w:sz w:val="28"/>
          <w:szCs w:val="28"/>
        </w:rPr>
        <w:t>Proper Footwear</w:t>
      </w:r>
    </w:p>
    <w:p w14:paraId="16F26CD4" w14:textId="77777777" w:rsidR="00DD25F3" w:rsidRPr="00DD25F3" w:rsidRDefault="00DD25F3" w:rsidP="00DD25F3">
      <w:pPr>
        <w:rPr>
          <w:rFonts w:ascii="Times New Roman" w:eastAsia="Times New Roman" w:hAnsi="Times New Roman"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Wear shoes that fit well and provide good support</w:t>
      </w:r>
      <w:r w:rsidR="002F269C">
        <w:rPr>
          <w:rFonts w:ascii="Helvetica Neue" w:eastAsia="Times New Roman" w:hAnsi="Helvetica Neue" w:cs="Times New Roman"/>
          <w:bdr w:val="single" w:sz="2" w:space="0" w:color="E5E7EB" w:frame="1"/>
        </w:rPr>
        <w:t>.</w:t>
      </w:r>
    </w:p>
    <w:p w14:paraId="6D45CB91"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Choose low-heeled shoes with non-skid soles</w:t>
      </w:r>
      <w:r>
        <w:rPr>
          <w:rFonts w:ascii="Helvetica Neue" w:eastAsia="Times New Roman" w:hAnsi="Helvetica Neue" w:cs="Times New Roman"/>
          <w:bdr w:val="single" w:sz="2" w:space="0" w:color="E5E7EB" w:frame="1"/>
        </w:rPr>
        <w:t>.</w:t>
      </w:r>
    </w:p>
    <w:p w14:paraId="299F6F9D"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Avoid walking in socks or loose slippers</w:t>
      </w:r>
      <w:r>
        <w:rPr>
          <w:rFonts w:ascii="Helvetica Neue" w:eastAsia="Times New Roman" w:hAnsi="Helvetica Neue" w:cs="Times New Roman"/>
          <w:bdr w:val="single" w:sz="2" w:space="0" w:color="E5E7EB" w:frame="1"/>
        </w:rPr>
        <w:t>.</w:t>
      </w:r>
    </w:p>
    <w:p w14:paraId="6489B047"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var(--font-fk-grotesk)" w:eastAsia="Times New Roman" w:hAnsi="var(--font-fk-grotesk)" w:cs="Times New Roman"/>
          <w:sz w:val="36"/>
          <w:szCs w:val="36"/>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Consider orthopedic shoes if recommended by a doctor</w:t>
      </w:r>
      <w:r>
        <w:rPr>
          <w:rFonts w:ascii="Helvetica Neue" w:eastAsia="Times New Roman" w:hAnsi="Helvetica Neue" w:cs="Times New Roman"/>
          <w:bdr w:val="single" w:sz="2" w:space="0" w:color="E5E7EB" w:frame="1"/>
        </w:rPr>
        <w:t>.</w:t>
      </w:r>
    </w:p>
    <w:p w14:paraId="113C7042"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
          <w:sz w:val="28"/>
          <w:szCs w:val="28"/>
        </w:rPr>
      </w:pPr>
      <w:r w:rsidRPr="00DD25F3">
        <w:rPr>
          <w:rFonts w:ascii="var(--font-fk-grotesk)" w:eastAsia="Times New Roman" w:hAnsi="var(--font-fk-grotesk)" w:cs="Times New Roman"/>
          <w:b/>
          <w:sz w:val="28"/>
          <w:szCs w:val="28"/>
        </w:rPr>
        <w:t>Assistive Devices</w:t>
      </w:r>
    </w:p>
    <w:p w14:paraId="56AB4CFF" w14:textId="77777777" w:rsidR="00DD25F3" w:rsidRPr="00DD25F3" w:rsidRDefault="00DD25F3" w:rsidP="00DD25F3">
      <w:pPr>
        <w:rPr>
          <w:rFonts w:ascii="Times New Roman" w:eastAsia="Times New Roman" w:hAnsi="Times New Roman"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Use mobility aids as recommended</w:t>
      </w:r>
      <w:r w:rsidR="002F269C">
        <w:rPr>
          <w:rFonts w:ascii="Helvetica Neue" w:eastAsia="Times New Roman" w:hAnsi="Helvetica Neue" w:cs="Times New Roman"/>
          <w:bdr w:val="single" w:sz="2" w:space="0" w:color="E5E7EB" w:frame="1"/>
        </w:rPr>
        <w:t>.</w:t>
      </w:r>
    </w:p>
    <w:p w14:paraId="04B5B53F"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Canes or walkers for added stability</w:t>
      </w:r>
      <w:r>
        <w:rPr>
          <w:rFonts w:ascii="Helvetica Neue" w:eastAsia="Times New Roman" w:hAnsi="Helvetica Neue" w:cs="Times New Roman"/>
          <w:bdr w:val="single" w:sz="2" w:space="0" w:color="E5E7EB" w:frame="1"/>
        </w:rPr>
        <w:t xml:space="preserve"> if needed. </w:t>
      </w:r>
    </w:p>
    <w:p w14:paraId="49F6E6DC"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Reaching tools to avoid overextending</w:t>
      </w:r>
      <w:r>
        <w:rPr>
          <w:rFonts w:ascii="Helvetica Neue" w:eastAsia="Times New Roman" w:hAnsi="Helvetica Neue" w:cs="Times New Roman"/>
          <w:bdr w:val="single" w:sz="2" w:space="0" w:color="E5E7EB" w:frame="1"/>
        </w:rPr>
        <w:t>.</w:t>
      </w:r>
    </w:p>
    <w:p w14:paraId="20036FDF"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Times New Roman" w:eastAsia="Times New Roman" w:hAnsi="Times New Roman" w:cs="Times New Roman"/>
          <w:color w:val="0000FF"/>
          <w:bdr w:val="single" w:sz="2" w:space="0" w:color="E5E7EB" w:frame="1"/>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Consider wearable alert devices for emergency situations</w:t>
      </w: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fldChar w:fldCharType="begin"/>
      </w:r>
      <w:r w:rsidRPr="00DD25F3">
        <w:rPr>
          <w:rFonts w:ascii="Helvetica Neue" w:eastAsia="Times New Roman" w:hAnsi="Helvetica Neue" w:cs="Times New Roman"/>
          <w:bdr w:val="single" w:sz="2" w:space="0" w:color="E5E7EB" w:frame="1"/>
        </w:rPr>
        <w:instrText xml:space="preserve"> HYPERLINK "https://www.hopkinsmedicine.org/health/wellness-and-prevention/4-ways-to-improve-fall-safety" \t "_blank" </w:instrText>
      </w:r>
      <w:r w:rsidRPr="00DD25F3">
        <w:rPr>
          <w:rFonts w:ascii="Helvetica Neue" w:eastAsia="Times New Roman" w:hAnsi="Helvetica Neue" w:cs="Times New Roman"/>
          <w:bdr w:val="single" w:sz="2" w:space="0" w:color="E5E7EB" w:frame="1"/>
        </w:rPr>
        <w:fldChar w:fldCharType="separate"/>
      </w:r>
    </w:p>
    <w:p w14:paraId="3EE791B5"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jc w:val="center"/>
        <w:rPr>
          <w:rFonts w:ascii="Courier New" w:eastAsia="Times New Roman" w:hAnsi="Courier New" w:cs="Courier New"/>
        </w:rPr>
      </w:pPr>
      <w:r w:rsidRPr="00DD25F3">
        <w:rPr>
          <w:rFonts w:ascii="Courier New" w:eastAsia="Times New Roman" w:hAnsi="Courier New" w:cs="Courier New"/>
          <w:color w:val="0000FF"/>
          <w:bdr w:val="single" w:sz="2" w:space="0" w:color="E5E7EB" w:frame="1"/>
        </w:rPr>
        <w:lastRenderedPageBreak/>
        <w:t>5</w:t>
      </w:r>
    </w:p>
    <w:p w14:paraId="54CDA279" w14:textId="77777777" w:rsidR="00DD25F3" w:rsidRPr="00DD25F3" w:rsidRDefault="00DD25F3" w:rsidP="002F269C">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sidRPr="00DD25F3">
        <w:rPr>
          <w:rFonts w:ascii="Helvetica Neue" w:eastAsia="Times New Roman" w:hAnsi="Helvetica Neue" w:cs="Times New Roman"/>
          <w:bdr w:val="single" w:sz="2" w:space="0" w:color="E5E7EB" w:frame="1"/>
        </w:rPr>
        <w:fldChar w:fldCharType="end"/>
      </w:r>
      <w:r w:rsidRPr="00DD25F3">
        <w:rPr>
          <w:rFonts w:ascii="var(--font-fk-grotesk)" w:eastAsia="Times New Roman" w:hAnsi="var(--font-fk-grotesk)" w:cs="Times New Roman"/>
          <w:b/>
          <w:sz w:val="28"/>
          <w:szCs w:val="28"/>
        </w:rPr>
        <w:t>Nutrition and Hydration</w:t>
      </w:r>
    </w:p>
    <w:p w14:paraId="6FDECE00" w14:textId="77777777" w:rsidR="00DD25F3" w:rsidRPr="00DD25F3" w:rsidRDefault="00DD25F3" w:rsidP="00DD25F3">
      <w:pPr>
        <w:rPr>
          <w:rFonts w:ascii="Times New Roman" w:eastAsia="Times New Roman" w:hAnsi="Times New Roman"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Maintain a healthy diet and stay hydrated</w:t>
      </w:r>
      <w:r w:rsidR="002F269C">
        <w:rPr>
          <w:rFonts w:ascii="Helvetica Neue" w:eastAsia="Times New Roman" w:hAnsi="Helvetica Neue" w:cs="Times New Roman"/>
          <w:bdr w:val="single" w:sz="2" w:space="0" w:color="E5E7EB" w:frame="1"/>
        </w:rPr>
        <w:t>.</w:t>
      </w:r>
    </w:p>
    <w:p w14:paraId="5191D23B"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Ensure adequate calcium and vitamin D intake for bone health</w:t>
      </w:r>
      <w:r w:rsidR="002F269C">
        <w:rPr>
          <w:rFonts w:ascii="Helvetica Neue" w:eastAsia="Times New Roman" w:hAnsi="Helvetica Neue" w:cs="Times New Roman"/>
          <w:bdr w:val="single" w:sz="2" w:space="0" w:color="E5E7EB" w:frame="1"/>
        </w:rPr>
        <w:t>.</w:t>
      </w:r>
    </w:p>
    <w:p w14:paraId="623B0191"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Stay hydrated to prevent dizziness</w:t>
      </w:r>
      <w:r w:rsidR="002F269C">
        <w:rPr>
          <w:rFonts w:ascii="Helvetica Neue" w:eastAsia="Times New Roman" w:hAnsi="Helvetica Neue" w:cs="Times New Roman"/>
          <w:bdr w:val="single" w:sz="2" w:space="0" w:color="E5E7EB" w:frame="1"/>
        </w:rPr>
        <w:t>.</w:t>
      </w:r>
    </w:p>
    <w:p w14:paraId="0CB7F33E" w14:textId="77777777" w:rsid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dr w:val="single" w:sz="2" w:space="0" w:color="E5E7EB" w:frame="1"/>
        </w:rPr>
      </w:pPr>
      <w:r>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t>Limit alcohol consumption</w:t>
      </w:r>
      <w:r w:rsidR="002F269C">
        <w:rPr>
          <w:rFonts w:ascii="Helvetica Neue" w:eastAsia="Times New Roman" w:hAnsi="Helvetica Neue" w:cs="Times New Roman"/>
          <w:bdr w:val="single" w:sz="2" w:space="0" w:color="E5E7EB" w:frame="1"/>
        </w:rPr>
        <w:t>.</w:t>
      </w:r>
    </w:p>
    <w:p w14:paraId="07FB43A7" w14:textId="77777777" w:rsid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dr w:val="single" w:sz="2" w:space="0" w:color="E5E7EB" w:frame="1"/>
        </w:rPr>
      </w:pPr>
      <w:r>
        <w:rPr>
          <w:rFonts w:ascii="Helvetica Neue" w:eastAsia="Times New Roman" w:hAnsi="Helvetica Neue" w:cs="Times New Roman"/>
          <w:bdr w:val="single" w:sz="2" w:space="0" w:color="E5E7EB" w:frame="1"/>
        </w:rPr>
        <w:t>-Daily fish oil supplementation may reduce falls .</w:t>
      </w:r>
    </w:p>
    <w:p w14:paraId="4D5F2500" w14:textId="77777777" w:rsid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dr w:val="single" w:sz="2" w:space="0" w:color="E5E7EB" w:frame="1"/>
        </w:rPr>
      </w:pPr>
      <w:r>
        <w:rPr>
          <w:rFonts w:ascii="Helvetica Neue" w:eastAsia="Times New Roman" w:hAnsi="Helvetica Neue" w:cs="Times New Roman"/>
          <w:bdr w:val="single" w:sz="2" w:space="0" w:color="E5E7EB" w:frame="1"/>
        </w:rPr>
        <w:t xml:space="preserve">-Vitamin D supplementation may not reduce fall risk, but it tends to reduce the incidence of fractures if there is a fall. </w:t>
      </w:r>
    </w:p>
    <w:p w14:paraId="561B47D7" w14:textId="77777777" w:rsid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
          <w:sz w:val="28"/>
          <w:szCs w:val="28"/>
          <w:bdr w:val="single" w:sz="2" w:space="0" w:color="E5E7EB" w:frame="1"/>
        </w:rPr>
      </w:pPr>
      <w:r w:rsidRPr="00DD25F3">
        <w:rPr>
          <w:rFonts w:ascii="Helvetica Neue" w:eastAsia="Times New Roman" w:hAnsi="Helvetica Neue" w:cs="Times New Roman"/>
          <w:b/>
          <w:sz w:val="28"/>
          <w:szCs w:val="28"/>
          <w:bdr w:val="single" w:sz="2" w:space="0" w:color="E5E7EB" w:frame="1"/>
        </w:rPr>
        <w:t>Other</w:t>
      </w:r>
    </w:p>
    <w:p w14:paraId="6F9FF0F3" w14:textId="77777777" w:rsidR="00DD25F3" w:rsidRPr="00DD25F3" w:rsidRDefault="00DD25F3" w:rsidP="00DD25F3">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b/>
          <w:sz w:val="28"/>
          <w:szCs w:val="28"/>
          <w:bdr w:val="single" w:sz="2" w:space="0" w:color="E5E7EB" w:frame="1"/>
        </w:rPr>
      </w:pPr>
      <w:r>
        <w:rPr>
          <w:rFonts w:ascii="Helvetica Neue" w:eastAsia="Times New Roman" w:hAnsi="Helvetica Neue" w:cs="Times New Roman"/>
          <w:b/>
          <w:sz w:val="28"/>
          <w:szCs w:val="28"/>
          <w:bdr w:val="single" w:sz="2" w:space="0" w:color="E5E7EB" w:frame="1"/>
        </w:rPr>
        <w:t>-</w:t>
      </w:r>
      <w:r w:rsidRPr="00DD25F3">
        <w:rPr>
          <w:rFonts w:ascii="Helvetica Neue" w:eastAsia="Times New Roman" w:hAnsi="Helvetica Neue" w:cs="Times New Roman"/>
          <w:sz w:val="28"/>
          <w:szCs w:val="28"/>
          <w:bdr w:val="single" w:sz="2" w:space="0" w:color="E5E7EB" w:frame="1"/>
        </w:rPr>
        <w:t>Be careful about pets. They sometimes like to follow you and they can be a significant tripping hazard.</w:t>
      </w:r>
      <w:r>
        <w:rPr>
          <w:rFonts w:ascii="Helvetica Neue" w:eastAsia="Times New Roman" w:hAnsi="Helvetica Neue" w:cs="Times New Roman"/>
          <w:b/>
          <w:sz w:val="28"/>
          <w:szCs w:val="28"/>
          <w:bdr w:val="single" w:sz="2" w:space="0" w:color="E5E7EB" w:frame="1"/>
        </w:rPr>
        <w:t xml:space="preserve"> </w:t>
      </w:r>
    </w:p>
    <w:p w14:paraId="65EB7F0E" w14:textId="77777777" w:rsidR="00DD25F3" w:rsidRPr="002F269C" w:rsidRDefault="00DD25F3" w:rsidP="002F269C">
      <w:pPr>
        <w:pBdr>
          <w:top w:val="single" w:sz="2" w:space="0" w:color="E5E7EB"/>
          <w:left w:val="single" w:sz="2" w:space="0" w:color="E5E7EB"/>
          <w:bottom w:val="single" w:sz="2" w:space="0" w:color="E5E7EB"/>
          <w:right w:val="single" w:sz="2" w:space="0" w:color="E5E7EB"/>
        </w:pBdr>
        <w:spacing w:before="120" w:after="120"/>
        <w:rPr>
          <w:rFonts w:ascii="Helvetica Neue" w:eastAsia="Times New Roman" w:hAnsi="Helvetica Neue" w:cs="Times New Roman"/>
        </w:rPr>
      </w:pPr>
      <w:r w:rsidRPr="00DD25F3">
        <w:rPr>
          <w:rFonts w:ascii="Helvetica Neue" w:eastAsia="Times New Roman" w:hAnsi="Helvetica Neue" w:cs="Times New Roman"/>
          <w:bdr w:val="single" w:sz="2" w:space="0" w:color="E5E7EB" w:frame="1"/>
        </w:rPr>
        <w:t>By implementing these strategies, you can significantly reduce your risk of falls and maintain your independence and quality of life. Remember, fall prevention is an ongoing process that requires consistent effort and awareness</w:t>
      </w:r>
      <w:r w:rsidR="002F269C">
        <w:rPr>
          <w:rFonts w:ascii="Helvetica Neue" w:eastAsia="Times New Roman" w:hAnsi="Helvetica Neue" w:cs="Times New Roman"/>
          <w:bdr w:val="single" w:sz="2" w:space="0" w:color="E5E7EB" w:frame="1"/>
        </w:rPr>
        <w:t>.</w:t>
      </w:r>
      <w:r w:rsidRPr="00DD25F3">
        <w:rPr>
          <w:rFonts w:ascii="Helvetica Neue" w:eastAsia="Times New Roman" w:hAnsi="Helvetica Neue" w:cs="Times New Roman"/>
          <w:bdr w:val="single" w:sz="2" w:space="0" w:color="E5E7EB" w:frame="1"/>
        </w:rPr>
        <w:fldChar w:fldCharType="begin"/>
      </w:r>
      <w:r w:rsidRPr="00DD25F3">
        <w:rPr>
          <w:rFonts w:ascii="Helvetica Neue" w:eastAsia="Times New Roman" w:hAnsi="Helvetica Neue" w:cs="Times New Roman"/>
          <w:bdr w:val="single" w:sz="2" w:space="0" w:color="E5E7EB" w:frame="1"/>
        </w:rPr>
        <w:instrText xml:space="preserve"> HYPERLINK "https://www.mayoclinic.org/healthy-lifestyle/healthy-aging/in-depth/fall-prevention/art-20047358" \t "_blank" </w:instrText>
      </w:r>
      <w:r w:rsidRPr="00DD25F3">
        <w:rPr>
          <w:rFonts w:ascii="Helvetica Neue" w:eastAsia="Times New Roman" w:hAnsi="Helvetica Neue" w:cs="Times New Roman"/>
          <w:bdr w:val="single" w:sz="2" w:space="0" w:color="E5E7EB" w:frame="1"/>
        </w:rPr>
        <w:fldChar w:fldCharType="separate"/>
      </w:r>
    </w:p>
    <w:p w14:paraId="167621C4" w14:textId="77777777" w:rsidR="00DD25F3" w:rsidRPr="00DD25F3" w:rsidRDefault="00DD25F3" w:rsidP="00DD25F3">
      <w:pPr>
        <w:jc w:val="center"/>
        <w:rPr>
          <w:rFonts w:ascii="Courier New" w:eastAsia="Times New Roman" w:hAnsi="Courier New" w:cs="Courier New"/>
        </w:rPr>
      </w:pPr>
      <w:r w:rsidRPr="00DD25F3">
        <w:rPr>
          <w:rFonts w:ascii="Courier New" w:eastAsia="Times New Roman" w:hAnsi="Courier New" w:cs="Courier New"/>
          <w:color w:val="0000FF"/>
          <w:bdr w:val="single" w:sz="2" w:space="0" w:color="E5E7EB" w:frame="1"/>
        </w:rPr>
        <w:t>1</w:t>
      </w:r>
    </w:p>
    <w:p w14:paraId="4CFA2256" w14:textId="77777777" w:rsidR="00DD25F3" w:rsidRPr="00DD25F3" w:rsidRDefault="00DD25F3" w:rsidP="00DD25F3">
      <w:pPr>
        <w:rPr>
          <w:rFonts w:ascii="Helvetica Neue" w:eastAsia="Times New Roman" w:hAnsi="Helvetica Neue" w:cs="Times New Roman"/>
        </w:rPr>
      </w:pPr>
      <w:r w:rsidRPr="00DD25F3">
        <w:rPr>
          <w:rFonts w:ascii="Helvetica Neue" w:eastAsia="Times New Roman" w:hAnsi="Helvetica Neue" w:cs="Times New Roman"/>
          <w:bdr w:val="single" w:sz="2" w:space="0" w:color="E5E7EB" w:frame="1"/>
        </w:rPr>
        <w:fldChar w:fldCharType="end"/>
      </w:r>
      <w:r w:rsidRPr="00DD25F3">
        <w:rPr>
          <w:rFonts w:ascii="Helvetica Neue" w:eastAsia="Times New Roman" w:hAnsi="Helvetica Neue" w:cs="Times New Roman"/>
          <w:bdr w:val="single" w:sz="2" w:space="0" w:color="E5E7EB" w:frame="1"/>
        </w:rPr>
        <w:fldChar w:fldCharType="begin"/>
      </w:r>
      <w:r w:rsidRPr="00DD25F3">
        <w:rPr>
          <w:rFonts w:ascii="Helvetica Neue" w:eastAsia="Times New Roman" w:hAnsi="Helvetica Neue" w:cs="Times New Roman"/>
          <w:bdr w:val="single" w:sz="2" w:space="0" w:color="E5E7EB" w:frame="1"/>
        </w:rPr>
        <w:instrText xml:space="preserve"> HYPERLINK "https://www.betterhealth.vic.gov.au/health/healthyliving/falls-prevention-at-home" \t "_blank" </w:instrText>
      </w:r>
      <w:r w:rsidRPr="00DD25F3">
        <w:rPr>
          <w:rFonts w:ascii="Helvetica Neue" w:eastAsia="Times New Roman" w:hAnsi="Helvetica Neue" w:cs="Times New Roman"/>
          <w:bdr w:val="single" w:sz="2" w:space="0" w:color="E5E7EB" w:frame="1"/>
        </w:rPr>
        <w:fldChar w:fldCharType="separate"/>
      </w:r>
    </w:p>
    <w:p w14:paraId="330417AF" w14:textId="77777777" w:rsidR="00DD25F3" w:rsidRPr="00DD25F3" w:rsidRDefault="00DD25F3" w:rsidP="00DD25F3">
      <w:pPr>
        <w:jc w:val="center"/>
        <w:rPr>
          <w:rFonts w:ascii="Courier New" w:eastAsia="Times New Roman" w:hAnsi="Courier New" w:cs="Courier New"/>
        </w:rPr>
      </w:pPr>
      <w:r w:rsidRPr="00DD25F3">
        <w:rPr>
          <w:rFonts w:ascii="Courier New" w:eastAsia="Times New Roman" w:hAnsi="Courier New" w:cs="Courier New"/>
          <w:color w:val="0000FF"/>
          <w:bdr w:val="single" w:sz="2" w:space="0" w:color="E5E7EB" w:frame="1"/>
        </w:rPr>
        <w:t>2</w:t>
      </w:r>
    </w:p>
    <w:p w14:paraId="3F0D5144" w14:textId="77777777" w:rsidR="00DD25F3" w:rsidRPr="00DD25F3" w:rsidRDefault="00DD25F3" w:rsidP="00DD25F3">
      <w:pPr>
        <w:rPr>
          <w:rFonts w:ascii="Helvetica Neue" w:eastAsia="Times New Roman" w:hAnsi="Helvetica Neue" w:cs="Times New Roman"/>
        </w:rPr>
      </w:pPr>
      <w:r w:rsidRPr="00DD25F3">
        <w:rPr>
          <w:rFonts w:ascii="Helvetica Neue" w:eastAsia="Times New Roman" w:hAnsi="Helvetica Neue" w:cs="Times New Roman"/>
          <w:bdr w:val="single" w:sz="2" w:space="0" w:color="E5E7EB" w:frame="1"/>
        </w:rPr>
        <w:fldChar w:fldCharType="end"/>
      </w:r>
      <w:r w:rsidRPr="00DD25F3">
        <w:rPr>
          <w:rFonts w:ascii="Helvetica Neue" w:eastAsia="Times New Roman" w:hAnsi="Helvetica Neue" w:cs="Times New Roman"/>
          <w:bdr w:val="single" w:sz="2" w:space="0" w:color="E5E7EB" w:frame="1"/>
        </w:rPr>
        <w:fldChar w:fldCharType="begin"/>
      </w:r>
      <w:r w:rsidRPr="00DD25F3">
        <w:rPr>
          <w:rFonts w:ascii="Helvetica Neue" w:eastAsia="Times New Roman" w:hAnsi="Helvetica Neue" w:cs="Times New Roman"/>
          <w:bdr w:val="single" w:sz="2" w:space="0" w:color="E5E7EB" w:frame="1"/>
        </w:rPr>
        <w:instrText xml:space="preserve"> HYPERLINK "https://howdyhealth.tamu.edu/4-fall-prevention-strategies/" \t "_blank" </w:instrText>
      </w:r>
      <w:r w:rsidRPr="00DD25F3">
        <w:rPr>
          <w:rFonts w:ascii="Helvetica Neue" w:eastAsia="Times New Roman" w:hAnsi="Helvetica Neue" w:cs="Times New Roman"/>
          <w:bdr w:val="single" w:sz="2" w:space="0" w:color="E5E7EB" w:frame="1"/>
        </w:rPr>
        <w:fldChar w:fldCharType="separate"/>
      </w:r>
    </w:p>
    <w:p w14:paraId="7CF37C7C" w14:textId="77777777" w:rsidR="00DD25F3" w:rsidRPr="00DD25F3" w:rsidRDefault="00DD25F3" w:rsidP="00DD25F3">
      <w:pPr>
        <w:jc w:val="center"/>
        <w:rPr>
          <w:rFonts w:ascii="Courier New" w:eastAsia="Times New Roman" w:hAnsi="Courier New" w:cs="Courier New"/>
        </w:rPr>
      </w:pPr>
      <w:r w:rsidRPr="00DD25F3">
        <w:rPr>
          <w:rFonts w:ascii="Courier New" w:eastAsia="Times New Roman" w:hAnsi="Courier New" w:cs="Courier New"/>
          <w:color w:val="0000FF"/>
          <w:bdr w:val="single" w:sz="2" w:space="0" w:color="E5E7EB" w:frame="1"/>
        </w:rPr>
        <w:t>4</w:t>
      </w:r>
    </w:p>
    <w:p w14:paraId="23FB98A2" w14:textId="77777777" w:rsidR="00DD25F3" w:rsidRPr="00DD25F3" w:rsidRDefault="00DD25F3" w:rsidP="00DD25F3">
      <w:pPr>
        <w:rPr>
          <w:rFonts w:ascii="Helvetica Neue" w:eastAsia="Times New Roman" w:hAnsi="Helvetica Neue" w:cs="Times New Roman"/>
        </w:rPr>
      </w:pPr>
      <w:r w:rsidRPr="00DD25F3">
        <w:rPr>
          <w:rFonts w:ascii="Helvetica Neue" w:eastAsia="Times New Roman" w:hAnsi="Helvetica Neue" w:cs="Times New Roman"/>
          <w:bdr w:val="single" w:sz="2" w:space="0" w:color="E5E7EB" w:frame="1"/>
        </w:rPr>
        <w:fldChar w:fldCharType="end"/>
      </w:r>
      <w:r w:rsidRPr="00DD25F3">
        <w:rPr>
          <w:rFonts w:ascii="Helvetica Neue" w:eastAsia="Times New Roman" w:hAnsi="Helvetica Neue" w:cs="Times New Roman"/>
          <w:bdr w:val="single" w:sz="2" w:space="0" w:color="E5E7EB" w:frame="1"/>
        </w:rPr>
        <w:fldChar w:fldCharType="begin"/>
      </w:r>
      <w:r w:rsidRPr="00DD25F3">
        <w:rPr>
          <w:rFonts w:ascii="Helvetica Neue" w:eastAsia="Times New Roman" w:hAnsi="Helvetica Neue" w:cs="Times New Roman"/>
          <w:bdr w:val="single" w:sz="2" w:space="0" w:color="E5E7EB" w:frame="1"/>
        </w:rPr>
        <w:instrText xml:space="preserve"> HYPERLINK "https://www.hopkinsmedicine.org/health/wellness-and-prevention/4-ways-to-improve-fall-safety" \t "_blank" </w:instrText>
      </w:r>
      <w:r w:rsidRPr="00DD25F3">
        <w:rPr>
          <w:rFonts w:ascii="Helvetica Neue" w:eastAsia="Times New Roman" w:hAnsi="Helvetica Neue" w:cs="Times New Roman"/>
          <w:bdr w:val="single" w:sz="2" w:space="0" w:color="E5E7EB" w:frame="1"/>
        </w:rPr>
        <w:fldChar w:fldCharType="separate"/>
      </w:r>
    </w:p>
    <w:p w14:paraId="061B54CC" w14:textId="77777777" w:rsidR="00DD25F3" w:rsidRPr="00DD25F3" w:rsidRDefault="00DD25F3" w:rsidP="00DD25F3">
      <w:pPr>
        <w:jc w:val="center"/>
        <w:rPr>
          <w:rFonts w:ascii="Courier New" w:eastAsia="Times New Roman" w:hAnsi="Courier New" w:cs="Courier New"/>
        </w:rPr>
      </w:pPr>
      <w:r w:rsidRPr="00DD25F3">
        <w:rPr>
          <w:rFonts w:ascii="Courier New" w:eastAsia="Times New Roman" w:hAnsi="Courier New" w:cs="Courier New"/>
          <w:color w:val="0000FF"/>
          <w:bdr w:val="single" w:sz="2" w:space="0" w:color="E5E7EB" w:frame="1"/>
        </w:rPr>
        <w:t>5</w:t>
      </w:r>
    </w:p>
    <w:p w14:paraId="6190D6B2" w14:textId="77777777" w:rsidR="00DD25F3" w:rsidRPr="00DD25F3" w:rsidRDefault="00DD25F3" w:rsidP="00DD25F3">
      <w:pPr>
        <w:rPr>
          <w:rFonts w:ascii="Times New Roman" w:eastAsia="Times New Roman" w:hAnsi="Times New Roman" w:cs="Times New Roman"/>
        </w:rPr>
      </w:pPr>
      <w:r w:rsidRPr="00DD25F3">
        <w:rPr>
          <w:rFonts w:ascii="Helvetica Neue" w:eastAsia="Times New Roman" w:hAnsi="Helvetica Neue" w:cs="Times New Roman"/>
          <w:bdr w:val="single" w:sz="2" w:space="0" w:color="E5E7EB" w:frame="1"/>
        </w:rPr>
        <w:fldChar w:fldCharType="end"/>
      </w:r>
      <w:r w:rsidRPr="00DD25F3">
        <w:rPr>
          <w:rFonts w:ascii="Helvetica Neue" w:eastAsia="Times New Roman" w:hAnsi="Helvetica Neue" w:cs="Times New Roman"/>
          <w:bdr w:val="single" w:sz="2" w:space="0" w:color="E5E7EB" w:frame="1"/>
        </w:rPr>
        <w:t>.</w:t>
      </w:r>
    </w:p>
    <w:p w14:paraId="0C895A89" w14:textId="77777777" w:rsidR="00BC70F6" w:rsidRDefault="00081943"/>
    <w:sectPr w:rsidR="00BC70F6" w:rsidSect="0069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ar(--font-fk-grotesk)">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A09"/>
    <w:multiLevelType w:val="multilevel"/>
    <w:tmpl w:val="FCB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7310E0"/>
    <w:multiLevelType w:val="multilevel"/>
    <w:tmpl w:val="298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24BD6"/>
    <w:multiLevelType w:val="multilevel"/>
    <w:tmpl w:val="1B6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9514EE"/>
    <w:multiLevelType w:val="multilevel"/>
    <w:tmpl w:val="3C54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97475"/>
    <w:multiLevelType w:val="multilevel"/>
    <w:tmpl w:val="1C5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236FF9"/>
    <w:multiLevelType w:val="multilevel"/>
    <w:tmpl w:val="D9C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F3"/>
    <w:rsid w:val="00081943"/>
    <w:rsid w:val="002F269C"/>
    <w:rsid w:val="006934E7"/>
    <w:rsid w:val="00DD25F3"/>
    <w:rsid w:val="00E0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B2F03"/>
  <w14:defaultImageDpi w14:val="32767"/>
  <w15:chartTrackingRefBased/>
  <w15:docId w15:val="{7411EDB8-16F9-9A45-B83A-C2D3E3A5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D25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5F3"/>
    <w:rPr>
      <w:rFonts w:ascii="Times New Roman" w:eastAsia="Times New Roman" w:hAnsi="Times New Roman" w:cs="Times New Roman"/>
      <w:b/>
      <w:bCs/>
      <w:sz w:val="36"/>
      <w:szCs w:val="36"/>
    </w:rPr>
  </w:style>
  <w:style w:type="character" w:customStyle="1" w:styleId="whitespace-nowrap">
    <w:name w:val="whitespace-nowrap"/>
    <w:basedOn w:val="DefaultParagraphFont"/>
    <w:rsid w:val="00DD25F3"/>
  </w:style>
  <w:style w:type="character" w:customStyle="1" w:styleId="relative">
    <w:name w:val="relative"/>
    <w:basedOn w:val="DefaultParagraphFont"/>
    <w:rsid w:val="00DD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25509">
      <w:bodyDiv w:val="1"/>
      <w:marLeft w:val="0"/>
      <w:marRight w:val="0"/>
      <w:marTop w:val="0"/>
      <w:marBottom w:val="0"/>
      <w:divBdr>
        <w:top w:val="none" w:sz="0" w:space="0" w:color="auto"/>
        <w:left w:val="none" w:sz="0" w:space="0" w:color="auto"/>
        <w:bottom w:val="none" w:sz="0" w:space="0" w:color="auto"/>
        <w:right w:val="none" w:sz="0" w:space="0" w:color="auto"/>
      </w:divBdr>
      <w:divsChild>
        <w:div w:id="125322675">
          <w:marLeft w:val="0"/>
          <w:marRight w:val="0"/>
          <w:marTop w:val="0"/>
          <w:marBottom w:val="0"/>
          <w:divBdr>
            <w:top w:val="single" w:sz="2" w:space="0" w:color="auto"/>
            <w:left w:val="single" w:sz="2" w:space="4" w:color="auto"/>
            <w:bottom w:val="single" w:sz="2" w:space="0" w:color="auto"/>
            <w:right w:val="single" w:sz="2" w:space="4" w:color="auto"/>
          </w:divBdr>
        </w:div>
        <w:div w:id="695543686">
          <w:marLeft w:val="0"/>
          <w:marRight w:val="0"/>
          <w:marTop w:val="0"/>
          <w:marBottom w:val="0"/>
          <w:divBdr>
            <w:top w:val="single" w:sz="2" w:space="0" w:color="auto"/>
            <w:left w:val="single" w:sz="2" w:space="4" w:color="auto"/>
            <w:bottom w:val="single" w:sz="2" w:space="0" w:color="auto"/>
            <w:right w:val="single" w:sz="2" w:space="4" w:color="auto"/>
          </w:divBdr>
        </w:div>
        <w:div w:id="225537356">
          <w:marLeft w:val="0"/>
          <w:marRight w:val="0"/>
          <w:marTop w:val="0"/>
          <w:marBottom w:val="0"/>
          <w:divBdr>
            <w:top w:val="single" w:sz="2" w:space="0" w:color="auto"/>
            <w:left w:val="single" w:sz="2" w:space="4" w:color="auto"/>
            <w:bottom w:val="single" w:sz="2" w:space="0" w:color="auto"/>
            <w:right w:val="single" w:sz="2" w:space="4" w:color="auto"/>
          </w:divBdr>
        </w:div>
        <w:div w:id="103038269">
          <w:marLeft w:val="0"/>
          <w:marRight w:val="0"/>
          <w:marTop w:val="0"/>
          <w:marBottom w:val="0"/>
          <w:divBdr>
            <w:top w:val="single" w:sz="2" w:space="0" w:color="auto"/>
            <w:left w:val="single" w:sz="2" w:space="4" w:color="auto"/>
            <w:bottom w:val="single" w:sz="2" w:space="0" w:color="auto"/>
            <w:right w:val="single" w:sz="2" w:space="4" w:color="auto"/>
          </w:divBdr>
        </w:div>
        <w:div w:id="929049164">
          <w:marLeft w:val="0"/>
          <w:marRight w:val="0"/>
          <w:marTop w:val="0"/>
          <w:marBottom w:val="0"/>
          <w:divBdr>
            <w:top w:val="single" w:sz="2" w:space="0" w:color="auto"/>
            <w:left w:val="single" w:sz="2" w:space="4" w:color="auto"/>
            <w:bottom w:val="single" w:sz="2" w:space="0" w:color="auto"/>
            <w:right w:val="single" w:sz="2" w:space="4" w:color="auto"/>
          </w:divBdr>
        </w:div>
        <w:div w:id="960572889">
          <w:marLeft w:val="0"/>
          <w:marRight w:val="0"/>
          <w:marTop w:val="0"/>
          <w:marBottom w:val="0"/>
          <w:divBdr>
            <w:top w:val="single" w:sz="2" w:space="0" w:color="auto"/>
            <w:left w:val="single" w:sz="2" w:space="4" w:color="auto"/>
            <w:bottom w:val="single" w:sz="2" w:space="0" w:color="auto"/>
            <w:right w:val="single" w:sz="2" w:space="4" w:color="auto"/>
          </w:divBdr>
        </w:div>
        <w:div w:id="2021270422">
          <w:marLeft w:val="0"/>
          <w:marRight w:val="0"/>
          <w:marTop w:val="0"/>
          <w:marBottom w:val="0"/>
          <w:divBdr>
            <w:top w:val="single" w:sz="2" w:space="0" w:color="auto"/>
            <w:left w:val="single" w:sz="2" w:space="4" w:color="auto"/>
            <w:bottom w:val="single" w:sz="2" w:space="0" w:color="auto"/>
            <w:right w:val="single" w:sz="2" w:space="4" w:color="auto"/>
          </w:divBdr>
        </w:div>
        <w:div w:id="1227641294">
          <w:marLeft w:val="0"/>
          <w:marRight w:val="0"/>
          <w:marTop w:val="0"/>
          <w:marBottom w:val="0"/>
          <w:divBdr>
            <w:top w:val="single" w:sz="2" w:space="0" w:color="auto"/>
            <w:left w:val="single" w:sz="2" w:space="4" w:color="auto"/>
            <w:bottom w:val="single" w:sz="2" w:space="0" w:color="auto"/>
            <w:right w:val="single" w:sz="2" w:space="4" w:color="auto"/>
          </w:divBdr>
        </w:div>
        <w:div w:id="346638513">
          <w:marLeft w:val="0"/>
          <w:marRight w:val="0"/>
          <w:marTop w:val="0"/>
          <w:marBottom w:val="0"/>
          <w:divBdr>
            <w:top w:val="single" w:sz="2" w:space="0" w:color="auto"/>
            <w:left w:val="single" w:sz="2" w:space="4" w:color="auto"/>
            <w:bottom w:val="single" w:sz="2" w:space="0" w:color="auto"/>
            <w:right w:val="single" w:sz="2" w:space="4" w:color="auto"/>
          </w:divBdr>
        </w:div>
        <w:div w:id="1361012455">
          <w:marLeft w:val="0"/>
          <w:marRight w:val="0"/>
          <w:marTop w:val="0"/>
          <w:marBottom w:val="0"/>
          <w:divBdr>
            <w:top w:val="single" w:sz="2" w:space="0" w:color="auto"/>
            <w:left w:val="single" w:sz="2" w:space="4" w:color="auto"/>
            <w:bottom w:val="single" w:sz="2" w:space="0" w:color="auto"/>
            <w:right w:val="single" w:sz="2"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McMinn</dc:creator>
  <cp:keywords/>
  <dc:description/>
  <cp:lastModifiedBy>James McMinn</cp:lastModifiedBy>
  <cp:revision>2</cp:revision>
  <dcterms:created xsi:type="dcterms:W3CDTF">2024-10-10T15:41:00Z</dcterms:created>
  <dcterms:modified xsi:type="dcterms:W3CDTF">2024-10-10T15:41:00Z</dcterms:modified>
</cp:coreProperties>
</file>