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4808" w:rsidRPr="00E643D3" w:rsidRDefault="00964808" w:rsidP="00FC52C2">
      <w:pPr>
        <w:jc w:val="center"/>
        <w:rPr>
          <w:b/>
          <w:bCs/>
        </w:rPr>
      </w:pPr>
      <w:r w:rsidRPr="00E643D3">
        <w:rPr>
          <w:b/>
          <w:bCs/>
        </w:rPr>
        <w:t>Board of Directors Meeting</w:t>
      </w:r>
    </w:p>
    <w:p w:rsidR="00964808" w:rsidRPr="00E643D3" w:rsidRDefault="00964808" w:rsidP="00FC52C2">
      <w:pPr>
        <w:jc w:val="center"/>
        <w:rPr>
          <w:b/>
          <w:bCs/>
        </w:rPr>
      </w:pPr>
      <w:r w:rsidRPr="00E643D3">
        <w:rPr>
          <w:b/>
          <w:bCs/>
        </w:rPr>
        <w:t>Meeting Minutes</w:t>
      </w:r>
    </w:p>
    <w:p w:rsidR="00964808" w:rsidRPr="00E643D3" w:rsidRDefault="00F42CB6" w:rsidP="00FC52C2">
      <w:pPr>
        <w:jc w:val="center"/>
        <w:rPr>
          <w:b/>
          <w:bCs/>
        </w:rPr>
      </w:pPr>
      <w:r>
        <w:rPr>
          <w:b/>
          <w:bCs/>
        </w:rPr>
        <w:t xml:space="preserve">January 6, 2026 </w:t>
      </w:r>
    </w:p>
    <w:p w:rsidR="00964808" w:rsidRPr="009C3703" w:rsidRDefault="00964808" w:rsidP="00193B06"/>
    <w:p w:rsidR="00964808" w:rsidRPr="009C3703" w:rsidRDefault="00964808" w:rsidP="00FC52C2">
      <w:pPr>
        <w:ind w:firstLine="720"/>
      </w:pPr>
      <w:r w:rsidRPr="009C3703">
        <w:t xml:space="preserve">The regular meeting of the Board of the Arden Oaks Neighborhood Association (“AONA”) was held on Tuesday, </w:t>
      </w:r>
      <w:r w:rsidR="005018B3">
        <w:t xml:space="preserve">January 6, </w:t>
      </w:r>
      <w:r w:rsidR="00532754">
        <w:t>202</w:t>
      </w:r>
      <w:r w:rsidR="005018B3">
        <w:t>6</w:t>
      </w:r>
      <w:r w:rsidR="00532754">
        <w:t xml:space="preserve"> </w:t>
      </w:r>
      <w:r w:rsidRPr="009C3703">
        <w:t xml:space="preserve">at 6:30 </w:t>
      </w:r>
      <w:r w:rsidR="00FC52C2">
        <w:t>pm</w:t>
      </w:r>
      <w:r w:rsidRPr="009C3703">
        <w:t xml:space="preserve"> at the home of </w:t>
      </w:r>
      <w:r w:rsidR="005018B3">
        <w:t xml:space="preserve">Sharon D’Arelli. </w:t>
      </w:r>
    </w:p>
    <w:p w:rsidR="00964808" w:rsidRPr="00FC52C2" w:rsidRDefault="00964808" w:rsidP="00FC52C2">
      <w:pPr>
        <w:jc w:val="center"/>
        <w:rPr>
          <w:b/>
          <w:bCs/>
          <w:u w:val="single"/>
        </w:rPr>
      </w:pPr>
      <w:r w:rsidRPr="00FC52C2">
        <w:rPr>
          <w:b/>
          <w:bCs/>
          <w:u w:val="single"/>
        </w:rPr>
        <w:t>Attendance</w:t>
      </w:r>
    </w:p>
    <w:p w:rsidR="00964808" w:rsidRPr="009C3703" w:rsidRDefault="00964808" w:rsidP="00193B06">
      <w:pPr>
        <w:rPr>
          <w:u w:val="single"/>
        </w:rPr>
      </w:pPr>
    </w:p>
    <w:p w:rsidR="00964808" w:rsidRDefault="00964808" w:rsidP="00FC52C2">
      <w:pPr>
        <w:ind w:firstLine="720"/>
      </w:pPr>
      <w:r w:rsidRPr="009C3703">
        <w:rPr>
          <w:u w:val="single"/>
        </w:rPr>
        <w:t>Attendees</w:t>
      </w:r>
      <w:r w:rsidRPr="001220AF">
        <w:t xml:space="preserve">: </w:t>
      </w:r>
      <w:r w:rsidRPr="009C3703">
        <w:t xml:space="preserve">  Glen Fowler (President), </w:t>
      </w:r>
      <w:r w:rsidR="00532754">
        <w:t>James Jack (Vice President),</w:t>
      </w:r>
      <w:r w:rsidR="00607AC2">
        <w:t xml:space="preserve"> Laurie Sopwith (Secretary)</w:t>
      </w:r>
      <w:r w:rsidR="00EE4509" w:rsidRPr="009C3703">
        <w:t xml:space="preserve">, </w:t>
      </w:r>
      <w:r w:rsidR="002B7E97">
        <w:t xml:space="preserve">Kathleen Deeringer (Treasurer), Joyce Hsiao, </w:t>
      </w:r>
      <w:r w:rsidR="005018B3">
        <w:t xml:space="preserve">Linden Beck, </w:t>
      </w:r>
      <w:r w:rsidR="002B7E97">
        <w:t xml:space="preserve">Erik Stiff, </w:t>
      </w:r>
      <w:r w:rsidR="005018B3">
        <w:t xml:space="preserve">Maggie Marszal, </w:t>
      </w:r>
      <w:r w:rsidR="00091DA8">
        <w:t>L</w:t>
      </w:r>
      <w:r w:rsidR="00607AC2">
        <w:t xml:space="preserve">arry Smith, </w:t>
      </w:r>
      <w:r w:rsidR="00FB51DB" w:rsidRPr="009C3703">
        <w:t>Sharon D’Arelli</w:t>
      </w:r>
      <w:r w:rsidR="00265C25">
        <w:t xml:space="preserve"> </w:t>
      </w:r>
    </w:p>
    <w:p w:rsidR="00FC52C2" w:rsidRPr="009C3703" w:rsidRDefault="00FC52C2" w:rsidP="00FC52C2">
      <w:pPr>
        <w:ind w:firstLine="720"/>
      </w:pPr>
    </w:p>
    <w:p w:rsidR="00964808" w:rsidRDefault="00964808" w:rsidP="00FC52C2">
      <w:pPr>
        <w:ind w:firstLine="720"/>
      </w:pPr>
      <w:r w:rsidRPr="009C3703">
        <w:rPr>
          <w:u w:val="single"/>
        </w:rPr>
        <w:t>Absent</w:t>
      </w:r>
      <w:r w:rsidRPr="009C3703">
        <w:t xml:space="preserve">: </w:t>
      </w:r>
      <w:r w:rsidR="00532754">
        <w:t xml:space="preserve">Marcia Rodebaugh, </w:t>
      </w:r>
      <w:r w:rsidR="005018B3">
        <w:t xml:space="preserve">Tom Harvey, </w:t>
      </w:r>
      <w:r w:rsidR="00532754">
        <w:t>Libby Wickland</w:t>
      </w:r>
      <w:r w:rsidR="00E266F3">
        <w:t>, Molly Parnell, Debbie Cunningham</w:t>
      </w:r>
      <w:r w:rsidR="00A52D72">
        <w:t xml:space="preserve"> </w:t>
      </w:r>
    </w:p>
    <w:p w:rsidR="00FC52C2" w:rsidRPr="009C3703" w:rsidRDefault="00FC52C2" w:rsidP="00FC52C2">
      <w:pPr>
        <w:ind w:firstLine="720"/>
      </w:pPr>
    </w:p>
    <w:p w:rsidR="00964808" w:rsidRDefault="00964808" w:rsidP="00FC52C2">
      <w:pPr>
        <w:jc w:val="center"/>
        <w:rPr>
          <w:b/>
          <w:bCs/>
          <w:u w:val="single"/>
        </w:rPr>
      </w:pPr>
      <w:r w:rsidRPr="00FC52C2">
        <w:rPr>
          <w:b/>
          <w:bCs/>
          <w:u w:val="single"/>
        </w:rPr>
        <w:t>Call to Order and Welcome</w:t>
      </w:r>
    </w:p>
    <w:p w:rsidR="00FC52C2" w:rsidRPr="00FC52C2" w:rsidRDefault="00FC52C2" w:rsidP="00FC52C2">
      <w:pPr>
        <w:jc w:val="center"/>
        <w:rPr>
          <w:b/>
          <w:bCs/>
        </w:rPr>
      </w:pPr>
    </w:p>
    <w:p w:rsidR="00964808" w:rsidRPr="009C3703" w:rsidRDefault="00964808" w:rsidP="00FC52C2">
      <w:pPr>
        <w:ind w:firstLine="720"/>
        <w:rPr>
          <w:u w:val="single"/>
        </w:rPr>
      </w:pPr>
      <w:r w:rsidRPr="009C3703">
        <w:t xml:space="preserve">The </w:t>
      </w:r>
      <w:r w:rsidR="005018B3">
        <w:t xml:space="preserve">January </w:t>
      </w:r>
      <w:r w:rsidRPr="009C3703">
        <w:t>Board Meeting of the Arden Oaks Neighborhood Association was called to order at 6</w:t>
      </w:r>
      <w:r w:rsidR="00E72D99">
        <w:t>:</w:t>
      </w:r>
      <w:r w:rsidR="00E266F3">
        <w:t>33</w:t>
      </w:r>
      <w:r w:rsidR="0053689A">
        <w:t xml:space="preserve"> </w:t>
      </w:r>
      <w:r w:rsidR="00FC52C2">
        <w:t>pm</w:t>
      </w:r>
      <w:r w:rsidRPr="009C3703">
        <w:t xml:space="preserve"> by Glen Fowler (President)</w:t>
      </w:r>
      <w:r w:rsidR="003B13C0" w:rsidRPr="009C3703">
        <w:t xml:space="preserve">, </w:t>
      </w:r>
      <w:r w:rsidR="00FB51DB" w:rsidRPr="009C3703">
        <w:t xml:space="preserve">who </w:t>
      </w:r>
      <w:r w:rsidRPr="009C3703">
        <w:t xml:space="preserve">welcomed attending </w:t>
      </w:r>
      <w:r w:rsidR="00532754">
        <w:t>b</w:t>
      </w:r>
      <w:r w:rsidRPr="009C3703">
        <w:t>oard members</w:t>
      </w:r>
      <w:r w:rsidR="00EE4509" w:rsidRPr="009C3703">
        <w:t xml:space="preserve">. </w:t>
      </w:r>
      <w:r w:rsidRPr="009C3703">
        <w:t xml:space="preserve">   </w:t>
      </w:r>
    </w:p>
    <w:p w:rsidR="00964808" w:rsidRPr="00FC52C2" w:rsidRDefault="00964808" w:rsidP="00FC52C2">
      <w:pPr>
        <w:jc w:val="center"/>
        <w:rPr>
          <w:b/>
          <w:bCs/>
          <w:u w:val="single"/>
        </w:rPr>
      </w:pPr>
      <w:r w:rsidRPr="00FC52C2">
        <w:rPr>
          <w:b/>
          <w:bCs/>
          <w:u w:val="single"/>
        </w:rPr>
        <w:t>Approval of Minutes</w:t>
      </w:r>
    </w:p>
    <w:p w:rsidR="00964808" w:rsidRPr="009C3703" w:rsidRDefault="00964808" w:rsidP="00193B06"/>
    <w:p w:rsidR="00964808" w:rsidRPr="009C3703" w:rsidRDefault="00964808" w:rsidP="00FC52C2">
      <w:pPr>
        <w:ind w:firstLine="720"/>
      </w:pPr>
      <w:r w:rsidRPr="009C3703">
        <w:t xml:space="preserve">On </w:t>
      </w:r>
      <w:r w:rsidR="005018B3">
        <w:t xml:space="preserve">January 5, 2026, </w:t>
      </w:r>
      <w:r w:rsidRPr="009C3703">
        <w:t xml:space="preserve">Laurie (Secretary) emailed Meeting Minutes for the </w:t>
      </w:r>
      <w:r w:rsidR="005018B3">
        <w:t xml:space="preserve">December 2, 2025 </w:t>
      </w:r>
      <w:r w:rsidRPr="009C3703">
        <w:t xml:space="preserve">Board Meeting to AONA Board members.                  </w:t>
      </w:r>
    </w:p>
    <w:p w:rsidR="00964808" w:rsidRPr="009C3703" w:rsidRDefault="00964808" w:rsidP="00193B06"/>
    <w:p w:rsidR="00FC52C2" w:rsidRDefault="00964808" w:rsidP="00FC52C2">
      <w:pPr>
        <w:ind w:left="720"/>
      </w:pPr>
      <w:r w:rsidRPr="009C3703">
        <w:rPr>
          <w:u w:val="single"/>
        </w:rPr>
        <w:t>Board Action</w:t>
      </w:r>
      <w:r w:rsidRPr="009C3703">
        <w:t xml:space="preserve">:  A motion was made and seconded to approve the Minutes of the </w:t>
      </w:r>
      <w:r w:rsidR="005018B3">
        <w:t>December 2,</w:t>
      </w:r>
      <w:r w:rsidR="00E266F3">
        <w:t xml:space="preserve"> </w:t>
      </w:r>
      <w:r w:rsidR="00532754">
        <w:t xml:space="preserve">2025 </w:t>
      </w:r>
      <w:r w:rsidRPr="009C3703">
        <w:t xml:space="preserve">Board Meeting with </w:t>
      </w:r>
      <w:r w:rsidR="00E266F3">
        <w:t xml:space="preserve">no </w:t>
      </w:r>
      <w:r w:rsidR="005018B3">
        <w:t>changes</w:t>
      </w:r>
      <w:r w:rsidR="00E266F3">
        <w:t xml:space="preserve">. </w:t>
      </w:r>
      <w:r w:rsidRPr="009C3703">
        <w:t xml:space="preserve">The Minutes were approved by acclamation. </w:t>
      </w:r>
    </w:p>
    <w:p w:rsidR="00964808" w:rsidRPr="009C3703" w:rsidRDefault="00964808" w:rsidP="00FC52C2">
      <w:pPr>
        <w:ind w:left="1440"/>
      </w:pPr>
      <w:r w:rsidRPr="009C3703">
        <w:t xml:space="preserve">       </w:t>
      </w:r>
    </w:p>
    <w:p w:rsidR="00964808" w:rsidRPr="00FC52C2" w:rsidRDefault="00964808" w:rsidP="00FC52C2">
      <w:pPr>
        <w:jc w:val="center"/>
        <w:rPr>
          <w:b/>
          <w:bCs/>
          <w:u w:val="single"/>
        </w:rPr>
      </w:pPr>
      <w:r w:rsidRPr="00FC52C2">
        <w:rPr>
          <w:b/>
          <w:bCs/>
          <w:u w:val="single"/>
        </w:rPr>
        <w:t>Treasurer’s Report</w:t>
      </w:r>
    </w:p>
    <w:p w:rsidR="00964808" w:rsidRPr="009C3703" w:rsidRDefault="00964808" w:rsidP="00193B06">
      <w:pPr>
        <w:rPr>
          <w:u w:val="single"/>
        </w:rPr>
      </w:pPr>
    </w:p>
    <w:p w:rsidR="00FC52C2" w:rsidRDefault="008A7E35" w:rsidP="00FC52C2">
      <w:pPr>
        <w:ind w:firstLine="720"/>
      </w:pPr>
      <w:r w:rsidRPr="009C3703">
        <w:t xml:space="preserve">On </w:t>
      </w:r>
      <w:r w:rsidR="005018B3">
        <w:t xml:space="preserve">January 5, 2026, </w:t>
      </w:r>
      <w:r w:rsidRPr="009C3703">
        <w:t xml:space="preserve">Kathleen emailed financial reports to the Board members. </w:t>
      </w:r>
      <w:r w:rsidR="00964808" w:rsidRPr="009C3703">
        <w:t xml:space="preserve">These reports included a Balance Sheet as of </w:t>
      </w:r>
      <w:r w:rsidR="005018B3">
        <w:t xml:space="preserve">December 31, 2025, a Profit and Loss by Month January – December, 2025 and </w:t>
      </w:r>
      <w:r w:rsidR="00E72D99">
        <w:t xml:space="preserve">a </w:t>
      </w:r>
      <w:r w:rsidR="005018B3">
        <w:t xml:space="preserve">Budget Worksheet 2026.  Discussion </w:t>
      </w:r>
      <w:r w:rsidR="00964808" w:rsidRPr="009C3703">
        <w:t>ensued.</w:t>
      </w:r>
      <w:r w:rsidR="0053689A">
        <w:t xml:space="preserve"> </w:t>
      </w:r>
      <w:r w:rsidR="00F120AF">
        <w:t xml:space="preserve"> </w:t>
      </w:r>
    </w:p>
    <w:p w:rsidR="00964808" w:rsidRPr="009C3703" w:rsidRDefault="00A52D72" w:rsidP="00FC52C2">
      <w:pPr>
        <w:ind w:firstLine="720"/>
      </w:pPr>
      <w:r>
        <w:t xml:space="preserve"> </w:t>
      </w:r>
      <w:r w:rsidR="00964808" w:rsidRPr="009C3703">
        <w:t xml:space="preserve">     </w:t>
      </w:r>
    </w:p>
    <w:p w:rsidR="0075457D" w:rsidRDefault="00964808" w:rsidP="00FC52C2">
      <w:pPr>
        <w:ind w:firstLine="720"/>
      </w:pPr>
      <w:r w:rsidRPr="009C3703">
        <w:rPr>
          <w:u w:val="single"/>
        </w:rPr>
        <w:t>Board Action</w:t>
      </w:r>
      <w:r w:rsidRPr="009C3703">
        <w:t xml:space="preserve">:  </w:t>
      </w:r>
      <w:r w:rsidR="00E266F3">
        <w:t xml:space="preserve">A motion was made and seconded to approve </w:t>
      </w:r>
      <w:r w:rsidR="00E643D3">
        <w:t xml:space="preserve">the </w:t>
      </w:r>
      <w:r w:rsidRPr="009C3703">
        <w:t>Treasurer’s report</w:t>
      </w:r>
      <w:r w:rsidR="00E643D3">
        <w:t xml:space="preserve">. The Treasurer’s Report </w:t>
      </w:r>
      <w:r w:rsidRPr="009C3703">
        <w:t xml:space="preserve">was </w:t>
      </w:r>
      <w:r w:rsidR="0075457D" w:rsidRPr="009C3703">
        <w:t xml:space="preserve">approved </w:t>
      </w:r>
      <w:r w:rsidRPr="009C3703">
        <w:t>by acclamation.</w:t>
      </w:r>
    </w:p>
    <w:p w:rsidR="005F6111" w:rsidRDefault="005F6111" w:rsidP="00FC52C2">
      <w:pPr>
        <w:ind w:firstLine="720"/>
      </w:pPr>
    </w:p>
    <w:p w:rsidR="005F6111" w:rsidRDefault="005F6111" w:rsidP="00FC52C2">
      <w:pPr>
        <w:ind w:firstLine="720"/>
      </w:pPr>
    </w:p>
    <w:p w:rsidR="005F6111" w:rsidRDefault="005F6111" w:rsidP="00FC52C2">
      <w:pPr>
        <w:ind w:firstLine="720"/>
      </w:pPr>
    </w:p>
    <w:p w:rsidR="005F6111" w:rsidRDefault="005F6111" w:rsidP="00FC52C2">
      <w:pPr>
        <w:ind w:firstLine="720"/>
      </w:pPr>
    </w:p>
    <w:p w:rsidR="00E643D3" w:rsidRDefault="00964808" w:rsidP="00193B06">
      <w:pPr>
        <w:rPr>
          <w:u w:val="single"/>
        </w:rPr>
      </w:pPr>
      <w:r w:rsidRPr="009C3703">
        <w:t xml:space="preserve"> </w:t>
      </w:r>
    </w:p>
    <w:p w:rsidR="00964808" w:rsidRPr="00FC52C2" w:rsidRDefault="00964808" w:rsidP="00FC52C2">
      <w:pPr>
        <w:jc w:val="center"/>
        <w:rPr>
          <w:b/>
          <w:bCs/>
          <w:u w:val="single"/>
        </w:rPr>
      </w:pPr>
      <w:r w:rsidRPr="00FC52C2">
        <w:rPr>
          <w:b/>
          <w:bCs/>
          <w:u w:val="single"/>
        </w:rPr>
        <w:lastRenderedPageBreak/>
        <w:t>Security Committee Report</w:t>
      </w:r>
    </w:p>
    <w:p w:rsidR="00964808" w:rsidRPr="009C3703" w:rsidRDefault="00964808" w:rsidP="00193B06"/>
    <w:p w:rsidR="005018B3" w:rsidRDefault="005018B3" w:rsidP="00FC52C2">
      <w:pPr>
        <w:ind w:firstLine="720"/>
      </w:pPr>
      <w:r>
        <w:t xml:space="preserve">Erik provided the security report. </w:t>
      </w:r>
      <w:r w:rsidR="00E266F3">
        <w:t xml:space="preserve">He </w:t>
      </w:r>
      <w:r w:rsidR="002B7E97">
        <w:t xml:space="preserve">reported the progress on </w:t>
      </w:r>
      <w:r w:rsidR="005F6111">
        <w:t xml:space="preserve">vetting private security companies to augment Sac </w:t>
      </w:r>
      <w:r w:rsidR="00E266F3">
        <w:t xml:space="preserve">Sheriff’s </w:t>
      </w:r>
      <w:r w:rsidR="005F6111">
        <w:t xml:space="preserve">Department off duty patrol. </w:t>
      </w:r>
      <w:r w:rsidR="00C67781">
        <w:t xml:space="preserve">Kathleen reported fewer contributions </w:t>
      </w:r>
      <w:r w:rsidR="002B7E97">
        <w:t xml:space="preserve">to security cost </w:t>
      </w:r>
      <w:r w:rsidR="00C67781">
        <w:t>from the west side</w:t>
      </w:r>
      <w:r w:rsidR="002B7E97">
        <w:t xml:space="preserve"> neighbors</w:t>
      </w:r>
      <w:r w:rsidR="00C67781">
        <w:t xml:space="preserve">.  </w:t>
      </w:r>
      <w:r w:rsidR="005F6111">
        <w:t xml:space="preserve">Discussion ensued. </w:t>
      </w:r>
      <w:r w:rsidR="00E266F3">
        <w:t xml:space="preserve"> </w:t>
      </w:r>
    </w:p>
    <w:p w:rsidR="005678C1" w:rsidRDefault="005678C1" w:rsidP="00193B06"/>
    <w:p w:rsidR="00435728" w:rsidRDefault="005678C1" w:rsidP="00FC52C2">
      <w:pPr>
        <w:ind w:firstLine="720"/>
      </w:pPr>
      <w:r w:rsidRPr="005678C1">
        <w:rPr>
          <w:u w:val="single"/>
        </w:rPr>
        <w:t>Board Action</w:t>
      </w:r>
      <w:r>
        <w:t>:  The security report was accepted by acclamation.</w:t>
      </w:r>
      <w:r w:rsidR="00435728">
        <w:t xml:space="preserve"> </w:t>
      </w:r>
    </w:p>
    <w:p w:rsidR="00BB0951" w:rsidRPr="009C3703" w:rsidRDefault="00BB0951" w:rsidP="00193B06">
      <w:pPr>
        <w:rPr>
          <w:i/>
          <w:iCs/>
        </w:rPr>
      </w:pPr>
    </w:p>
    <w:p w:rsidR="00BB0951" w:rsidRPr="00FC52C2" w:rsidRDefault="00BB0951" w:rsidP="00FC52C2">
      <w:pPr>
        <w:jc w:val="center"/>
        <w:rPr>
          <w:b/>
          <w:bCs/>
        </w:rPr>
      </w:pPr>
      <w:r w:rsidRPr="00FC52C2">
        <w:rPr>
          <w:b/>
          <w:bCs/>
          <w:u w:val="single"/>
        </w:rPr>
        <w:t>NPA Committee</w:t>
      </w:r>
      <w:r w:rsidR="00882540" w:rsidRPr="00FC52C2">
        <w:rPr>
          <w:b/>
          <w:bCs/>
          <w:u w:val="single"/>
        </w:rPr>
        <w:t>/Strategic Planning Report</w:t>
      </w:r>
    </w:p>
    <w:p w:rsidR="00BB0951" w:rsidRPr="00BB0951" w:rsidRDefault="00BB0951" w:rsidP="00193B06"/>
    <w:p w:rsidR="00BB0951" w:rsidRDefault="00E72D99" w:rsidP="00193B06">
      <w:r>
        <w:t xml:space="preserve"> </w:t>
      </w:r>
      <w:r w:rsidR="00A52D72">
        <w:t xml:space="preserve">     </w:t>
      </w:r>
      <w:r w:rsidR="00FC52C2">
        <w:tab/>
      </w:r>
      <w:r w:rsidR="005F6111">
        <w:t>Linden provided the NPA report to include Winding Creek NPA issue</w:t>
      </w:r>
      <w:r w:rsidR="00C67781">
        <w:t xml:space="preserve">. </w:t>
      </w:r>
      <w:r w:rsidR="002B7E97">
        <w:t xml:space="preserve">A new topic was discussed: to </w:t>
      </w:r>
      <w:r w:rsidR="00C67781">
        <w:t>amend the bylaws to add East and Westside neighborhoods to the AONA neighborhood.</w:t>
      </w:r>
      <w:r w:rsidR="002B7E97">
        <w:t xml:space="preserve"> Discussion ensued. </w:t>
      </w:r>
      <w:r w:rsidR="00C67781">
        <w:t xml:space="preserve">  </w:t>
      </w:r>
      <w:r w:rsidR="005F6111">
        <w:t xml:space="preserve"> </w:t>
      </w:r>
    </w:p>
    <w:p w:rsidR="005018B3" w:rsidRDefault="005018B3" w:rsidP="00193B06"/>
    <w:p w:rsidR="009C3703" w:rsidRPr="00FC52C2" w:rsidRDefault="006A3F56" w:rsidP="00FC52C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Old </w:t>
      </w:r>
      <w:r w:rsidR="009C3703" w:rsidRPr="00FC52C2">
        <w:rPr>
          <w:b/>
          <w:bCs/>
          <w:u w:val="single"/>
        </w:rPr>
        <w:t>Business</w:t>
      </w:r>
    </w:p>
    <w:p w:rsidR="005678C1" w:rsidRDefault="005678C1" w:rsidP="00193B06"/>
    <w:p w:rsidR="006A3F56" w:rsidRDefault="006A3F56" w:rsidP="00193B06">
      <w:r>
        <w:tab/>
        <w:t>Holiday Lighting event Outcomes:</w:t>
      </w:r>
      <w:r w:rsidR="00E266F3">
        <w:t xml:space="preserve"> Joyce advised participation was </w:t>
      </w:r>
      <w:r w:rsidR="005F6111">
        <w:t xml:space="preserve">down. </w:t>
      </w:r>
      <w:r w:rsidR="00E266F3">
        <w:t xml:space="preserve">Board will consider ideas for how to conduct the contest next year and also </w:t>
      </w:r>
      <w:r w:rsidR="003A4B0F">
        <w:t xml:space="preserve">to decorate signposts and stop signs with garlands. </w:t>
      </w:r>
    </w:p>
    <w:p w:rsidR="006A3F56" w:rsidRDefault="006A3F56" w:rsidP="00193B06"/>
    <w:p w:rsidR="00EE091E" w:rsidRPr="00FC52C2" w:rsidRDefault="00EE091E" w:rsidP="00FC52C2">
      <w:pPr>
        <w:jc w:val="center"/>
        <w:rPr>
          <w:b/>
          <w:bCs/>
          <w:u w:val="single"/>
        </w:rPr>
      </w:pPr>
      <w:r w:rsidRPr="00FC52C2">
        <w:rPr>
          <w:b/>
          <w:bCs/>
          <w:u w:val="single"/>
        </w:rPr>
        <w:t>New Business</w:t>
      </w:r>
    </w:p>
    <w:p w:rsidR="0024101E" w:rsidRDefault="0024101E" w:rsidP="00193B06">
      <w:pPr>
        <w:rPr>
          <w:u w:val="single"/>
        </w:rPr>
      </w:pPr>
    </w:p>
    <w:p w:rsidR="006A3F56" w:rsidRDefault="0024101E" w:rsidP="00193B06">
      <w:r>
        <w:t xml:space="preserve">          </w:t>
      </w:r>
      <w:r w:rsidRPr="00FC52C2">
        <w:rPr>
          <w:b/>
          <w:bCs/>
        </w:rPr>
        <w:t>Security and Membership Invoice Mailing</w:t>
      </w:r>
      <w:r w:rsidR="006A3F56">
        <w:rPr>
          <w:b/>
          <w:bCs/>
        </w:rPr>
        <w:t xml:space="preserve"> - </w:t>
      </w:r>
      <w:r w:rsidRPr="00FC52C2">
        <w:rPr>
          <w:b/>
          <w:bCs/>
        </w:rPr>
        <w:t>January</w:t>
      </w:r>
      <w:r w:rsidRPr="0024101E">
        <w:t xml:space="preserve">: Kathleen </w:t>
      </w:r>
      <w:r w:rsidR="00E266F3">
        <w:t>advised invoices will be ready next week</w:t>
      </w:r>
      <w:r w:rsidR="005F6111">
        <w:t xml:space="preserve">. Board members </w:t>
      </w:r>
      <w:r w:rsidR="002B7E97">
        <w:t>volunteered to assist Kathleen with assembling the invoices for mailing, with date TBD, likely J</w:t>
      </w:r>
      <w:r w:rsidR="00E266F3">
        <w:t xml:space="preserve">anuary 13.  </w:t>
      </w:r>
    </w:p>
    <w:p w:rsidR="006A3F56" w:rsidRDefault="006A3F56" w:rsidP="00193B06"/>
    <w:p w:rsidR="006A3F56" w:rsidRDefault="0024101E" w:rsidP="00193B06">
      <w:r>
        <w:t xml:space="preserve">           </w:t>
      </w:r>
      <w:r w:rsidR="006A3F56">
        <w:rPr>
          <w:b/>
          <w:bCs/>
        </w:rPr>
        <w:t xml:space="preserve">Plan Annual </w:t>
      </w:r>
      <w:r w:rsidRPr="00FC52C2">
        <w:rPr>
          <w:b/>
          <w:bCs/>
        </w:rPr>
        <w:t>Meeting</w:t>
      </w:r>
      <w:r>
        <w:t xml:space="preserve">: </w:t>
      </w:r>
      <w:r w:rsidR="006A3F56">
        <w:t xml:space="preserve">  Glen</w:t>
      </w:r>
      <w:r w:rsidR="003A4B0F">
        <w:t xml:space="preserve"> led the discussion for the agenda for the Annual meeting which will include: </w:t>
      </w:r>
      <w:r w:rsidR="006A3F56">
        <w:t xml:space="preserve"> </w:t>
      </w:r>
    </w:p>
    <w:p w:rsidR="006A3F56" w:rsidRDefault="006A3F56" w:rsidP="00193B06"/>
    <w:p w:rsidR="006A3F56" w:rsidRDefault="006A3F56" w:rsidP="006A3F56">
      <w:pPr>
        <w:ind w:firstLine="720"/>
      </w:pPr>
      <w:r>
        <w:t xml:space="preserve">Slate of Directors – </w:t>
      </w:r>
      <w:r w:rsidR="002B7E97">
        <w:t xml:space="preserve">Glen advised the </w:t>
      </w:r>
      <w:r>
        <w:t xml:space="preserve">Board members whose terms expire in March </w:t>
      </w:r>
      <w:r w:rsidR="002B7E97">
        <w:t xml:space="preserve">are </w:t>
      </w:r>
      <w:r>
        <w:t>Debbie, Sharon, Kathleen, Glen, Tom, Joyce, James and Marcia</w:t>
      </w:r>
      <w:r w:rsidR="005F6111">
        <w:t xml:space="preserve">. Glen </w:t>
      </w:r>
      <w:r w:rsidR="002B7E97">
        <w:t xml:space="preserve">reported </w:t>
      </w:r>
      <w:r w:rsidR="005F6111">
        <w:t xml:space="preserve">Debbie will not be continuing.  </w:t>
      </w:r>
      <w:r w:rsidR="00C67781">
        <w:t xml:space="preserve">Laurie and Glen to reach out to two neighbors who expressed an interest in joining the board and report back.  </w:t>
      </w:r>
    </w:p>
    <w:p w:rsidR="00C67781" w:rsidRDefault="00C67781" w:rsidP="006A3F56">
      <w:pPr>
        <w:ind w:firstLine="720"/>
      </w:pPr>
    </w:p>
    <w:p w:rsidR="00C67781" w:rsidRDefault="006A3F56" w:rsidP="006A3F56">
      <w:pPr>
        <w:ind w:firstLine="720"/>
      </w:pPr>
      <w:r>
        <w:t xml:space="preserve">Logistics – </w:t>
      </w:r>
      <w:r w:rsidR="00C67781">
        <w:t xml:space="preserve">The </w:t>
      </w:r>
      <w:r w:rsidR="0026586F">
        <w:t xml:space="preserve">date of the meeting is tentatively </w:t>
      </w:r>
      <w:r w:rsidR="00C67781">
        <w:t>Tuesday, March 10, 2026</w:t>
      </w:r>
      <w:r w:rsidR="0026586F">
        <w:t xml:space="preserve"> but TBD depending on speaker availability, </w:t>
      </w:r>
      <w:r w:rsidR="00C67781">
        <w:t xml:space="preserve">at 7PM at the Arden Park Community Center. Sharon will set up Zoom for virtual attendance. </w:t>
      </w:r>
    </w:p>
    <w:p w:rsidR="00C67781" w:rsidRDefault="00C67781" w:rsidP="006A3F56">
      <w:pPr>
        <w:ind w:firstLine="720"/>
      </w:pPr>
    </w:p>
    <w:p w:rsidR="006A3F56" w:rsidRDefault="00C67781" w:rsidP="006A3F56">
      <w:pPr>
        <w:ind w:firstLine="720"/>
      </w:pPr>
      <w:r>
        <w:t xml:space="preserve">Speakers:  Linden will confirm arrangements for the guest speaker(s). </w:t>
      </w:r>
      <w:r w:rsidR="00A62033">
        <w:t xml:space="preserve">the board agreed </w:t>
      </w:r>
      <w:r w:rsidR="0040553A">
        <w:t>Super</w:t>
      </w:r>
      <w:r>
        <w:t>visor Rich Desmond</w:t>
      </w:r>
      <w:r w:rsidR="0040553A">
        <w:t xml:space="preserve"> will be the main speaker. The </w:t>
      </w:r>
      <w:r>
        <w:t>board discussed possibilities</w:t>
      </w:r>
      <w:r w:rsidR="0040553A">
        <w:t xml:space="preserve"> for an additional speaker, </w:t>
      </w:r>
      <w:r w:rsidR="003003EC">
        <w:t xml:space="preserve">Sheriff Jim Cooper, arborist, or manager of </w:t>
      </w:r>
      <w:r w:rsidR="0040553A">
        <w:t xml:space="preserve">the </w:t>
      </w:r>
      <w:r w:rsidR="003003EC">
        <w:t>SMUD’s tree trimming</w:t>
      </w:r>
      <w:r w:rsidR="0040553A">
        <w:t xml:space="preserve"> program</w:t>
      </w:r>
      <w:r w:rsidR="00A62033">
        <w:t xml:space="preserve"> with Linden to bring back options</w:t>
      </w:r>
      <w:r w:rsidR="003003EC">
        <w:t xml:space="preserve">. </w:t>
      </w:r>
      <w:r>
        <w:t xml:space="preserve"> </w:t>
      </w:r>
      <w:r w:rsidR="006A3F56">
        <w:t xml:space="preserve"> </w:t>
      </w:r>
    </w:p>
    <w:p w:rsidR="006A3F56" w:rsidRDefault="006A3F56" w:rsidP="006A3F56">
      <w:pPr>
        <w:ind w:firstLine="720"/>
      </w:pPr>
    </w:p>
    <w:p w:rsidR="006A3F56" w:rsidRDefault="006A3F56" w:rsidP="006A3F56">
      <w:pPr>
        <w:ind w:firstLine="720"/>
      </w:pPr>
    </w:p>
    <w:p w:rsidR="006A3F56" w:rsidRDefault="006A3F56" w:rsidP="006A3F56">
      <w:pPr>
        <w:ind w:firstLine="720"/>
      </w:pPr>
    </w:p>
    <w:p w:rsidR="006A3F56" w:rsidRDefault="006A3F56" w:rsidP="006A3F56">
      <w:pPr>
        <w:ind w:firstLine="720"/>
      </w:pPr>
      <w:r w:rsidRPr="00E266F3">
        <w:rPr>
          <w:b/>
          <w:bCs/>
        </w:rPr>
        <w:t>AONA Instagram account and process</w:t>
      </w:r>
      <w:r>
        <w:t xml:space="preserve">:  Maggie </w:t>
      </w:r>
      <w:r w:rsidR="00E266F3">
        <w:t xml:space="preserve">provided an overview of </w:t>
      </w:r>
      <w:r w:rsidR="0040553A">
        <w:t xml:space="preserve">establishing </w:t>
      </w:r>
      <w:r w:rsidR="00E266F3">
        <w:t xml:space="preserve">an Instagram account for AONA. and will bring back recommendations and suggestions at the February Board meeting. </w:t>
      </w:r>
      <w:r>
        <w:t xml:space="preserve"> </w:t>
      </w:r>
    </w:p>
    <w:p w:rsidR="006A3F56" w:rsidRDefault="006A3F56" w:rsidP="006A3F56">
      <w:pPr>
        <w:ind w:firstLine="720"/>
      </w:pPr>
    </w:p>
    <w:p w:rsidR="00AF076A" w:rsidRPr="00FC52C2" w:rsidRDefault="00AF076A" w:rsidP="00FC52C2">
      <w:pPr>
        <w:jc w:val="center"/>
        <w:rPr>
          <w:b/>
          <w:bCs/>
          <w:u w:val="single"/>
        </w:rPr>
      </w:pPr>
      <w:r w:rsidRPr="00FC52C2">
        <w:rPr>
          <w:b/>
          <w:bCs/>
          <w:u w:val="single"/>
        </w:rPr>
        <w:t>Adjournment</w:t>
      </w:r>
    </w:p>
    <w:p w:rsidR="00AF076A" w:rsidRPr="009C3703" w:rsidRDefault="00AF076A" w:rsidP="00193B06"/>
    <w:p w:rsidR="009C3703" w:rsidRPr="00BB0951" w:rsidRDefault="001220AF" w:rsidP="00193B06">
      <w:r>
        <w:t xml:space="preserve">         </w:t>
      </w:r>
      <w:r w:rsidR="00006D36">
        <w:t xml:space="preserve">On motion made, seconded, and approved by acclamation, the </w:t>
      </w:r>
      <w:r w:rsidR="009E7F3B">
        <w:t xml:space="preserve">meeting was adjourned at </w:t>
      </w:r>
      <w:r w:rsidR="00E266F3">
        <w:t xml:space="preserve">7:40 pm. </w:t>
      </w:r>
      <w:r w:rsidR="00FC52C2">
        <w:t xml:space="preserve"> </w:t>
      </w:r>
    </w:p>
    <w:p w:rsidR="00AF076A" w:rsidRPr="009C3703" w:rsidRDefault="00AF076A" w:rsidP="00193B06"/>
    <w:p w:rsidR="00AF076A" w:rsidRPr="00FC52C2" w:rsidRDefault="00AF076A" w:rsidP="00FC52C2">
      <w:pPr>
        <w:jc w:val="center"/>
        <w:rPr>
          <w:b/>
          <w:bCs/>
          <w:u w:val="single"/>
        </w:rPr>
      </w:pPr>
      <w:r w:rsidRPr="00FC52C2">
        <w:rPr>
          <w:b/>
          <w:bCs/>
          <w:u w:val="single"/>
        </w:rPr>
        <w:t>Next Meeting</w:t>
      </w:r>
    </w:p>
    <w:p w:rsidR="00AF076A" w:rsidRPr="009C3703" w:rsidRDefault="00AF076A" w:rsidP="00193B06"/>
    <w:p w:rsidR="00882540" w:rsidRDefault="00AF076A" w:rsidP="00FC52C2">
      <w:pPr>
        <w:ind w:firstLine="720"/>
      </w:pPr>
      <w:r w:rsidRPr="009C3703">
        <w:t xml:space="preserve">The next Board Meeting is </w:t>
      </w:r>
      <w:r w:rsidR="0040553A">
        <w:t xml:space="preserve">Tuesday, </w:t>
      </w:r>
      <w:r w:rsidR="003003EC">
        <w:t xml:space="preserve">February 3, 2026 </w:t>
      </w:r>
      <w:r w:rsidR="00FC52C2">
        <w:t xml:space="preserve">at 6:30 pm at </w:t>
      </w:r>
      <w:r w:rsidR="006A3F56">
        <w:t xml:space="preserve">Debbie’s house:  1921 Ladino Road </w:t>
      </w:r>
      <w:r w:rsidR="00FC52C2">
        <w:t xml:space="preserve"> </w:t>
      </w:r>
      <w:r w:rsidR="00F120AF">
        <w:t xml:space="preserve"> </w:t>
      </w:r>
    </w:p>
    <w:p w:rsidR="00882540" w:rsidRDefault="00882540" w:rsidP="005678C1">
      <w:pPr>
        <w:pStyle w:val="NoSpacing"/>
        <w:ind w:firstLine="720"/>
        <w:jc w:val="center"/>
        <w:rPr>
          <w:rFonts w:cs="Arial"/>
        </w:rPr>
      </w:pPr>
    </w:p>
    <w:p w:rsidR="00964808" w:rsidRDefault="00E72D99" w:rsidP="005678C1">
      <w:pPr>
        <w:pStyle w:val="NoSpacing"/>
        <w:ind w:firstLine="720"/>
        <w:jc w:val="center"/>
        <w:rPr>
          <w:rFonts w:cs="Arial"/>
          <w:b/>
          <w:color w:val="222222"/>
          <w:sz w:val="32"/>
          <w:szCs w:val="32"/>
        </w:rPr>
      </w:pPr>
      <w:r>
        <w:rPr>
          <w:rFonts w:cs="Arial"/>
        </w:rPr>
        <w:t xml:space="preserve"> </w:t>
      </w:r>
      <w:r w:rsidR="001220AF">
        <w:rPr>
          <w:rFonts w:cs="Arial"/>
        </w:rPr>
        <w:t xml:space="preserve"> </w:t>
      </w:r>
      <w:r w:rsidR="00964808" w:rsidRPr="0013737C">
        <w:rPr>
          <w:rFonts w:ascii="Times New Roman" w:hAnsi="Times New Roman"/>
        </w:rPr>
        <w:t>*</w:t>
      </w:r>
      <w:r w:rsidR="00964808">
        <w:rPr>
          <w:rFonts w:ascii="Times New Roman" w:hAnsi="Times New Roman"/>
        </w:rPr>
        <w:t xml:space="preserve">   *   *   *</w:t>
      </w:r>
    </w:p>
    <w:sectPr w:rsidR="00964808" w:rsidSect="00A562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7ABC" w:rsidRDefault="009D7ABC" w:rsidP="003F2EF7">
      <w:r>
        <w:separator/>
      </w:r>
    </w:p>
  </w:endnote>
  <w:endnote w:type="continuationSeparator" w:id="0">
    <w:p w:rsidR="009D7ABC" w:rsidRDefault="009D7ABC" w:rsidP="003F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CB6" w:rsidRDefault="00F42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CB6" w:rsidRDefault="00F42C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CB6" w:rsidRDefault="00F42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7ABC" w:rsidRDefault="009D7ABC" w:rsidP="003F2EF7">
      <w:r>
        <w:separator/>
      </w:r>
    </w:p>
  </w:footnote>
  <w:footnote w:type="continuationSeparator" w:id="0">
    <w:p w:rsidR="009D7ABC" w:rsidRDefault="009D7ABC" w:rsidP="003F2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CB6" w:rsidRDefault="0000000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2248751" o:spid="_x0000_s102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4808" w:rsidRDefault="00000000" w:rsidP="003F2EF7">
    <w:pPr>
      <w:pStyle w:val="Header"/>
      <w:jc w:val="center"/>
      <w:rPr>
        <w:rFonts w:ascii="Times New Roman" w:hAnsi="Times New Roman"/>
        <w:noProof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2248752" o:spid="_x0000_s1027" type="#_x0000_t136" style="position:absolute;left:0;text-align:left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F72056">
      <w:rPr>
        <w:rFonts w:ascii="Times New Roman" w:hAnsi="Times New Roman"/>
        <w:noProof/>
      </w:rPr>
      <w:drawing>
        <wp:inline distT="0" distB="0" distL="0" distR="0">
          <wp:extent cx="1990725" cy="704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4808" w:rsidRDefault="00964808" w:rsidP="003F2EF7">
    <w:pPr>
      <w:pStyle w:val="Header"/>
      <w:jc w:val="center"/>
      <w:rPr>
        <w:rFonts w:ascii="Calibri" w:hAnsi="Calibri"/>
        <w:noProof/>
      </w:rPr>
    </w:pPr>
    <w:smartTag w:uri="urn:schemas-microsoft-com:office:smarttags" w:element="place">
      <w:smartTag w:uri="urn:schemas-microsoft-com:office:smarttags" w:element="City">
        <w:r w:rsidRPr="007E7AAF">
          <w:rPr>
            <w:rFonts w:ascii="Calibri" w:hAnsi="Calibri"/>
            <w:noProof/>
          </w:rPr>
          <w:t>Arden</w:t>
        </w:r>
      </w:smartTag>
    </w:smartTag>
    <w:r w:rsidRPr="007E7AAF">
      <w:rPr>
        <w:rFonts w:ascii="Calibri" w:hAnsi="Calibri"/>
        <w:noProof/>
      </w:rPr>
      <w:t xml:space="preserve"> Oaks Neighborhood Association</w:t>
    </w:r>
  </w:p>
  <w:p w:rsidR="00964808" w:rsidRPr="007E7AAF" w:rsidRDefault="00964808" w:rsidP="003F2EF7">
    <w:pPr>
      <w:pStyle w:val="Header"/>
      <w:jc w:val="center"/>
      <w:rPr>
        <w:rFonts w:ascii="Calibri" w:hAnsi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CB6" w:rsidRDefault="0000000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2248750" o:spid="_x0000_s1025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5A52"/>
    <w:multiLevelType w:val="hybridMultilevel"/>
    <w:tmpl w:val="9260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00EF"/>
    <w:multiLevelType w:val="hybridMultilevel"/>
    <w:tmpl w:val="6DE2084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34D6173"/>
    <w:multiLevelType w:val="hybridMultilevel"/>
    <w:tmpl w:val="35A8E9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970AE"/>
    <w:multiLevelType w:val="hybridMultilevel"/>
    <w:tmpl w:val="494C3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BE611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D2C92"/>
    <w:multiLevelType w:val="hybridMultilevel"/>
    <w:tmpl w:val="574C74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BE611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F41A0"/>
    <w:multiLevelType w:val="multilevel"/>
    <w:tmpl w:val="77C4F6F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B9D1E9D"/>
    <w:multiLevelType w:val="hybridMultilevel"/>
    <w:tmpl w:val="E7AE9DD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CA33F4D"/>
    <w:multiLevelType w:val="hybridMultilevel"/>
    <w:tmpl w:val="4F7C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B77D0"/>
    <w:multiLevelType w:val="hybridMultilevel"/>
    <w:tmpl w:val="6A8287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06D39"/>
    <w:multiLevelType w:val="multilevel"/>
    <w:tmpl w:val="74AA06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7D32"/>
    <w:multiLevelType w:val="hybridMultilevel"/>
    <w:tmpl w:val="D06EB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3F6ACC"/>
    <w:multiLevelType w:val="hybridMultilevel"/>
    <w:tmpl w:val="756C551E"/>
    <w:lvl w:ilvl="0" w:tplc="4C3C291C">
      <w:start w:val="3"/>
      <w:numFmt w:val="bullet"/>
      <w:lvlText w:val=""/>
      <w:lvlJc w:val="left"/>
      <w:pPr>
        <w:ind w:left="7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01A1513"/>
    <w:multiLevelType w:val="hybridMultilevel"/>
    <w:tmpl w:val="3EBE5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F1FB8"/>
    <w:multiLevelType w:val="hybridMultilevel"/>
    <w:tmpl w:val="E3CA7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120D8"/>
    <w:multiLevelType w:val="hybridMultilevel"/>
    <w:tmpl w:val="623AC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51D95"/>
    <w:multiLevelType w:val="multilevel"/>
    <w:tmpl w:val="74AA06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F07B4"/>
    <w:multiLevelType w:val="hybridMultilevel"/>
    <w:tmpl w:val="4EA6BACC"/>
    <w:lvl w:ilvl="0" w:tplc="401A8C5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103465"/>
    <w:multiLevelType w:val="hybridMultilevel"/>
    <w:tmpl w:val="30D8410A"/>
    <w:lvl w:ilvl="0" w:tplc="C6F6667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E7116"/>
    <w:multiLevelType w:val="hybridMultilevel"/>
    <w:tmpl w:val="7376EF4C"/>
    <w:lvl w:ilvl="0" w:tplc="040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  <w:rPr>
        <w:rFonts w:cs="Times New Roman"/>
      </w:rPr>
    </w:lvl>
  </w:abstractNum>
  <w:abstractNum w:abstractNumId="19" w15:restartNumberingAfterBreak="0">
    <w:nsid w:val="4BF53699"/>
    <w:multiLevelType w:val="hybridMultilevel"/>
    <w:tmpl w:val="29748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A4415"/>
    <w:multiLevelType w:val="hybridMultilevel"/>
    <w:tmpl w:val="3E98D4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BE611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7026F"/>
    <w:multiLevelType w:val="hybridMultilevel"/>
    <w:tmpl w:val="8AD8E3F2"/>
    <w:lvl w:ilvl="0" w:tplc="7504A67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166496"/>
    <w:multiLevelType w:val="hybridMultilevel"/>
    <w:tmpl w:val="27262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C514E"/>
    <w:multiLevelType w:val="hybridMultilevel"/>
    <w:tmpl w:val="A3E03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3D72745"/>
    <w:multiLevelType w:val="hybridMultilevel"/>
    <w:tmpl w:val="88DAAE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BE611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964F8"/>
    <w:multiLevelType w:val="hybridMultilevel"/>
    <w:tmpl w:val="647C4C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95C6B02"/>
    <w:multiLevelType w:val="multilevel"/>
    <w:tmpl w:val="74AA06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61D36"/>
    <w:multiLevelType w:val="hybridMultilevel"/>
    <w:tmpl w:val="FF38C5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DC01D3"/>
    <w:multiLevelType w:val="hybridMultilevel"/>
    <w:tmpl w:val="3C8AD2B4"/>
    <w:lvl w:ilvl="0" w:tplc="D05CEC6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80608A"/>
    <w:multiLevelType w:val="multilevel"/>
    <w:tmpl w:val="74AA06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E1E41"/>
    <w:multiLevelType w:val="hybridMultilevel"/>
    <w:tmpl w:val="D99E3CE6"/>
    <w:lvl w:ilvl="0" w:tplc="404C09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5D235986"/>
    <w:multiLevelType w:val="hybridMultilevel"/>
    <w:tmpl w:val="77C4F6F8"/>
    <w:lvl w:ilvl="0" w:tplc="43BE611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60F44E09"/>
    <w:multiLevelType w:val="hybridMultilevel"/>
    <w:tmpl w:val="FE3AC1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921BD"/>
    <w:multiLevelType w:val="hybridMultilevel"/>
    <w:tmpl w:val="74AA06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8B2A98"/>
    <w:multiLevelType w:val="hybridMultilevel"/>
    <w:tmpl w:val="87C2A1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BE611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EB7761"/>
    <w:multiLevelType w:val="hybridMultilevel"/>
    <w:tmpl w:val="06F8A4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5173842"/>
    <w:multiLevelType w:val="hybridMultilevel"/>
    <w:tmpl w:val="F7A632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C3B4766"/>
    <w:multiLevelType w:val="hybridMultilevel"/>
    <w:tmpl w:val="B22278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E4C6F12"/>
    <w:multiLevelType w:val="multilevel"/>
    <w:tmpl w:val="74AA06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731002">
    <w:abstractNumId w:val="0"/>
  </w:num>
  <w:num w:numId="2" w16cid:durableId="88732">
    <w:abstractNumId w:val="8"/>
  </w:num>
  <w:num w:numId="3" w16cid:durableId="2065834240">
    <w:abstractNumId w:val="33"/>
  </w:num>
  <w:num w:numId="4" w16cid:durableId="973024863">
    <w:abstractNumId w:val="10"/>
  </w:num>
  <w:num w:numId="5" w16cid:durableId="1761638200">
    <w:abstractNumId w:val="35"/>
  </w:num>
  <w:num w:numId="6" w16cid:durableId="1129863294">
    <w:abstractNumId w:val="12"/>
  </w:num>
  <w:num w:numId="7" w16cid:durableId="1507481373">
    <w:abstractNumId w:val="36"/>
  </w:num>
  <w:num w:numId="8" w16cid:durableId="1007083">
    <w:abstractNumId w:val="27"/>
  </w:num>
  <w:num w:numId="9" w16cid:durableId="1381594474">
    <w:abstractNumId w:val="6"/>
  </w:num>
  <w:num w:numId="10" w16cid:durableId="202600465">
    <w:abstractNumId w:val="1"/>
  </w:num>
  <w:num w:numId="11" w16cid:durableId="1775635961">
    <w:abstractNumId w:val="32"/>
  </w:num>
  <w:num w:numId="12" w16cid:durableId="65764974">
    <w:abstractNumId w:val="21"/>
  </w:num>
  <w:num w:numId="13" w16cid:durableId="1780637490">
    <w:abstractNumId w:val="13"/>
  </w:num>
  <w:num w:numId="14" w16cid:durableId="1029257555">
    <w:abstractNumId w:val="23"/>
  </w:num>
  <w:num w:numId="15" w16cid:durableId="1365246913">
    <w:abstractNumId w:val="22"/>
  </w:num>
  <w:num w:numId="16" w16cid:durableId="1562667220">
    <w:abstractNumId w:val="7"/>
  </w:num>
  <w:num w:numId="17" w16cid:durableId="950087560">
    <w:abstractNumId w:val="15"/>
  </w:num>
  <w:num w:numId="18" w16cid:durableId="278150224">
    <w:abstractNumId w:val="3"/>
  </w:num>
  <w:num w:numId="19" w16cid:durableId="1822576071">
    <w:abstractNumId w:val="38"/>
  </w:num>
  <w:num w:numId="20" w16cid:durableId="1704818705">
    <w:abstractNumId w:val="24"/>
  </w:num>
  <w:num w:numId="21" w16cid:durableId="260577081">
    <w:abstractNumId w:val="9"/>
  </w:num>
  <w:num w:numId="22" w16cid:durableId="1938175884">
    <w:abstractNumId w:val="34"/>
  </w:num>
  <w:num w:numId="23" w16cid:durableId="760686709">
    <w:abstractNumId w:val="31"/>
  </w:num>
  <w:num w:numId="24" w16cid:durableId="1738748427">
    <w:abstractNumId w:val="5"/>
  </w:num>
  <w:num w:numId="25" w16cid:durableId="1899703841">
    <w:abstractNumId w:val="30"/>
  </w:num>
  <w:num w:numId="26" w16cid:durableId="21397009">
    <w:abstractNumId w:val="26"/>
  </w:num>
  <w:num w:numId="27" w16cid:durableId="1679305696">
    <w:abstractNumId w:val="4"/>
  </w:num>
  <w:num w:numId="28" w16cid:durableId="1728651130">
    <w:abstractNumId w:val="29"/>
  </w:num>
  <w:num w:numId="29" w16cid:durableId="922026329">
    <w:abstractNumId w:val="20"/>
  </w:num>
  <w:num w:numId="30" w16cid:durableId="1741906959">
    <w:abstractNumId w:val="14"/>
  </w:num>
  <w:num w:numId="31" w16cid:durableId="1782458009">
    <w:abstractNumId w:val="28"/>
  </w:num>
  <w:num w:numId="32" w16cid:durableId="545684182">
    <w:abstractNumId w:val="16"/>
  </w:num>
  <w:num w:numId="33" w16cid:durableId="458763140">
    <w:abstractNumId w:val="17"/>
  </w:num>
  <w:num w:numId="34" w16cid:durableId="1885865584">
    <w:abstractNumId w:val="11"/>
  </w:num>
  <w:num w:numId="35" w16cid:durableId="1872573555">
    <w:abstractNumId w:val="18"/>
  </w:num>
  <w:num w:numId="36" w16cid:durableId="708529558">
    <w:abstractNumId w:val="19"/>
  </w:num>
  <w:num w:numId="37" w16cid:durableId="997029252">
    <w:abstractNumId w:val="2"/>
  </w:num>
  <w:num w:numId="38" w16cid:durableId="60560431">
    <w:abstractNumId w:val="37"/>
  </w:num>
  <w:num w:numId="39" w16cid:durableId="128341651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0A"/>
    <w:rsid w:val="000013CE"/>
    <w:rsid w:val="00002918"/>
    <w:rsid w:val="00003C8C"/>
    <w:rsid w:val="00006D36"/>
    <w:rsid w:val="00014706"/>
    <w:rsid w:val="00017E16"/>
    <w:rsid w:val="00020E28"/>
    <w:rsid w:val="000218FB"/>
    <w:rsid w:val="00032F8F"/>
    <w:rsid w:val="00040A6D"/>
    <w:rsid w:val="00041A26"/>
    <w:rsid w:val="00041EA5"/>
    <w:rsid w:val="000479CE"/>
    <w:rsid w:val="0005163A"/>
    <w:rsid w:val="00052ECC"/>
    <w:rsid w:val="00053FAC"/>
    <w:rsid w:val="000548E1"/>
    <w:rsid w:val="00055E3E"/>
    <w:rsid w:val="00056212"/>
    <w:rsid w:val="00060790"/>
    <w:rsid w:val="00060CD4"/>
    <w:rsid w:val="00061601"/>
    <w:rsid w:val="00061FD0"/>
    <w:rsid w:val="000664A9"/>
    <w:rsid w:val="00081907"/>
    <w:rsid w:val="0008486D"/>
    <w:rsid w:val="00085714"/>
    <w:rsid w:val="0008689F"/>
    <w:rsid w:val="00086B49"/>
    <w:rsid w:val="0009072B"/>
    <w:rsid w:val="000909BC"/>
    <w:rsid w:val="00091DA8"/>
    <w:rsid w:val="000955C2"/>
    <w:rsid w:val="00096814"/>
    <w:rsid w:val="00096E70"/>
    <w:rsid w:val="000A479F"/>
    <w:rsid w:val="000A6C73"/>
    <w:rsid w:val="000B0A69"/>
    <w:rsid w:val="000B155E"/>
    <w:rsid w:val="000B285F"/>
    <w:rsid w:val="000B41AC"/>
    <w:rsid w:val="000B5CAC"/>
    <w:rsid w:val="000C0593"/>
    <w:rsid w:val="000C07D4"/>
    <w:rsid w:val="000C0A96"/>
    <w:rsid w:val="000C135A"/>
    <w:rsid w:val="000C2E06"/>
    <w:rsid w:val="000C4D9A"/>
    <w:rsid w:val="000D0D11"/>
    <w:rsid w:val="000D0F01"/>
    <w:rsid w:val="000D1346"/>
    <w:rsid w:val="000D171F"/>
    <w:rsid w:val="000D26E6"/>
    <w:rsid w:val="000D3919"/>
    <w:rsid w:val="000D56CD"/>
    <w:rsid w:val="000D7B2E"/>
    <w:rsid w:val="000D7D8A"/>
    <w:rsid w:val="000E18B9"/>
    <w:rsid w:val="000E5B77"/>
    <w:rsid w:val="000E6F30"/>
    <w:rsid w:val="000E7A17"/>
    <w:rsid w:val="00101BA1"/>
    <w:rsid w:val="00102FE7"/>
    <w:rsid w:val="001034D5"/>
    <w:rsid w:val="0010745D"/>
    <w:rsid w:val="00113800"/>
    <w:rsid w:val="00114D11"/>
    <w:rsid w:val="001220AF"/>
    <w:rsid w:val="001243F5"/>
    <w:rsid w:val="00124EF1"/>
    <w:rsid w:val="001255C1"/>
    <w:rsid w:val="001305DF"/>
    <w:rsid w:val="001348D0"/>
    <w:rsid w:val="0013737C"/>
    <w:rsid w:val="001377FD"/>
    <w:rsid w:val="00137C87"/>
    <w:rsid w:val="00140162"/>
    <w:rsid w:val="001428CF"/>
    <w:rsid w:val="00147A48"/>
    <w:rsid w:val="001550C8"/>
    <w:rsid w:val="00163100"/>
    <w:rsid w:val="00163B03"/>
    <w:rsid w:val="001656ED"/>
    <w:rsid w:val="0016790A"/>
    <w:rsid w:val="001705A6"/>
    <w:rsid w:val="00174B1F"/>
    <w:rsid w:val="00175D7C"/>
    <w:rsid w:val="00177643"/>
    <w:rsid w:val="00182AA0"/>
    <w:rsid w:val="00187A7D"/>
    <w:rsid w:val="001916BC"/>
    <w:rsid w:val="001917EB"/>
    <w:rsid w:val="00193B06"/>
    <w:rsid w:val="001A6D65"/>
    <w:rsid w:val="001A6E42"/>
    <w:rsid w:val="001B21C6"/>
    <w:rsid w:val="001B4CD9"/>
    <w:rsid w:val="001B6098"/>
    <w:rsid w:val="001C1842"/>
    <w:rsid w:val="001C5DBE"/>
    <w:rsid w:val="001C6BFD"/>
    <w:rsid w:val="001C6DC9"/>
    <w:rsid w:val="001D3A0A"/>
    <w:rsid w:val="001D655D"/>
    <w:rsid w:val="001E0CD0"/>
    <w:rsid w:val="001E18DB"/>
    <w:rsid w:val="001E32FC"/>
    <w:rsid w:val="001E4082"/>
    <w:rsid w:val="001E51BA"/>
    <w:rsid w:val="001E595C"/>
    <w:rsid w:val="001F6006"/>
    <w:rsid w:val="001F6112"/>
    <w:rsid w:val="00210896"/>
    <w:rsid w:val="00213AE1"/>
    <w:rsid w:val="00214480"/>
    <w:rsid w:val="002154BC"/>
    <w:rsid w:val="00224366"/>
    <w:rsid w:val="002269C3"/>
    <w:rsid w:val="00231324"/>
    <w:rsid w:val="00232319"/>
    <w:rsid w:val="002339B8"/>
    <w:rsid w:val="002345A3"/>
    <w:rsid w:val="002346A1"/>
    <w:rsid w:val="002409FC"/>
    <w:rsid w:val="0024101E"/>
    <w:rsid w:val="00247699"/>
    <w:rsid w:val="00251DA5"/>
    <w:rsid w:val="00252C22"/>
    <w:rsid w:val="00254AFF"/>
    <w:rsid w:val="0025688F"/>
    <w:rsid w:val="002576C3"/>
    <w:rsid w:val="00257ED8"/>
    <w:rsid w:val="00260465"/>
    <w:rsid w:val="0026492C"/>
    <w:rsid w:val="0026574F"/>
    <w:rsid w:val="0026586F"/>
    <w:rsid w:val="00265C25"/>
    <w:rsid w:val="00266F2E"/>
    <w:rsid w:val="002679E2"/>
    <w:rsid w:val="00271172"/>
    <w:rsid w:val="00271735"/>
    <w:rsid w:val="00281F45"/>
    <w:rsid w:val="00284998"/>
    <w:rsid w:val="002872CC"/>
    <w:rsid w:val="00291E12"/>
    <w:rsid w:val="00297EF2"/>
    <w:rsid w:val="002A059D"/>
    <w:rsid w:val="002A3FF7"/>
    <w:rsid w:val="002A4AFC"/>
    <w:rsid w:val="002A7D18"/>
    <w:rsid w:val="002B48D2"/>
    <w:rsid w:val="002B629B"/>
    <w:rsid w:val="002B7B39"/>
    <w:rsid w:val="002B7E97"/>
    <w:rsid w:val="002C187D"/>
    <w:rsid w:val="002C275F"/>
    <w:rsid w:val="002C28B3"/>
    <w:rsid w:val="002C650D"/>
    <w:rsid w:val="002C6DFB"/>
    <w:rsid w:val="002C764D"/>
    <w:rsid w:val="002C7D43"/>
    <w:rsid w:val="002D0857"/>
    <w:rsid w:val="002D0C77"/>
    <w:rsid w:val="002D3C0F"/>
    <w:rsid w:val="002D6F3F"/>
    <w:rsid w:val="002E0795"/>
    <w:rsid w:val="002E22A8"/>
    <w:rsid w:val="002E3A79"/>
    <w:rsid w:val="002E5EF3"/>
    <w:rsid w:val="002E7483"/>
    <w:rsid w:val="002F0826"/>
    <w:rsid w:val="002F7C03"/>
    <w:rsid w:val="003003EC"/>
    <w:rsid w:val="003004B8"/>
    <w:rsid w:val="003034CA"/>
    <w:rsid w:val="00303821"/>
    <w:rsid w:val="0030411B"/>
    <w:rsid w:val="003048C7"/>
    <w:rsid w:val="0031123E"/>
    <w:rsid w:val="00313A28"/>
    <w:rsid w:val="00317313"/>
    <w:rsid w:val="003175BB"/>
    <w:rsid w:val="00317FA5"/>
    <w:rsid w:val="0032181E"/>
    <w:rsid w:val="00323D9B"/>
    <w:rsid w:val="00323F96"/>
    <w:rsid w:val="003300AB"/>
    <w:rsid w:val="00336FFC"/>
    <w:rsid w:val="00337807"/>
    <w:rsid w:val="00347196"/>
    <w:rsid w:val="003508DA"/>
    <w:rsid w:val="00351AC2"/>
    <w:rsid w:val="00352A18"/>
    <w:rsid w:val="00353636"/>
    <w:rsid w:val="00354A6D"/>
    <w:rsid w:val="00354F16"/>
    <w:rsid w:val="003557C4"/>
    <w:rsid w:val="0035589A"/>
    <w:rsid w:val="00356C1B"/>
    <w:rsid w:val="00360CFF"/>
    <w:rsid w:val="00362E3E"/>
    <w:rsid w:val="00364DDA"/>
    <w:rsid w:val="00364EC2"/>
    <w:rsid w:val="003677D4"/>
    <w:rsid w:val="003701B8"/>
    <w:rsid w:val="00373282"/>
    <w:rsid w:val="00373B4F"/>
    <w:rsid w:val="00374BC2"/>
    <w:rsid w:val="0037706B"/>
    <w:rsid w:val="00377AD8"/>
    <w:rsid w:val="00381015"/>
    <w:rsid w:val="003836AF"/>
    <w:rsid w:val="00383859"/>
    <w:rsid w:val="0038403C"/>
    <w:rsid w:val="0038640F"/>
    <w:rsid w:val="0038720C"/>
    <w:rsid w:val="00387C9C"/>
    <w:rsid w:val="00392041"/>
    <w:rsid w:val="0039382E"/>
    <w:rsid w:val="003953EA"/>
    <w:rsid w:val="00395FC5"/>
    <w:rsid w:val="00397936"/>
    <w:rsid w:val="003979E1"/>
    <w:rsid w:val="003A013F"/>
    <w:rsid w:val="003A16D7"/>
    <w:rsid w:val="003A3846"/>
    <w:rsid w:val="003A38B8"/>
    <w:rsid w:val="003A4B0F"/>
    <w:rsid w:val="003A73F3"/>
    <w:rsid w:val="003A7644"/>
    <w:rsid w:val="003A7A4B"/>
    <w:rsid w:val="003B13C0"/>
    <w:rsid w:val="003B1755"/>
    <w:rsid w:val="003B1DD2"/>
    <w:rsid w:val="003B2EA4"/>
    <w:rsid w:val="003B5344"/>
    <w:rsid w:val="003C178D"/>
    <w:rsid w:val="003C1B54"/>
    <w:rsid w:val="003C6F7C"/>
    <w:rsid w:val="003D26C1"/>
    <w:rsid w:val="003D6106"/>
    <w:rsid w:val="003D6DF6"/>
    <w:rsid w:val="003E2550"/>
    <w:rsid w:val="003E6661"/>
    <w:rsid w:val="003E7F33"/>
    <w:rsid w:val="003F0DA1"/>
    <w:rsid w:val="003F28F1"/>
    <w:rsid w:val="003F2C42"/>
    <w:rsid w:val="003F2EF7"/>
    <w:rsid w:val="003F778C"/>
    <w:rsid w:val="00403593"/>
    <w:rsid w:val="0040553A"/>
    <w:rsid w:val="0040566F"/>
    <w:rsid w:val="00411765"/>
    <w:rsid w:val="00411C8A"/>
    <w:rsid w:val="00412CC7"/>
    <w:rsid w:val="0042683E"/>
    <w:rsid w:val="00426C72"/>
    <w:rsid w:val="00427B74"/>
    <w:rsid w:val="00434CC5"/>
    <w:rsid w:val="00435432"/>
    <w:rsid w:val="00435728"/>
    <w:rsid w:val="00442779"/>
    <w:rsid w:val="00444A84"/>
    <w:rsid w:val="00446732"/>
    <w:rsid w:val="00446C63"/>
    <w:rsid w:val="00446DF3"/>
    <w:rsid w:val="00453B39"/>
    <w:rsid w:val="00454AAE"/>
    <w:rsid w:val="00456A2F"/>
    <w:rsid w:val="00456B86"/>
    <w:rsid w:val="00457669"/>
    <w:rsid w:val="004576C4"/>
    <w:rsid w:val="00460CCF"/>
    <w:rsid w:val="0046139C"/>
    <w:rsid w:val="00462A1F"/>
    <w:rsid w:val="00463DE6"/>
    <w:rsid w:val="004711D1"/>
    <w:rsid w:val="004730D6"/>
    <w:rsid w:val="00475704"/>
    <w:rsid w:val="00475A70"/>
    <w:rsid w:val="004760E0"/>
    <w:rsid w:val="00476BEF"/>
    <w:rsid w:val="00476D20"/>
    <w:rsid w:val="004806C1"/>
    <w:rsid w:val="004808FD"/>
    <w:rsid w:val="00480ED7"/>
    <w:rsid w:val="00481FD9"/>
    <w:rsid w:val="00492370"/>
    <w:rsid w:val="00493171"/>
    <w:rsid w:val="004941CD"/>
    <w:rsid w:val="004952AA"/>
    <w:rsid w:val="00496476"/>
    <w:rsid w:val="00496986"/>
    <w:rsid w:val="004A1405"/>
    <w:rsid w:val="004A30D7"/>
    <w:rsid w:val="004A4224"/>
    <w:rsid w:val="004A4998"/>
    <w:rsid w:val="004A58B3"/>
    <w:rsid w:val="004B3FD4"/>
    <w:rsid w:val="004B5C9E"/>
    <w:rsid w:val="004B660F"/>
    <w:rsid w:val="004C2D2C"/>
    <w:rsid w:val="004D3E58"/>
    <w:rsid w:val="004D6D6F"/>
    <w:rsid w:val="004D734F"/>
    <w:rsid w:val="004E0EA5"/>
    <w:rsid w:val="004E793D"/>
    <w:rsid w:val="004F4797"/>
    <w:rsid w:val="004F6D7F"/>
    <w:rsid w:val="005018B3"/>
    <w:rsid w:val="00505EA0"/>
    <w:rsid w:val="005117B1"/>
    <w:rsid w:val="00514BEB"/>
    <w:rsid w:val="0051743F"/>
    <w:rsid w:val="00520188"/>
    <w:rsid w:val="005248DF"/>
    <w:rsid w:val="00525A14"/>
    <w:rsid w:val="00526A66"/>
    <w:rsid w:val="005274F9"/>
    <w:rsid w:val="00532754"/>
    <w:rsid w:val="0053689A"/>
    <w:rsid w:val="00541EE8"/>
    <w:rsid w:val="00542AAB"/>
    <w:rsid w:val="00543641"/>
    <w:rsid w:val="0054429C"/>
    <w:rsid w:val="005445A0"/>
    <w:rsid w:val="00550766"/>
    <w:rsid w:val="00550769"/>
    <w:rsid w:val="00554686"/>
    <w:rsid w:val="00556C96"/>
    <w:rsid w:val="00556EC6"/>
    <w:rsid w:val="00557215"/>
    <w:rsid w:val="00560B0E"/>
    <w:rsid w:val="0056207F"/>
    <w:rsid w:val="00565817"/>
    <w:rsid w:val="00565A76"/>
    <w:rsid w:val="00566EE4"/>
    <w:rsid w:val="005678C1"/>
    <w:rsid w:val="00570128"/>
    <w:rsid w:val="0057048F"/>
    <w:rsid w:val="005717CC"/>
    <w:rsid w:val="00572206"/>
    <w:rsid w:val="005743D6"/>
    <w:rsid w:val="005750F1"/>
    <w:rsid w:val="005753B1"/>
    <w:rsid w:val="00580F04"/>
    <w:rsid w:val="005842DD"/>
    <w:rsid w:val="00587E1A"/>
    <w:rsid w:val="005935A4"/>
    <w:rsid w:val="005958E6"/>
    <w:rsid w:val="005A54CA"/>
    <w:rsid w:val="005A5F10"/>
    <w:rsid w:val="005A6CC0"/>
    <w:rsid w:val="005B254F"/>
    <w:rsid w:val="005B441F"/>
    <w:rsid w:val="005B5ADC"/>
    <w:rsid w:val="005B68B4"/>
    <w:rsid w:val="005B69D7"/>
    <w:rsid w:val="005C054B"/>
    <w:rsid w:val="005C0AC4"/>
    <w:rsid w:val="005C3018"/>
    <w:rsid w:val="005C3C2F"/>
    <w:rsid w:val="005C652F"/>
    <w:rsid w:val="005D365C"/>
    <w:rsid w:val="005D3BDB"/>
    <w:rsid w:val="005D65C4"/>
    <w:rsid w:val="005D67EA"/>
    <w:rsid w:val="005D7D0E"/>
    <w:rsid w:val="005E3F44"/>
    <w:rsid w:val="005E4565"/>
    <w:rsid w:val="005E7C6D"/>
    <w:rsid w:val="005F4356"/>
    <w:rsid w:val="005F491A"/>
    <w:rsid w:val="005F58FA"/>
    <w:rsid w:val="005F6111"/>
    <w:rsid w:val="00607AC2"/>
    <w:rsid w:val="00610ADC"/>
    <w:rsid w:val="006133F0"/>
    <w:rsid w:val="00615B79"/>
    <w:rsid w:val="00622B50"/>
    <w:rsid w:val="006245A8"/>
    <w:rsid w:val="00625274"/>
    <w:rsid w:val="00625297"/>
    <w:rsid w:val="006265D8"/>
    <w:rsid w:val="006310D1"/>
    <w:rsid w:val="0063423D"/>
    <w:rsid w:val="00647C45"/>
    <w:rsid w:val="006508A8"/>
    <w:rsid w:val="00650C3C"/>
    <w:rsid w:val="00655FF4"/>
    <w:rsid w:val="00656EDE"/>
    <w:rsid w:val="00661E25"/>
    <w:rsid w:val="00666313"/>
    <w:rsid w:val="00666C28"/>
    <w:rsid w:val="006677BC"/>
    <w:rsid w:val="00670F2A"/>
    <w:rsid w:val="00675F75"/>
    <w:rsid w:val="00680320"/>
    <w:rsid w:val="00685DE7"/>
    <w:rsid w:val="0068643F"/>
    <w:rsid w:val="00686C53"/>
    <w:rsid w:val="00687670"/>
    <w:rsid w:val="00687FA9"/>
    <w:rsid w:val="006A061A"/>
    <w:rsid w:val="006A2C58"/>
    <w:rsid w:val="006A3115"/>
    <w:rsid w:val="006A3BA9"/>
    <w:rsid w:val="006A3F56"/>
    <w:rsid w:val="006A5A3D"/>
    <w:rsid w:val="006A70CD"/>
    <w:rsid w:val="006B1768"/>
    <w:rsid w:val="006B3DC4"/>
    <w:rsid w:val="006B65C4"/>
    <w:rsid w:val="006C558B"/>
    <w:rsid w:val="006C5BF8"/>
    <w:rsid w:val="006D32C8"/>
    <w:rsid w:val="006D50F6"/>
    <w:rsid w:val="006E44B5"/>
    <w:rsid w:val="006E5CFD"/>
    <w:rsid w:val="006F0896"/>
    <w:rsid w:val="006F493B"/>
    <w:rsid w:val="006F7F2E"/>
    <w:rsid w:val="00700860"/>
    <w:rsid w:val="007024AC"/>
    <w:rsid w:val="00714243"/>
    <w:rsid w:val="007213ED"/>
    <w:rsid w:val="0072281C"/>
    <w:rsid w:val="007257AF"/>
    <w:rsid w:val="007322F6"/>
    <w:rsid w:val="0073305D"/>
    <w:rsid w:val="00734623"/>
    <w:rsid w:val="00736A3B"/>
    <w:rsid w:val="00740FC8"/>
    <w:rsid w:val="007423D6"/>
    <w:rsid w:val="00742E41"/>
    <w:rsid w:val="00746C39"/>
    <w:rsid w:val="007475FC"/>
    <w:rsid w:val="00750B84"/>
    <w:rsid w:val="00753A05"/>
    <w:rsid w:val="0075457D"/>
    <w:rsid w:val="0075761F"/>
    <w:rsid w:val="007624A6"/>
    <w:rsid w:val="00770FCD"/>
    <w:rsid w:val="00773031"/>
    <w:rsid w:val="007742EC"/>
    <w:rsid w:val="00780B00"/>
    <w:rsid w:val="00781C30"/>
    <w:rsid w:val="00783E35"/>
    <w:rsid w:val="00784231"/>
    <w:rsid w:val="00791346"/>
    <w:rsid w:val="00795922"/>
    <w:rsid w:val="00796D8B"/>
    <w:rsid w:val="007A0B30"/>
    <w:rsid w:val="007A1FFB"/>
    <w:rsid w:val="007A3015"/>
    <w:rsid w:val="007A4E78"/>
    <w:rsid w:val="007A7E1A"/>
    <w:rsid w:val="007B074F"/>
    <w:rsid w:val="007B434E"/>
    <w:rsid w:val="007C1EFC"/>
    <w:rsid w:val="007C262D"/>
    <w:rsid w:val="007C376E"/>
    <w:rsid w:val="007C63A8"/>
    <w:rsid w:val="007C7A2F"/>
    <w:rsid w:val="007C7AFC"/>
    <w:rsid w:val="007C7FC4"/>
    <w:rsid w:val="007D3E82"/>
    <w:rsid w:val="007D73AB"/>
    <w:rsid w:val="007E1A68"/>
    <w:rsid w:val="007E66A1"/>
    <w:rsid w:val="007E6FD2"/>
    <w:rsid w:val="007E7079"/>
    <w:rsid w:val="007E7AAF"/>
    <w:rsid w:val="007E7E0C"/>
    <w:rsid w:val="007F5846"/>
    <w:rsid w:val="007F604D"/>
    <w:rsid w:val="00801CC1"/>
    <w:rsid w:val="008023D1"/>
    <w:rsid w:val="0080476D"/>
    <w:rsid w:val="008125A8"/>
    <w:rsid w:val="0081469A"/>
    <w:rsid w:val="00820371"/>
    <w:rsid w:val="00820487"/>
    <w:rsid w:val="00823791"/>
    <w:rsid w:val="00826241"/>
    <w:rsid w:val="0082709C"/>
    <w:rsid w:val="00831A8F"/>
    <w:rsid w:val="008355AE"/>
    <w:rsid w:val="00836165"/>
    <w:rsid w:val="008411AC"/>
    <w:rsid w:val="008478AE"/>
    <w:rsid w:val="0085010F"/>
    <w:rsid w:val="00855857"/>
    <w:rsid w:val="00855F4D"/>
    <w:rsid w:val="0086153B"/>
    <w:rsid w:val="00862B0E"/>
    <w:rsid w:val="008671F9"/>
    <w:rsid w:val="0086788D"/>
    <w:rsid w:val="00867B1E"/>
    <w:rsid w:val="008730C2"/>
    <w:rsid w:val="008801BC"/>
    <w:rsid w:val="00882540"/>
    <w:rsid w:val="00887788"/>
    <w:rsid w:val="008903D0"/>
    <w:rsid w:val="008919E5"/>
    <w:rsid w:val="008A0100"/>
    <w:rsid w:val="008A1282"/>
    <w:rsid w:val="008A2145"/>
    <w:rsid w:val="008A3E25"/>
    <w:rsid w:val="008A56EB"/>
    <w:rsid w:val="008A674E"/>
    <w:rsid w:val="008A6B49"/>
    <w:rsid w:val="008A7E35"/>
    <w:rsid w:val="008B001E"/>
    <w:rsid w:val="008B410F"/>
    <w:rsid w:val="008C0D9C"/>
    <w:rsid w:val="008C3B29"/>
    <w:rsid w:val="008C40E7"/>
    <w:rsid w:val="008C4804"/>
    <w:rsid w:val="008C5313"/>
    <w:rsid w:val="008C55CE"/>
    <w:rsid w:val="008C75B8"/>
    <w:rsid w:val="008D1749"/>
    <w:rsid w:val="008D1CCE"/>
    <w:rsid w:val="008D47ED"/>
    <w:rsid w:val="008D69E1"/>
    <w:rsid w:val="008D7635"/>
    <w:rsid w:val="008E05BE"/>
    <w:rsid w:val="008E1301"/>
    <w:rsid w:val="008E5AA7"/>
    <w:rsid w:val="008E6C3F"/>
    <w:rsid w:val="008E7210"/>
    <w:rsid w:val="008E7720"/>
    <w:rsid w:val="008F0907"/>
    <w:rsid w:val="008F23DD"/>
    <w:rsid w:val="008F3556"/>
    <w:rsid w:val="008F3DFB"/>
    <w:rsid w:val="00900DA6"/>
    <w:rsid w:val="0091104A"/>
    <w:rsid w:val="00911254"/>
    <w:rsid w:val="00911F35"/>
    <w:rsid w:val="00914624"/>
    <w:rsid w:val="009159B7"/>
    <w:rsid w:val="00917DEB"/>
    <w:rsid w:val="00922F76"/>
    <w:rsid w:val="009238B4"/>
    <w:rsid w:val="00926525"/>
    <w:rsid w:val="009308B6"/>
    <w:rsid w:val="00930FF7"/>
    <w:rsid w:val="00937BFF"/>
    <w:rsid w:val="00942639"/>
    <w:rsid w:val="00943BD4"/>
    <w:rsid w:val="009440C9"/>
    <w:rsid w:val="00945EFC"/>
    <w:rsid w:val="0094613A"/>
    <w:rsid w:val="009519ED"/>
    <w:rsid w:val="009571A5"/>
    <w:rsid w:val="009571B6"/>
    <w:rsid w:val="00960FC2"/>
    <w:rsid w:val="00962DE4"/>
    <w:rsid w:val="00964808"/>
    <w:rsid w:val="00966038"/>
    <w:rsid w:val="00971CCE"/>
    <w:rsid w:val="0097362F"/>
    <w:rsid w:val="0097768D"/>
    <w:rsid w:val="009800E3"/>
    <w:rsid w:val="00980EFE"/>
    <w:rsid w:val="0099036B"/>
    <w:rsid w:val="00992249"/>
    <w:rsid w:val="009970C6"/>
    <w:rsid w:val="009A11AC"/>
    <w:rsid w:val="009A205D"/>
    <w:rsid w:val="009A23EC"/>
    <w:rsid w:val="009A2A9E"/>
    <w:rsid w:val="009A39E4"/>
    <w:rsid w:val="009B475F"/>
    <w:rsid w:val="009B59CA"/>
    <w:rsid w:val="009B797B"/>
    <w:rsid w:val="009C1C98"/>
    <w:rsid w:val="009C2424"/>
    <w:rsid w:val="009C3064"/>
    <w:rsid w:val="009C3703"/>
    <w:rsid w:val="009C530F"/>
    <w:rsid w:val="009C5E43"/>
    <w:rsid w:val="009C6222"/>
    <w:rsid w:val="009C7A13"/>
    <w:rsid w:val="009D65C8"/>
    <w:rsid w:val="009D7ABC"/>
    <w:rsid w:val="009E3A82"/>
    <w:rsid w:val="009E7F3B"/>
    <w:rsid w:val="009F21CB"/>
    <w:rsid w:val="009F4230"/>
    <w:rsid w:val="009F4D28"/>
    <w:rsid w:val="00A0017D"/>
    <w:rsid w:val="00A012EB"/>
    <w:rsid w:val="00A0215E"/>
    <w:rsid w:val="00A02E64"/>
    <w:rsid w:val="00A036A5"/>
    <w:rsid w:val="00A0425A"/>
    <w:rsid w:val="00A05B9E"/>
    <w:rsid w:val="00A05D80"/>
    <w:rsid w:val="00A06A0F"/>
    <w:rsid w:val="00A11A1A"/>
    <w:rsid w:val="00A139C6"/>
    <w:rsid w:val="00A149E4"/>
    <w:rsid w:val="00A1611F"/>
    <w:rsid w:val="00A16142"/>
    <w:rsid w:val="00A17109"/>
    <w:rsid w:val="00A246EF"/>
    <w:rsid w:val="00A2759B"/>
    <w:rsid w:val="00A3090E"/>
    <w:rsid w:val="00A357DC"/>
    <w:rsid w:val="00A35ACB"/>
    <w:rsid w:val="00A40EEC"/>
    <w:rsid w:val="00A419D4"/>
    <w:rsid w:val="00A447AF"/>
    <w:rsid w:val="00A504AE"/>
    <w:rsid w:val="00A52D72"/>
    <w:rsid w:val="00A53B33"/>
    <w:rsid w:val="00A53C56"/>
    <w:rsid w:val="00A55204"/>
    <w:rsid w:val="00A56263"/>
    <w:rsid w:val="00A608D7"/>
    <w:rsid w:val="00A618A9"/>
    <w:rsid w:val="00A62033"/>
    <w:rsid w:val="00A65E73"/>
    <w:rsid w:val="00A71979"/>
    <w:rsid w:val="00A73AC5"/>
    <w:rsid w:val="00A7456F"/>
    <w:rsid w:val="00A76A64"/>
    <w:rsid w:val="00A803B0"/>
    <w:rsid w:val="00A820A7"/>
    <w:rsid w:val="00A873BD"/>
    <w:rsid w:val="00A9278F"/>
    <w:rsid w:val="00A92E98"/>
    <w:rsid w:val="00A9756E"/>
    <w:rsid w:val="00AA1405"/>
    <w:rsid w:val="00AA78B4"/>
    <w:rsid w:val="00AB019B"/>
    <w:rsid w:val="00AB0F3E"/>
    <w:rsid w:val="00AB6FBB"/>
    <w:rsid w:val="00AC0B6C"/>
    <w:rsid w:val="00AC2E0F"/>
    <w:rsid w:val="00AD13F3"/>
    <w:rsid w:val="00AD21C6"/>
    <w:rsid w:val="00AE1BE1"/>
    <w:rsid w:val="00AE6F9B"/>
    <w:rsid w:val="00AF076A"/>
    <w:rsid w:val="00AF4468"/>
    <w:rsid w:val="00AF4E67"/>
    <w:rsid w:val="00AF6BBF"/>
    <w:rsid w:val="00B00DBB"/>
    <w:rsid w:val="00B021DB"/>
    <w:rsid w:val="00B05187"/>
    <w:rsid w:val="00B07E85"/>
    <w:rsid w:val="00B10361"/>
    <w:rsid w:val="00B11E29"/>
    <w:rsid w:val="00B160A4"/>
    <w:rsid w:val="00B170B9"/>
    <w:rsid w:val="00B219EF"/>
    <w:rsid w:val="00B22047"/>
    <w:rsid w:val="00B24A8E"/>
    <w:rsid w:val="00B27649"/>
    <w:rsid w:val="00B3311F"/>
    <w:rsid w:val="00B33645"/>
    <w:rsid w:val="00B33859"/>
    <w:rsid w:val="00B37DF2"/>
    <w:rsid w:val="00B41719"/>
    <w:rsid w:val="00B443FB"/>
    <w:rsid w:val="00B468ED"/>
    <w:rsid w:val="00B500A7"/>
    <w:rsid w:val="00B523DF"/>
    <w:rsid w:val="00B52D16"/>
    <w:rsid w:val="00B55898"/>
    <w:rsid w:val="00B631BF"/>
    <w:rsid w:val="00B64179"/>
    <w:rsid w:val="00B64585"/>
    <w:rsid w:val="00B657B1"/>
    <w:rsid w:val="00B7393D"/>
    <w:rsid w:val="00B8138C"/>
    <w:rsid w:val="00B83550"/>
    <w:rsid w:val="00B85454"/>
    <w:rsid w:val="00B86B2D"/>
    <w:rsid w:val="00BA66B1"/>
    <w:rsid w:val="00BA7B85"/>
    <w:rsid w:val="00BB05A0"/>
    <w:rsid w:val="00BB0951"/>
    <w:rsid w:val="00BB12D8"/>
    <w:rsid w:val="00BC1DBA"/>
    <w:rsid w:val="00BC1EEA"/>
    <w:rsid w:val="00BD24BD"/>
    <w:rsid w:val="00BD4A32"/>
    <w:rsid w:val="00BD4CA3"/>
    <w:rsid w:val="00BD5D3D"/>
    <w:rsid w:val="00BD68E1"/>
    <w:rsid w:val="00BD6E98"/>
    <w:rsid w:val="00BD7205"/>
    <w:rsid w:val="00BE0FEC"/>
    <w:rsid w:val="00BE2965"/>
    <w:rsid w:val="00BE3656"/>
    <w:rsid w:val="00BE5AF8"/>
    <w:rsid w:val="00BE67EF"/>
    <w:rsid w:val="00BF2800"/>
    <w:rsid w:val="00BF4A45"/>
    <w:rsid w:val="00BF5A02"/>
    <w:rsid w:val="00BF7873"/>
    <w:rsid w:val="00C00B28"/>
    <w:rsid w:val="00C0492B"/>
    <w:rsid w:val="00C122F4"/>
    <w:rsid w:val="00C12F25"/>
    <w:rsid w:val="00C1494B"/>
    <w:rsid w:val="00C15DC0"/>
    <w:rsid w:val="00C20753"/>
    <w:rsid w:val="00C213DA"/>
    <w:rsid w:val="00C253F7"/>
    <w:rsid w:val="00C275A2"/>
    <w:rsid w:val="00C338DF"/>
    <w:rsid w:val="00C36865"/>
    <w:rsid w:val="00C40248"/>
    <w:rsid w:val="00C40E40"/>
    <w:rsid w:val="00C44356"/>
    <w:rsid w:val="00C50DC6"/>
    <w:rsid w:val="00C61916"/>
    <w:rsid w:val="00C657A7"/>
    <w:rsid w:val="00C6613B"/>
    <w:rsid w:val="00C67781"/>
    <w:rsid w:val="00C70799"/>
    <w:rsid w:val="00C73171"/>
    <w:rsid w:val="00C73F11"/>
    <w:rsid w:val="00C8229F"/>
    <w:rsid w:val="00C848CB"/>
    <w:rsid w:val="00C85BB5"/>
    <w:rsid w:val="00C87DBF"/>
    <w:rsid w:val="00C87FB0"/>
    <w:rsid w:val="00CA0EC4"/>
    <w:rsid w:val="00CB06BD"/>
    <w:rsid w:val="00CB26A2"/>
    <w:rsid w:val="00CC0782"/>
    <w:rsid w:val="00CC312B"/>
    <w:rsid w:val="00CC6E18"/>
    <w:rsid w:val="00CD3C67"/>
    <w:rsid w:val="00CD673A"/>
    <w:rsid w:val="00CE184B"/>
    <w:rsid w:val="00CE1C18"/>
    <w:rsid w:val="00CE222C"/>
    <w:rsid w:val="00CE59BA"/>
    <w:rsid w:val="00CF0030"/>
    <w:rsid w:val="00CF21A1"/>
    <w:rsid w:val="00CF2FA0"/>
    <w:rsid w:val="00CF6F87"/>
    <w:rsid w:val="00D04A1B"/>
    <w:rsid w:val="00D1129E"/>
    <w:rsid w:val="00D12E1B"/>
    <w:rsid w:val="00D162BD"/>
    <w:rsid w:val="00D16DBB"/>
    <w:rsid w:val="00D17046"/>
    <w:rsid w:val="00D177C6"/>
    <w:rsid w:val="00D2055A"/>
    <w:rsid w:val="00D2200A"/>
    <w:rsid w:val="00D24843"/>
    <w:rsid w:val="00D255E2"/>
    <w:rsid w:val="00D26E04"/>
    <w:rsid w:val="00D30CC5"/>
    <w:rsid w:val="00D317E1"/>
    <w:rsid w:val="00D3312B"/>
    <w:rsid w:val="00D35C36"/>
    <w:rsid w:val="00D368A4"/>
    <w:rsid w:val="00D36B3C"/>
    <w:rsid w:val="00D410ED"/>
    <w:rsid w:val="00D414AE"/>
    <w:rsid w:val="00D46A74"/>
    <w:rsid w:val="00D500C6"/>
    <w:rsid w:val="00D506B5"/>
    <w:rsid w:val="00D50F2A"/>
    <w:rsid w:val="00D614CE"/>
    <w:rsid w:val="00D62887"/>
    <w:rsid w:val="00D66654"/>
    <w:rsid w:val="00D67B2A"/>
    <w:rsid w:val="00D700A2"/>
    <w:rsid w:val="00D72940"/>
    <w:rsid w:val="00D73506"/>
    <w:rsid w:val="00D774F3"/>
    <w:rsid w:val="00D77730"/>
    <w:rsid w:val="00DA1C2E"/>
    <w:rsid w:val="00DA274C"/>
    <w:rsid w:val="00DA28C0"/>
    <w:rsid w:val="00DA2B1B"/>
    <w:rsid w:val="00DA3B3B"/>
    <w:rsid w:val="00DA40CB"/>
    <w:rsid w:val="00DA4758"/>
    <w:rsid w:val="00DB065C"/>
    <w:rsid w:val="00DB62B2"/>
    <w:rsid w:val="00DC3460"/>
    <w:rsid w:val="00DC5684"/>
    <w:rsid w:val="00DC609B"/>
    <w:rsid w:val="00DD69DE"/>
    <w:rsid w:val="00DD7EF5"/>
    <w:rsid w:val="00DE0CED"/>
    <w:rsid w:val="00DE2984"/>
    <w:rsid w:val="00DE318E"/>
    <w:rsid w:val="00DE4781"/>
    <w:rsid w:val="00DE5515"/>
    <w:rsid w:val="00DE5A93"/>
    <w:rsid w:val="00DF18CC"/>
    <w:rsid w:val="00DF29BE"/>
    <w:rsid w:val="00DF323E"/>
    <w:rsid w:val="00DF37CC"/>
    <w:rsid w:val="00DF3A4C"/>
    <w:rsid w:val="00E00EFD"/>
    <w:rsid w:val="00E12024"/>
    <w:rsid w:val="00E1246C"/>
    <w:rsid w:val="00E16576"/>
    <w:rsid w:val="00E17DC1"/>
    <w:rsid w:val="00E2200B"/>
    <w:rsid w:val="00E226CB"/>
    <w:rsid w:val="00E266F3"/>
    <w:rsid w:val="00E33C25"/>
    <w:rsid w:val="00E3570E"/>
    <w:rsid w:val="00E36023"/>
    <w:rsid w:val="00E40AB0"/>
    <w:rsid w:val="00E410FF"/>
    <w:rsid w:val="00E41A22"/>
    <w:rsid w:val="00E420A1"/>
    <w:rsid w:val="00E43270"/>
    <w:rsid w:val="00E44180"/>
    <w:rsid w:val="00E51B1F"/>
    <w:rsid w:val="00E52678"/>
    <w:rsid w:val="00E60DFA"/>
    <w:rsid w:val="00E61A58"/>
    <w:rsid w:val="00E6204A"/>
    <w:rsid w:val="00E643D3"/>
    <w:rsid w:val="00E643EC"/>
    <w:rsid w:val="00E64DAE"/>
    <w:rsid w:val="00E65441"/>
    <w:rsid w:val="00E676B4"/>
    <w:rsid w:val="00E72720"/>
    <w:rsid w:val="00E72D99"/>
    <w:rsid w:val="00E760D3"/>
    <w:rsid w:val="00E76581"/>
    <w:rsid w:val="00E77C46"/>
    <w:rsid w:val="00E83609"/>
    <w:rsid w:val="00E84584"/>
    <w:rsid w:val="00E864EC"/>
    <w:rsid w:val="00E86858"/>
    <w:rsid w:val="00E8699D"/>
    <w:rsid w:val="00EA0042"/>
    <w:rsid w:val="00EA3800"/>
    <w:rsid w:val="00EA38B3"/>
    <w:rsid w:val="00EA46F5"/>
    <w:rsid w:val="00EB283B"/>
    <w:rsid w:val="00EB299D"/>
    <w:rsid w:val="00EB4075"/>
    <w:rsid w:val="00EB7B94"/>
    <w:rsid w:val="00EB7C97"/>
    <w:rsid w:val="00EC2CB6"/>
    <w:rsid w:val="00EC309D"/>
    <w:rsid w:val="00EC3979"/>
    <w:rsid w:val="00EC73C2"/>
    <w:rsid w:val="00EC754E"/>
    <w:rsid w:val="00EC7C71"/>
    <w:rsid w:val="00ED1061"/>
    <w:rsid w:val="00ED171F"/>
    <w:rsid w:val="00ED2058"/>
    <w:rsid w:val="00ED29DD"/>
    <w:rsid w:val="00ED5D52"/>
    <w:rsid w:val="00ED62B9"/>
    <w:rsid w:val="00ED71A5"/>
    <w:rsid w:val="00EE091E"/>
    <w:rsid w:val="00EE1754"/>
    <w:rsid w:val="00EE1B67"/>
    <w:rsid w:val="00EE3A45"/>
    <w:rsid w:val="00EE4509"/>
    <w:rsid w:val="00EE5F7F"/>
    <w:rsid w:val="00EE6E85"/>
    <w:rsid w:val="00EF03A4"/>
    <w:rsid w:val="00EF0D76"/>
    <w:rsid w:val="00EF1AD7"/>
    <w:rsid w:val="00EF47B2"/>
    <w:rsid w:val="00EF4A0A"/>
    <w:rsid w:val="00EF5114"/>
    <w:rsid w:val="00EF73ED"/>
    <w:rsid w:val="00EF76F1"/>
    <w:rsid w:val="00F029AF"/>
    <w:rsid w:val="00F0360A"/>
    <w:rsid w:val="00F04A6C"/>
    <w:rsid w:val="00F050F8"/>
    <w:rsid w:val="00F11FC5"/>
    <w:rsid w:val="00F120AF"/>
    <w:rsid w:val="00F24541"/>
    <w:rsid w:val="00F25A75"/>
    <w:rsid w:val="00F26E25"/>
    <w:rsid w:val="00F27529"/>
    <w:rsid w:val="00F300F8"/>
    <w:rsid w:val="00F30585"/>
    <w:rsid w:val="00F31AAE"/>
    <w:rsid w:val="00F31F1F"/>
    <w:rsid w:val="00F34CE6"/>
    <w:rsid w:val="00F35590"/>
    <w:rsid w:val="00F36224"/>
    <w:rsid w:val="00F37FBF"/>
    <w:rsid w:val="00F411CB"/>
    <w:rsid w:val="00F42CB6"/>
    <w:rsid w:val="00F4553F"/>
    <w:rsid w:val="00F4682F"/>
    <w:rsid w:val="00F46D2F"/>
    <w:rsid w:val="00F4747A"/>
    <w:rsid w:val="00F47E9A"/>
    <w:rsid w:val="00F5245A"/>
    <w:rsid w:val="00F5676F"/>
    <w:rsid w:val="00F56B9F"/>
    <w:rsid w:val="00F61A36"/>
    <w:rsid w:val="00F70731"/>
    <w:rsid w:val="00F71070"/>
    <w:rsid w:val="00F71B0B"/>
    <w:rsid w:val="00F72056"/>
    <w:rsid w:val="00F733B8"/>
    <w:rsid w:val="00F77C08"/>
    <w:rsid w:val="00F825B8"/>
    <w:rsid w:val="00F8404F"/>
    <w:rsid w:val="00F86D02"/>
    <w:rsid w:val="00F86EBD"/>
    <w:rsid w:val="00F92CEC"/>
    <w:rsid w:val="00F9557E"/>
    <w:rsid w:val="00F96546"/>
    <w:rsid w:val="00F97577"/>
    <w:rsid w:val="00FA05D6"/>
    <w:rsid w:val="00FA259C"/>
    <w:rsid w:val="00FA3991"/>
    <w:rsid w:val="00FA3F9F"/>
    <w:rsid w:val="00FA7C7E"/>
    <w:rsid w:val="00FB2935"/>
    <w:rsid w:val="00FB4BFB"/>
    <w:rsid w:val="00FB51DB"/>
    <w:rsid w:val="00FC3148"/>
    <w:rsid w:val="00FC4465"/>
    <w:rsid w:val="00FC52C2"/>
    <w:rsid w:val="00FC6842"/>
    <w:rsid w:val="00FC7817"/>
    <w:rsid w:val="00FD2A95"/>
    <w:rsid w:val="00FD3E84"/>
    <w:rsid w:val="00FD5566"/>
    <w:rsid w:val="00FD7323"/>
    <w:rsid w:val="00FD7BBF"/>
    <w:rsid w:val="00FE2365"/>
    <w:rsid w:val="00FE3350"/>
    <w:rsid w:val="00FE5684"/>
    <w:rsid w:val="00FE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185956A"/>
  <w15:docId w15:val="{B6236366-5212-4C31-9674-ECCCB15E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FF4"/>
    <w:rPr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655F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655FF4"/>
    <w:rPr>
      <w:rFonts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rsid w:val="00655F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55FF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55F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55FF4"/>
    <w:rPr>
      <w:rFonts w:cs="Times New Roman"/>
    </w:rPr>
  </w:style>
  <w:style w:type="character" w:styleId="Hyperlink">
    <w:name w:val="Hyperlink"/>
    <w:basedOn w:val="DefaultParagraphFont"/>
    <w:uiPriority w:val="99"/>
    <w:rsid w:val="00655FF4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655FF4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655FF4"/>
    <w:rPr>
      <w:rFonts w:cs="Times New Roman"/>
      <w:i/>
    </w:rPr>
  </w:style>
  <w:style w:type="paragraph" w:styleId="NormalWeb">
    <w:name w:val="Normal (Web)"/>
    <w:basedOn w:val="Normal"/>
    <w:uiPriority w:val="99"/>
    <w:rsid w:val="00655FF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rsid w:val="00655FF4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55FF4"/>
    <w:rPr>
      <w:rFonts w:ascii="Segoe UI" w:hAnsi="Segoe UI" w:cs="Times New Roman"/>
      <w:sz w:val="18"/>
    </w:rPr>
  </w:style>
  <w:style w:type="paragraph" w:styleId="ListParagraph">
    <w:name w:val="List Paragraph"/>
    <w:basedOn w:val="Normal"/>
    <w:uiPriority w:val="99"/>
    <w:qFormat/>
    <w:rsid w:val="00655FF4"/>
    <w:pPr>
      <w:ind w:left="720"/>
    </w:pPr>
  </w:style>
  <w:style w:type="table" w:styleId="TableGrid">
    <w:name w:val="Table Grid"/>
    <w:basedOn w:val="TableNormal"/>
    <w:uiPriority w:val="99"/>
    <w:rsid w:val="007B074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rsid w:val="00C12F25"/>
    <w:rPr>
      <w:rFonts w:cs="Times New Roman"/>
      <w:color w:val="605E5C"/>
      <w:shd w:val="clear" w:color="auto" w:fill="E1DFDD"/>
    </w:rPr>
  </w:style>
  <w:style w:type="paragraph" w:styleId="NoSpacing">
    <w:name w:val="No Spacing"/>
    <w:uiPriority w:val="1"/>
    <w:qFormat/>
    <w:rsid w:val="00AF076A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96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8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8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8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442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84425"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48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441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4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4420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48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Arden Oaks Neighborhood Association</vt:lpstr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Arden Oaks Neighborhood Association</dc:title>
  <dc:subject/>
  <dc:creator>Linden</dc:creator>
  <cp:keywords/>
  <dc:description/>
  <cp:lastModifiedBy>Sopwith Farms</cp:lastModifiedBy>
  <cp:revision>9</cp:revision>
  <cp:lastPrinted>2025-12-03T02:17:00Z</cp:lastPrinted>
  <dcterms:created xsi:type="dcterms:W3CDTF">2026-01-06T19:57:00Z</dcterms:created>
  <dcterms:modified xsi:type="dcterms:W3CDTF">2026-02-01T01:12:00Z</dcterms:modified>
</cp:coreProperties>
</file>