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653D" w14:textId="77777777" w:rsidR="00964808" w:rsidRPr="00920D55" w:rsidRDefault="00964808" w:rsidP="00FC52C2">
      <w:pPr>
        <w:jc w:val="center"/>
        <w:rPr>
          <w:rFonts w:cs="Arial"/>
          <w:b/>
          <w:bCs/>
        </w:rPr>
      </w:pPr>
      <w:r w:rsidRPr="00920D55">
        <w:rPr>
          <w:rFonts w:cs="Arial"/>
          <w:b/>
          <w:bCs/>
        </w:rPr>
        <w:t>Board of Directors Meeting</w:t>
      </w:r>
    </w:p>
    <w:p w14:paraId="6DD99692" w14:textId="77777777" w:rsidR="00964808" w:rsidRPr="00920D55" w:rsidRDefault="00964808" w:rsidP="00FC52C2">
      <w:pPr>
        <w:jc w:val="center"/>
        <w:rPr>
          <w:rFonts w:cs="Arial"/>
          <w:b/>
          <w:bCs/>
        </w:rPr>
      </w:pPr>
      <w:r w:rsidRPr="00920D55">
        <w:rPr>
          <w:rFonts w:cs="Arial"/>
          <w:b/>
          <w:bCs/>
        </w:rPr>
        <w:t>Meeting Minutes</w:t>
      </w:r>
    </w:p>
    <w:p w14:paraId="4F724ED5" w14:textId="6C8C87C0" w:rsidR="00964808" w:rsidRPr="00920D55" w:rsidRDefault="002A7CFD" w:rsidP="00FC52C2">
      <w:pPr>
        <w:jc w:val="center"/>
        <w:rPr>
          <w:rFonts w:cs="Arial"/>
          <w:b/>
          <w:bCs/>
        </w:rPr>
      </w:pPr>
      <w:r w:rsidRPr="00920D55">
        <w:rPr>
          <w:rFonts w:cs="Arial"/>
          <w:b/>
          <w:bCs/>
        </w:rPr>
        <w:t xml:space="preserve">April 7, 2026 </w:t>
      </w:r>
      <w:r w:rsidR="00F42CB6" w:rsidRPr="00920D55">
        <w:rPr>
          <w:rFonts w:cs="Arial"/>
          <w:b/>
          <w:bCs/>
        </w:rPr>
        <w:t xml:space="preserve"> </w:t>
      </w:r>
    </w:p>
    <w:p w14:paraId="6F471B84" w14:textId="77777777" w:rsidR="00964808" w:rsidRPr="00920D55" w:rsidRDefault="00964808" w:rsidP="00193B06">
      <w:pPr>
        <w:rPr>
          <w:rFonts w:cs="Arial"/>
        </w:rPr>
      </w:pPr>
    </w:p>
    <w:p w14:paraId="15F78480" w14:textId="1ECC287A" w:rsidR="00964808" w:rsidRPr="00920D55" w:rsidRDefault="00964808" w:rsidP="00FC52C2">
      <w:pPr>
        <w:ind w:firstLine="720"/>
        <w:rPr>
          <w:rFonts w:cs="Arial"/>
        </w:rPr>
      </w:pPr>
      <w:r w:rsidRPr="00920D55">
        <w:rPr>
          <w:rFonts w:cs="Arial"/>
        </w:rPr>
        <w:t xml:space="preserve">The regular meeting of the Board of the Arden Oaks Neighborhood Association (“AONA”) was held on Tuesday, </w:t>
      </w:r>
      <w:r w:rsidR="002A7CFD" w:rsidRPr="00920D55">
        <w:rPr>
          <w:rFonts w:cs="Arial"/>
        </w:rPr>
        <w:t xml:space="preserve">April 7, 2026 </w:t>
      </w:r>
      <w:r w:rsidRPr="00920D55">
        <w:rPr>
          <w:rFonts w:cs="Arial"/>
        </w:rPr>
        <w:t xml:space="preserve">at 6:30 </w:t>
      </w:r>
      <w:r w:rsidR="00FC52C2" w:rsidRPr="00920D55">
        <w:rPr>
          <w:rFonts w:cs="Arial"/>
        </w:rPr>
        <w:t>pm</w:t>
      </w:r>
      <w:r w:rsidRPr="00920D55">
        <w:rPr>
          <w:rFonts w:cs="Arial"/>
        </w:rPr>
        <w:t xml:space="preserve"> at the home of </w:t>
      </w:r>
      <w:r w:rsidR="002A7CFD" w:rsidRPr="00920D55">
        <w:rPr>
          <w:rFonts w:cs="Arial"/>
        </w:rPr>
        <w:t xml:space="preserve">Glen Fowler. </w:t>
      </w:r>
    </w:p>
    <w:p w14:paraId="776C8995" w14:textId="77777777" w:rsidR="00596EC9" w:rsidRPr="00920D55" w:rsidRDefault="00596EC9" w:rsidP="00FC52C2">
      <w:pPr>
        <w:ind w:firstLine="720"/>
        <w:rPr>
          <w:rFonts w:cs="Arial"/>
        </w:rPr>
      </w:pPr>
    </w:p>
    <w:p w14:paraId="53A2EB8E" w14:textId="77777777" w:rsidR="00964808" w:rsidRPr="00920D55" w:rsidRDefault="00964808" w:rsidP="00FC52C2">
      <w:pPr>
        <w:jc w:val="center"/>
        <w:rPr>
          <w:rFonts w:cs="Arial"/>
          <w:b/>
          <w:bCs/>
          <w:u w:val="single"/>
        </w:rPr>
      </w:pPr>
      <w:r w:rsidRPr="00920D55">
        <w:rPr>
          <w:rFonts w:cs="Arial"/>
          <w:b/>
          <w:bCs/>
          <w:u w:val="single"/>
        </w:rPr>
        <w:t>Attendance</w:t>
      </w:r>
    </w:p>
    <w:p w14:paraId="2C33843F" w14:textId="77777777" w:rsidR="00964808" w:rsidRPr="00920D55" w:rsidRDefault="00964808" w:rsidP="00193B06">
      <w:pPr>
        <w:rPr>
          <w:rFonts w:cs="Arial"/>
          <w:u w:val="single"/>
        </w:rPr>
      </w:pPr>
    </w:p>
    <w:p w14:paraId="4F6540AC" w14:textId="778DF39E" w:rsidR="00964808" w:rsidRPr="00920D55" w:rsidRDefault="00964808" w:rsidP="00FC52C2">
      <w:pPr>
        <w:ind w:firstLine="720"/>
        <w:rPr>
          <w:rFonts w:cs="Arial"/>
        </w:rPr>
      </w:pPr>
      <w:r w:rsidRPr="00920D55">
        <w:rPr>
          <w:rFonts w:cs="Arial"/>
          <w:u w:val="single"/>
        </w:rPr>
        <w:t>Attendees</w:t>
      </w:r>
      <w:r w:rsidRPr="00920D55">
        <w:rPr>
          <w:rFonts w:cs="Arial"/>
        </w:rPr>
        <w:t xml:space="preserve">:   Glen Fowler (President), </w:t>
      </w:r>
      <w:r w:rsidR="002A7CFD" w:rsidRPr="00920D55">
        <w:rPr>
          <w:rFonts w:cs="Arial"/>
        </w:rPr>
        <w:t xml:space="preserve">James Jack (Vice President), Laurie Sopwith (Secretary) </w:t>
      </w:r>
      <w:r w:rsidR="00C94DCF" w:rsidRPr="00920D55">
        <w:rPr>
          <w:rFonts w:cs="Arial"/>
        </w:rPr>
        <w:t>(</w:t>
      </w:r>
      <w:r w:rsidR="00BD0096">
        <w:rPr>
          <w:rFonts w:cs="Arial"/>
        </w:rPr>
        <w:t xml:space="preserve">remotely, </w:t>
      </w:r>
      <w:r w:rsidR="002A7CFD" w:rsidRPr="00920D55">
        <w:rPr>
          <w:rFonts w:cs="Arial"/>
        </w:rPr>
        <w:t>by phone</w:t>
      </w:r>
      <w:r w:rsidR="00C94DCF" w:rsidRPr="00920D55">
        <w:rPr>
          <w:rFonts w:cs="Arial"/>
        </w:rPr>
        <w:t>)</w:t>
      </w:r>
      <w:r w:rsidR="002A7CFD" w:rsidRPr="00920D55">
        <w:rPr>
          <w:rFonts w:cs="Arial"/>
        </w:rPr>
        <w:t xml:space="preserve">, </w:t>
      </w:r>
      <w:r w:rsidR="002B7E97" w:rsidRPr="00920D55">
        <w:rPr>
          <w:rFonts w:cs="Arial"/>
        </w:rPr>
        <w:t xml:space="preserve">Kathleen Deeringer (Treasurer), Joyce Hsiao, </w:t>
      </w:r>
      <w:r w:rsidR="005018B3" w:rsidRPr="00920D55">
        <w:rPr>
          <w:rFonts w:cs="Arial"/>
        </w:rPr>
        <w:t xml:space="preserve">Linden Beck, </w:t>
      </w:r>
      <w:r w:rsidR="002B7E97" w:rsidRPr="00920D55">
        <w:rPr>
          <w:rFonts w:cs="Arial"/>
        </w:rPr>
        <w:t>Eri</w:t>
      </w:r>
      <w:r w:rsidR="0076708D" w:rsidRPr="00920D55">
        <w:rPr>
          <w:rFonts w:cs="Arial"/>
        </w:rPr>
        <w:t>c</w:t>
      </w:r>
      <w:r w:rsidR="002B7E97" w:rsidRPr="00920D55">
        <w:rPr>
          <w:rFonts w:cs="Arial"/>
        </w:rPr>
        <w:t xml:space="preserve"> Stiff, </w:t>
      </w:r>
      <w:r w:rsidR="0076708D" w:rsidRPr="00920D55">
        <w:rPr>
          <w:rFonts w:cs="Arial"/>
        </w:rPr>
        <w:t>Tom Harvey,</w:t>
      </w:r>
      <w:r w:rsidR="005018B3" w:rsidRPr="00920D55">
        <w:rPr>
          <w:rFonts w:cs="Arial"/>
        </w:rPr>
        <w:t xml:space="preserve"> </w:t>
      </w:r>
      <w:r w:rsidR="00091DA8" w:rsidRPr="00920D55">
        <w:rPr>
          <w:rFonts w:cs="Arial"/>
        </w:rPr>
        <w:t>L</w:t>
      </w:r>
      <w:r w:rsidR="00607AC2" w:rsidRPr="00920D55">
        <w:rPr>
          <w:rFonts w:cs="Arial"/>
        </w:rPr>
        <w:t xml:space="preserve">arry Smith, </w:t>
      </w:r>
      <w:r w:rsidR="002A7CFD" w:rsidRPr="00920D55">
        <w:rPr>
          <w:rFonts w:cs="Arial"/>
        </w:rPr>
        <w:t xml:space="preserve">Sharon D’Arelli, Lindy Cunningham, </w:t>
      </w:r>
      <w:r w:rsidR="0076708D" w:rsidRPr="00920D55">
        <w:rPr>
          <w:rFonts w:cs="Arial"/>
        </w:rPr>
        <w:t>Marcia Rodebaugh</w:t>
      </w:r>
    </w:p>
    <w:p w14:paraId="7A6EF3E0" w14:textId="77777777" w:rsidR="00FC52C2" w:rsidRPr="00920D55" w:rsidRDefault="00FC52C2" w:rsidP="00FC52C2">
      <w:pPr>
        <w:ind w:firstLine="720"/>
        <w:rPr>
          <w:rFonts w:cs="Arial"/>
        </w:rPr>
      </w:pPr>
    </w:p>
    <w:p w14:paraId="0D8EE013" w14:textId="28923C95" w:rsidR="00964808" w:rsidRPr="00920D55" w:rsidRDefault="00964808" w:rsidP="00FC52C2">
      <w:pPr>
        <w:ind w:firstLine="720"/>
        <w:rPr>
          <w:rFonts w:cs="Arial"/>
        </w:rPr>
      </w:pPr>
      <w:r w:rsidRPr="00920D55">
        <w:rPr>
          <w:rFonts w:cs="Arial"/>
          <w:u w:val="single"/>
        </w:rPr>
        <w:t>Absent</w:t>
      </w:r>
      <w:r w:rsidRPr="00920D55">
        <w:rPr>
          <w:rFonts w:cs="Arial"/>
        </w:rPr>
        <w:t xml:space="preserve">: </w:t>
      </w:r>
      <w:r w:rsidR="0076708D" w:rsidRPr="00920D55">
        <w:rPr>
          <w:rFonts w:cs="Arial"/>
        </w:rPr>
        <w:t>Maggie Marszal,</w:t>
      </w:r>
      <w:r w:rsidR="00C94DCF" w:rsidRPr="00920D55">
        <w:rPr>
          <w:rFonts w:cs="Arial"/>
        </w:rPr>
        <w:t xml:space="preserve"> </w:t>
      </w:r>
      <w:r w:rsidR="00532754" w:rsidRPr="00920D55">
        <w:rPr>
          <w:rFonts w:cs="Arial"/>
        </w:rPr>
        <w:t>Libby Wickland</w:t>
      </w:r>
      <w:r w:rsidR="00E266F3" w:rsidRPr="00920D55">
        <w:rPr>
          <w:rFonts w:cs="Arial"/>
        </w:rPr>
        <w:t xml:space="preserve">, </w:t>
      </w:r>
      <w:r w:rsidR="002A7CFD" w:rsidRPr="00920D55">
        <w:rPr>
          <w:rFonts w:cs="Arial"/>
        </w:rPr>
        <w:t>Erin Grinberg</w:t>
      </w:r>
    </w:p>
    <w:p w14:paraId="3D36EA95" w14:textId="77777777" w:rsidR="0076708D" w:rsidRPr="00920D55" w:rsidRDefault="0076708D" w:rsidP="00FC52C2">
      <w:pPr>
        <w:ind w:firstLine="720"/>
        <w:rPr>
          <w:rFonts w:cs="Arial"/>
        </w:rPr>
      </w:pPr>
    </w:p>
    <w:p w14:paraId="01B71CB5" w14:textId="77777777" w:rsidR="00964808" w:rsidRPr="00920D55" w:rsidRDefault="00964808" w:rsidP="00FC52C2">
      <w:pPr>
        <w:jc w:val="center"/>
        <w:rPr>
          <w:rFonts w:cs="Arial"/>
          <w:b/>
          <w:bCs/>
          <w:u w:val="single"/>
        </w:rPr>
      </w:pPr>
      <w:r w:rsidRPr="00920D55">
        <w:rPr>
          <w:rFonts w:cs="Arial"/>
          <w:b/>
          <w:bCs/>
          <w:u w:val="single"/>
        </w:rPr>
        <w:t>Call to Order and Welcome</w:t>
      </w:r>
    </w:p>
    <w:p w14:paraId="68D4FFE7" w14:textId="77777777" w:rsidR="00FC52C2" w:rsidRPr="00920D55" w:rsidRDefault="00FC52C2" w:rsidP="00FC52C2">
      <w:pPr>
        <w:jc w:val="center"/>
        <w:rPr>
          <w:rFonts w:cs="Arial"/>
          <w:b/>
          <w:bCs/>
        </w:rPr>
      </w:pPr>
    </w:p>
    <w:p w14:paraId="4E6A2AF1" w14:textId="7834038A" w:rsidR="00964808" w:rsidRPr="00920D55" w:rsidRDefault="00964808" w:rsidP="00FC52C2">
      <w:pPr>
        <w:ind w:firstLine="720"/>
        <w:rPr>
          <w:rFonts w:cs="Arial"/>
        </w:rPr>
      </w:pPr>
      <w:r w:rsidRPr="00920D55">
        <w:rPr>
          <w:rFonts w:cs="Arial"/>
        </w:rPr>
        <w:t xml:space="preserve">The </w:t>
      </w:r>
      <w:r w:rsidR="002A7CFD" w:rsidRPr="00920D55">
        <w:rPr>
          <w:rFonts w:cs="Arial"/>
        </w:rPr>
        <w:t xml:space="preserve">April </w:t>
      </w:r>
      <w:r w:rsidRPr="00920D55">
        <w:rPr>
          <w:rFonts w:cs="Arial"/>
        </w:rPr>
        <w:t>Board Meeting of the Arden Oaks Neighborhood Association was called to order at 6</w:t>
      </w:r>
      <w:r w:rsidR="00E72D99" w:rsidRPr="00920D55">
        <w:rPr>
          <w:rFonts w:cs="Arial"/>
        </w:rPr>
        <w:t>:</w:t>
      </w:r>
      <w:r w:rsidR="00C94DCF" w:rsidRPr="00920D55">
        <w:rPr>
          <w:rFonts w:cs="Arial"/>
        </w:rPr>
        <w:t xml:space="preserve">35 </w:t>
      </w:r>
      <w:r w:rsidR="00FC52C2" w:rsidRPr="00920D55">
        <w:rPr>
          <w:rFonts w:cs="Arial"/>
        </w:rPr>
        <w:t>pm</w:t>
      </w:r>
      <w:r w:rsidRPr="00920D55">
        <w:rPr>
          <w:rFonts w:cs="Arial"/>
        </w:rPr>
        <w:t xml:space="preserve"> by Glen Fowler (President)</w:t>
      </w:r>
      <w:r w:rsidR="003B13C0" w:rsidRPr="00920D55">
        <w:rPr>
          <w:rFonts w:cs="Arial"/>
        </w:rPr>
        <w:t xml:space="preserve">, </w:t>
      </w:r>
      <w:r w:rsidR="00FB51DB" w:rsidRPr="00920D55">
        <w:rPr>
          <w:rFonts w:cs="Arial"/>
        </w:rPr>
        <w:t xml:space="preserve">who </w:t>
      </w:r>
      <w:r w:rsidRPr="00920D55">
        <w:rPr>
          <w:rFonts w:cs="Arial"/>
        </w:rPr>
        <w:t xml:space="preserve">welcomed attending </w:t>
      </w:r>
      <w:r w:rsidR="00532754" w:rsidRPr="00920D55">
        <w:rPr>
          <w:rFonts w:cs="Arial"/>
        </w:rPr>
        <w:t>b</w:t>
      </w:r>
      <w:r w:rsidRPr="00920D55">
        <w:rPr>
          <w:rFonts w:cs="Arial"/>
        </w:rPr>
        <w:t>oard members</w:t>
      </w:r>
      <w:r w:rsidR="002A7CFD" w:rsidRPr="00920D55">
        <w:rPr>
          <w:rFonts w:cs="Arial"/>
        </w:rPr>
        <w:t xml:space="preserve">. </w:t>
      </w:r>
    </w:p>
    <w:p w14:paraId="2F38FCDA" w14:textId="77777777" w:rsidR="002A7CFD" w:rsidRPr="00920D55" w:rsidRDefault="002A7CFD" w:rsidP="00FC52C2">
      <w:pPr>
        <w:ind w:firstLine="720"/>
        <w:rPr>
          <w:rFonts w:cs="Arial"/>
        </w:rPr>
      </w:pPr>
    </w:p>
    <w:p w14:paraId="6627F78D" w14:textId="2E08336F" w:rsidR="002A7CFD" w:rsidRPr="00920D55" w:rsidRDefault="002A7CFD" w:rsidP="00FC52C2">
      <w:pPr>
        <w:ind w:firstLine="720"/>
        <w:rPr>
          <w:rFonts w:cs="Arial"/>
        </w:rPr>
      </w:pPr>
      <w:r w:rsidRPr="00920D55">
        <w:rPr>
          <w:rFonts w:cs="Arial"/>
        </w:rPr>
        <w:t xml:space="preserve">Glen noted the Annual Board Photo would be taken at the next (May) </w:t>
      </w:r>
      <w:r w:rsidR="000276AA" w:rsidRPr="00920D55">
        <w:rPr>
          <w:rFonts w:cs="Arial"/>
        </w:rPr>
        <w:t xml:space="preserve">AONA </w:t>
      </w:r>
      <w:r w:rsidRPr="00920D55">
        <w:rPr>
          <w:rFonts w:cs="Arial"/>
        </w:rPr>
        <w:t>meeting</w:t>
      </w:r>
      <w:r w:rsidR="00BD0096">
        <w:rPr>
          <w:rFonts w:cs="Arial"/>
        </w:rPr>
        <w:t xml:space="preserve">, </w:t>
      </w:r>
      <w:r w:rsidR="000276AA" w:rsidRPr="00920D55">
        <w:rPr>
          <w:rFonts w:cs="Arial"/>
        </w:rPr>
        <w:t>which will be a</w:t>
      </w:r>
      <w:r w:rsidR="002C03A0">
        <w:rPr>
          <w:rFonts w:cs="Arial"/>
        </w:rPr>
        <w:t>t</w:t>
      </w:r>
      <w:r w:rsidR="000276AA" w:rsidRPr="00920D55">
        <w:rPr>
          <w:rFonts w:cs="Arial"/>
        </w:rPr>
        <w:t xml:space="preserve"> Joyce’s house.   </w:t>
      </w:r>
      <w:r w:rsidR="00C94DCF" w:rsidRPr="00920D55">
        <w:rPr>
          <w:rFonts w:cs="Arial"/>
        </w:rPr>
        <w:t xml:space="preserve"> </w:t>
      </w:r>
      <w:r w:rsidRPr="00920D55">
        <w:rPr>
          <w:rFonts w:cs="Arial"/>
        </w:rPr>
        <w:t xml:space="preserve"> </w:t>
      </w:r>
    </w:p>
    <w:p w14:paraId="02596B03" w14:textId="77777777" w:rsidR="002A7CFD" w:rsidRPr="00920D55" w:rsidRDefault="002A7CFD" w:rsidP="00FC52C2">
      <w:pPr>
        <w:ind w:firstLine="720"/>
        <w:rPr>
          <w:rFonts w:cs="Arial"/>
          <w:u w:val="single"/>
        </w:rPr>
      </w:pPr>
    </w:p>
    <w:p w14:paraId="59FE5137" w14:textId="158A27E5" w:rsidR="00964808" w:rsidRPr="00920D55" w:rsidRDefault="00964808" w:rsidP="00FC52C2">
      <w:pPr>
        <w:jc w:val="center"/>
        <w:rPr>
          <w:rFonts w:cs="Arial"/>
          <w:b/>
          <w:bCs/>
          <w:u w:val="single"/>
        </w:rPr>
      </w:pPr>
      <w:r w:rsidRPr="00920D55">
        <w:rPr>
          <w:rFonts w:cs="Arial"/>
          <w:b/>
          <w:bCs/>
          <w:u w:val="single"/>
        </w:rPr>
        <w:t>Approval of Minutes</w:t>
      </w:r>
      <w:r w:rsidR="005D3C4F">
        <w:rPr>
          <w:rFonts w:cs="Arial"/>
          <w:b/>
          <w:bCs/>
          <w:u w:val="single"/>
        </w:rPr>
        <w:t xml:space="preserve"> (February Board Meeting)</w:t>
      </w:r>
    </w:p>
    <w:p w14:paraId="0C7E99E1" w14:textId="77777777" w:rsidR="00964808" w:rsidRPr="00920D55" w:rsidRDefault="00964808" w:rsidP="00193B06">
      <w:pPr>
        <w:rPr>
          <w:rFonts w:cs="Arial"/>
        </w:rPr>
      </w:pPr>
    </w:p>
    <w:p w14:paraId="62EE4EB0" w14:textId="0DEDE8F5" w:rsidR="002A7CFD" w:rsidRPr="00920D55" w:rsidRDefault="002A7CFD" w:rsidP="002A7CFD">
      <w:pPr>
        <w:ind w:firstLine="720"/>
        <w:rPr>
          <w:rFonts w:cs="Arial"/>
        </w:rPr>
      </w:pPr>
      <w:r w:rsidRPr="00920D55">
        <w:rPr>
          <w:rFonts w:cs="Arial"/>
        </w:rPr>
        <w:t xml:space="preserve">On April </w:t>
      </w:r>
      <w:r w:rsidR="002C1E51" w:rsidRPr="00920D55">
        <w:rPr>
          <w:rFonts w:cs="Arial"/>
        </w:rPr>
        <w:t xml:space="preserve">4, </w:t>
      </w:r>
      <w:r w:rsidRPr="00920D55">
        <w:rPr>
          <w:rFonts w:cs="Arial"/>
        </w:rPr>
        <w:t>2026, Laurie (Secretary) emailed Meeting Minutes for the February 3, 2026 Board Meeting</w:t>
      </w:r>
      <w:r w:rsidR="00C94DCF" w:rsidRPr="00920D55">
        <w:rPr>
          <w:rFonts w:cs="Arial"/>
        </w:rPr>
        <w:t xml:space="preserve">, prepared by Linden for Laurie, </w:t>
      </w:r>
      <w:r w:rsidRPr="00920D55">
        <w:rPr>
          <w:rFonts w:cs="Arial"/>
        </w:rPr>
        <w:t xml:space="preserve">to AONA Board members.                  </w:t>
      </w:r>
    </w:p>
    <w:p w14:paraId="6B4DA5A7" w14:textId="77777777" w:rsidR="002A7CFD" w:rsidRPr="00920D55" w:rsidRDefault="002A7CFD" w:rsidP="002A7CFD">
      <w:pPr>
        <w:rPr>
          <w:rFonts w:cs="Arial"/>
        </w:rPr>
      </w:pPr>
    </w:p>
    <w:p w14:paraId="1CD8F134" w14:textId="48767DEF" w:rsidR="002A7CFD" w:rsidRPr="00920D55" w:rsidRDefault="002A7CFD" w:rsidP="002A7CFD">
      <w:pPr>
        <w:ind w:left="720"/>
        <w:rPr>
          <w:rFonts w:cs="Arial"/>
        </w:rPr>
      </w:pPr>
      <w:r w:rsidRPr="00920D55">
        <w:rPr>
          <w:rFonts w:cs="Arial"/>
          <w:u w:val="single"/>
        </w:rPr>
        <w:t>Board Action</w:t>
      </w:r>
      <w:r w:rsidRPr="00920D55">
        <w:rPr>
          <w:rFonts w:cs="Arial"/>
        </w:rPr>
        <w:t xml:space="preserve">:  The Minutes were approved by acclamation. </w:t>
      </w:r>
    </w:p>
    <w:p w14:paraId="49AA2358" w14:textId="77777777" w:rsidR="002A7CFD" w:rsidRPr="00920D55" w:rsidRDefault="002A7CFD" w:rsidP="002A7CFD">
      <w:pPr>
        <w:ind w:left="1440"/>
        <w:rPr>
          <w:rFonts w:cs="Arial"/>
        </w:rPr>
      </w:pPr>
      <w:r w:rsidRPr="00920D55">
        <w:rPr>
          <w:rFonts w:cs="Arial"/>
        </w:rPr>
        <w:t xml:space="preserve">       </w:t>
      </w:r>
    </w:p>
    <w:p w14:paraId="1F1ABD70" w14:textId="77777777" w:rsidR="002A7CFD" w:rsidRPr="00920D55" w:rsidRDefault="002A7CFD" w:rsidP="002A7CFD">
      <w:pPr>
        <w:jc w:val="center"/>
        <w:rPr>
          <w:rFonts w:cs="Arial"/>
          <w:b/>
          <w:bCs/>
          <w:u w:val="single"/>
        </w:rPr>
      </w:pPr>
      <w:r w:rsidRPr="00920D55">
        <w:rPr>
          <w:rFonts w:cs="Arial"/>
          <w:b/>
          <w:bCs/>
          <w:u w:val="single"/>
        </w:rPr>
        <w:t>Treasurer’s Report</w:t>
      </w:r>
    </w:p>
    <w:p w14:paraId="5FE23CB0" w14:textId="77777777" w:rsidR="002A7CFD" w:rsidRPr="00920D55" w:rsidRDefault="002A7CFD" w:rsidP="002A7CFD">
      <w:pPr>
        <w:rPr>
          <w:rFonts w:cs="Arial"/>
          <w:u w:val="single"/>
        </w:rPr>
      </w:pPr>
    </w:p>
    <w:p w14:paraId="0C182285" w14:textId="77777777" w:rsidR="0048699A" w:rsidRPr="00920D55" w:rsidRDefault="002A7CFD" w:rsidP="002A7CFD">
      <w:pPr>
        <w:ind w:firstLine="720"/>
        <w:rPr>
          <w:rFonts w:cs="Arial"/>
        </w:rPr>
      </w:pPr>
      <w:r w:rsidRPr="00920D55">
        <w:rPr>
          <w:rFonts w:cs="Arial"/>
        </w:rPr>
        <w:t xml:space="preserve">On April 7, 2026, Kathleen emailed financial reports to the Board members. These reports included a Balance Sheet as of March 31, 2026 and a Profit and Loss by Month January – March, 2026. </w:t>
      </w:r>
      <w:r w:rsidR="000276AA" w:rsidRPr="00920D55">
        <w:rPr>
          <w:rFonts w:cs="Arial"/>
        </w:rPr>
        <w:t xml:space="preserve">Kathleen </w:t>
      </w:r>
      <w:r w:rsidR="0048699A" w:rsidRPr="00920D55">
        <w:rPr>
          <w:rFonts w:cs="Arial"/>
        </w:rPr>
        <w:t xml:space="preserve">provided a report on the state of AONA’s finances.  </w:t>
      </w:r>
    </w:p>
    <w:p w14:paraId="41E4B5C7" w14:textId="77777777" w:rsidR="009A6A50" w:rsidRPr="00920D55" w:rsidRDefault="009A6A50" w:rsidP="002A7CFD">
      <w:pPr>
        <w:ind w:firstLine="720"/>
        <w:rPr>
          <w:rFonts w:cs="Arial"/>
        </w:rPr>
      </w:pPr>
    </w:p>
    <w:p w14:paraId="31F6FB3B" w14:textId="4C566308" w:rsidR="009A6A50" w:rsidRPr="00920D55" w:rsidRDefault="0048699A" w:rsidP="002A7CFD">
      <w:pPr>
        <w:ind w:firstLine="720"/>
        <w:rPr>
          <w:rFonts w:cs="Arial"/>
        </w:rPr>
      </w:pPr>
      <w:r w:rsidRPr="00920D55">
        <w:rPr>
          <w:rFonts w:cs="Arial"/>
        </w:rPr>
        <w:t xml:space="preserve">Discussion:  Kathleen </w:t>
      </w:r>
      <w:r w:rsidR="000276AA" w:rsidRPr="00920D55">
        <w:rPr>
          <w:rFonts w:cs="Arial"/>
        </w:rPr>
        <w:t xml:space="preserve">advised security receipts are down in comparison to where </w:t>
      </w:r>
      <w:r w:rsidRPr="00920D55">
        <w:rPr>
          <w:rFonts w:cs="Arial"/>
        </w:rPr>
        <w:t>AONA was at this time last year b</w:t>
      </w:r>
      <w:r w:rsidR="000276AA" w:rsidRPr="00920D55">
        <w:rPr>
          <w:rFonts w:cs="Arial"/>
        </w:rPr>
        <w:t xml:space="preserve">ecause </w:t>
      </w:r>
      <w:r w:rsidR="009A6A50" w:rsidRPr="00920D55">
        <w:rPr>
          <w:rFonts w:cs="Arial"/>
        </w:rPr>
        <w:t xml:space="preserve">some neighbors who normally participate in the security program have not made payments (approximately 25-30). </w:t>
      </w:r>
      <w:r w:rsidRPr="00920D55">
        <w:rPr>
          <w:rFonts w:cs="Arial"/>
        </w:rPr>
        <w:t xml:space="preserve">The Board recommended </w:t>
      </w:r>
      <w:r w:rsidR="00BD0096">
        <w:rPr>
          <w:rFonts w:cs="Arial"/>
        </w:rPr>
        <w:t xml:space="preserve">that </w:t>
      </w:r>
      <w:r w:rsidR="009A6A50" w:rsidRPr="00920D55">
        <w:rPr>
          <w:rFonts w:cs="Arial"/>
        </w:rPr>
        <w:t xml:space="preserve">Kathleen send </w:t>
      </w:r>
      <w:r w:rsidRPr="00920D55">
        <w:rPr>
          <w:rFonts w:cs="Arial"/>
        </w:rPr>
        <w:t xml:space="preserve">a </w:t>
      </w:r>
      <w:r w:rsidR="000276AA" w:rsidRPr="00920D55">
        <w:rPr>
          <w:rFonts w:cs="Arial"/>
        </w:rPr>
        <w:t xml:space="preserve">reminder </w:t>
      </w:r>
      <w:r w:rsidR="009A6A50" w:rsidRPr="00920D55">
        <w:rPr>
          <w:rFonts w:cs="Arial"/>
        </w:rPr>
        <w:t xml:space="preserve">billing </w:t>
      </w:r>
      <w:r w:rsidRPr="00920D55">
        <w:rPr>
          <w:rFonts w:cs="Arial"/>
        </w:rPr>
        <w:t xml:space="preserve">to those who have not paid along </w:t>
      </w:r>
      <w:r w:rsidR="009A6A50" w:rsidRPr="00920D55">
        <w:rPr>
          <w:rFonts w:cs="Arial"/>
        </w:rPr>
        <w:lastRenderedPageBreak/>
        <w:t>with a request to know if they have a</w:t>
      </w:r>
      <w:r w:rsidR="000276AA" w:rsidRPr="00920D55">
        <w:rPr>
          <w:rFonts w:cs="Arial"/>
        </w:rPr>
        <w:t xml:space="preserve">ny concerns </w:t>
      </w:r>
      <w:r w:rsidRPr="00920D55">
        <w:rPr>
          <w:rFonts w:cs="Arial"/>
        </w:rPr>
        <w:t>about neighborhood security program</w:t>
      </w:r>
      <w:r w:rsidR="000276AA" w:rsidRPr="00920D55">
        <w:rPr>
          <w:rFonts w:cs="Arial"/>
        </w:rPr>
        <w:t>.</w:t>
      </w:r>
      <w:r w:rsidR="009A6A50" w:rsidRPr="00920D55">
        <w:rPr>
          <w:rFonts w:cs="Arial"/>
        </w:rPr>
        <w:t xml:space="preserve"> Joyce will assist Kathleen and a report will be made back to the Board with the responses. </w:t>
      </w:r>
    </w:p>
    <w:p w14:paraId="7F4DE80F" w14:textId="77777777" w:rsidR="009A6A50" w:rsidRPr="00920D55" w:rsidRDefault="009A6A50" w:rsidP="002A7CFD">
      <w:pPr>
        <w:ind w:firstLine="720"/>
        <w:rPr>
          <w:rFonts w:cs="Arial"/>
        </w:rPr>
      </w:pPr>
    </w:p>
    <w:p w14:paraId="053F2553" w14:textId="51775778" w:rsidR="002A7CFD" w:rsidRPr="00920D55" w:rsidRDefault="000276AA" w:rsidP="002A7CFD">
      <w:pPr>
        <w:ind w:firstLine="720"/>
        <w:rPr>
          <w:rFonts w:cs="Arial"/>
        </w:rPr>
      </w:pPr>
      <w:r w:rsidRPr="00920D55">
        <w:rPr>
          <w:rFonts w:cs="Arial"/>
        </w:rPr>
        <w:t xml:space="preserve">  Kathleen also advised </w:t>
      </w:r>
      <w:r w:rsidR="0048699A" w:rsidRPr="00920D55">
        <w:rPr>
          <w:rFonts w:cs="Arial"/>
        </w:rPr>
        <w:t xml:space="preserve">that AONA had received </w:t>
      </w:r>
      <w:r w:rsidRPr="00920D55">
        <w:rPr>
          <w:rFonts w:cs="Arial"/>
        </w:rPr>
        <w:t xml:space="preserve">two letters from the IRS assessing penalties </w:t>
      </w:r>
      <w:r w:rsidR="0048699A" w:rsidRPr="00920D55">
        <w:rPr>
          <w:rFonts w:cs="Arial"/>
        </w:rPr>
        <w:t xml:space="preserve">against AONA </w:t>
      </w:r>
      <w:r w:rsidRPr="00920D55">
        <w:rPr>
          <w:rFonts w:cs="Arial"/>
        </w:rPr>
        <w:t>for tax years 2019</w:t>
      </w:r>
      <w:r w:rsidR="009A6A50" w:rsidRPr="00920D55">
        <w:rPr>
          <w:rFonts w:cs="Arial"/>
        </w:rPr>
        <w:t>, [2020]</w:t>
      </w:r>
      <w:r w:rsidRPr="00920D55">
        <w:rPr>
          <w:rFonts w:cs="Arial"/>
        </w:rPr>
        <w:t xml:space="preserve"> and 2021.  Eric </w:t>
      </w:r>
      <w:r w:rsidR="0048699A" w:rsidRPr="00920D55">
        <w:rPr>
          <w:rFonts w:cs="Arial"/>
        </w:rPr>
        <w:t xml:space="preserve">reported </w:t>
      </w:r>
      <w:r w:rsidR="002C03A0">
        <w:rPr>
          <w:rFonts w:cs="Arial"/>
        </w:rPr>
        <w:t xml:space="preserve">that prior to 2022 AONA was an unincorporated organization that was not required to file. </w:t>
      </w:r>
      <w:r w:rsidR="0048699A" w:rsidRPr="00920D55">
        <w:rPr>
          <w:rFonts w:cs="Arial"/>
        </w:rPr>
        <w:t xml:space="preserve">Kathleen will </w:t>
      </w:r>
      <w:r w:rsidR="002C03A0">
        <w:rPr>
          <w:rFonts w:cs="Arial"/>
        </w:rPr>
        <w:t xml:space="preserve">coordinate with </w:t>
      </w:r>
      <w:r w:rsidRPr="00920D55">
        <w:rPr>
          <w:rFonts w:cs="Arial"/>
        </w:rPr>
        <w:t xml:space="preserve">AONA’s tax preparer </w:t>
      </w:r>
      <w:r w:rsidR="002C03A0">
        <w:rPr>
          <w:rFonts w:cs="Arial"/>
        </w:rPr>
        <w:t xml:space="preserve">to draft a letter of appeal, and keep the Board informed. </w:t>
      </w:r>
      <w:r w:rsidR="0048699A" w:rsidRPr="00920D55">
        <w:rPr>
          <w:rFonts w:cs="Arial"/>
        </w:rPr>
        <w:t xml:space="preserve">  </w:t>
      </w:r>
      <w:r w:rsidRPr="00920D55">
        <w:rPr>
          <w:rFonts w:cs="Arial"/>
        </w:rPr>
        <w:t xml:space="preserve"> </w:t>
      </w:r>
    </w:p>
    <w:p w14:paraId="62879E84" w14:textId="77777777" w:rsidR="002A7CFD" w:rsidRPr="00920D55" w:rsidRDefault="002A7CFD" w:rsidP="002A7CFD">
      <w:pPr>
        <w:ind w:firstLine="720"/>
        <w:rPr>
          <w:rFonts w:cs="Arial"/>
        </w:rPr>
      </w:pPr>
      <w:r w:rsidRPr="00920D55">
        <w:rPr>
          <w:rFonts w:cs="Arial"/>
        </w:rPr>
        <w:t xml:space="preserve">      </w:t>
      </w:r>
    </w:p>
    <w:p w14:paraId="07D92518" w14:textId="6FB7A33E" w:rsidR="002A7CFD" w:rsidRPr="00920D55" w:rsidRDefault="002A7CFD" w:rsidP="002A7CFD">
      <w:pPr>
        <w:ind w:firstLine="720"/>
        <w:rPr>
          <w:rFonts w:cs="Arial"/>
        </w:rPr>
      </w:pPr>
      <w:r w:rsidRPr="00920D55">
        <w:rPr>
          <w:rFonts w:cs="Arial"/>
          <w:u w:val="single"/>
        </w:rPr>
        <w:t>Board Action</w:t>
      </w:r>
      <w:r w:rsidRPr="00920D55">
        <w:rPr>
          <w:rFonts w:cs="Arial"/>
        </w:rPr>
        <w:t xml:space="preserve">:  </w:t>
      </w:r>
      <w:r w:rsidR="000276AA" w:rsidRPr="00920D55">
        <w:rPr>
          <w:rFonts w:cs="Arial"/>
        </w:rPr>
        <w:t>T</w:t>
      </w:r>
      <w:r w:rsidRPr="00920D55">
        <w:rPr>
          <w:rFonts w:cs="Arial"/>
        </w:rPr>
        <w:t>he Treasurer’s Report was approved by acclamation.</w:t>
      </w:r>
    </w:p>
    <w:p w14:paraId="3070B5DA" w14:textId="77777777" w:rsidR="002A7CFD" w:rsidRPr="00920D55" w:rsidRDefault="002A7CFD" w:rsidP="002A7CFD">
      <w:pPr>
        <w:ind w:firstLine="720"/>
        <w:rPr>
          <w:rFonts w:cs="Arial"/>
        </w:rPr>
      </w:pPr>
    </w:p>
    <w:p w14:paraId="2CC7279E" w14:textId="77777777" w:rsidR="00964808" w:rsidRPr="00920D55" w:rsidRDefault="00964808" w:rsidP="00FC52C2">
      <w:pPr>
        <w:jc w:val="center"/>
        <w:rPr>
          <w:rFonts w:cs="Arial"/>
          <w:b/>
          <w:bCs/>
          <w:u w:val="single"/>
        </w:rPr>
      </w:pPr>
      <w:r w:rsidRPr="00920D55">
        <w:rPr>
          <w:rFonts w:cs="Arial"/>
          <w:b/>
          <w:bCs/>
          <w:u w:val="single"/>
        </w:rPr>
        <w:t>Security Committee Report</w:t>
      </w:r>
    </w:p>
    <w:p w14:paraId="7C5FD381" w14:textId="77777777" w:rsidR="002A7CFD" w:rsidRPr="00920D55" w:rsidRDefault="002A7CFD" w:rsidP="0076708D">
      <w:pPr>
        <w:ind w:firstLine="720"/>
        <w:rPr>
          <w:rFonts w:cs="Arial"/>
          <w:u w:val="single"/>
        </w:rPr>
      </w:pPr>
    </w:p>
    <w:p w14:paraId="0A0F0AC3" w14:textId="1BD8D6C4" w:rsidR="009A6A50" w:rsidRPr="00920D55" w:rsidRDefault="0076708D" w:rsidP="0076708D">
      <w:pPr>
        <w:ind w:firstLine="720"/>
        <w:rPr>
          <w:rFonts w:cs="Arial"/>
        </w:rPr>
      </w:pPr>
      <w:r w:rsidRPr="00920D55">
        <w:rPr>
          <w:rFonts w:cs="Arial"/>
        </w:rPr>
        <w:t xml:space="preserve">Tom </w:t>
      </w:r>
      <w:r w:rsidR="009A6A50" w:rsidRPr="00920D55">
        <w:rPr>
          <w:rFonts w:cs="Arial"/>
        </w:rPr>
        <w:t xml:space="preserve">and Eric </w:t>
      </w:r>
      <w:r w:rsidR="000276AA" w:rsidRPr="00920D55">
        <w:rPr>
          <w:rFonts w:cs="Arial"/>
        </w:rPr>
        <w:t>provided the security report</w:t>
      </w:r>
      <w:r w:rsidR="009A6A50" w:rsidRPr="00920D55">
        <w:rPr>
          <w:rFonts w:cs="Arial"/>
        </w:rPr>
        <w:t>. Tom reported the rates for Sac</w:t>
      </w:r>
      <w:r w:rsidR="007604E6" w:rsidRPr="00920D55">
        <w:rPr>
          <w:rFonts w:cs="Arial"/>
        </w:rPr>
        <w:t xml:space="preserve">ramento County Sheriff for Off Duty Patrol </w:t>
      </w:r>
      <w:r w:rsidR="009A6A50" w:rsidRPr="00920D55">
        <w:rPr>
          <w:rFonts w:cs="Arial"/>
        </w:rPr>
        <w:t xml:space="preserve">would </w:t>
      </w:r>
      <w:r w:rsidR="007604E6" w:rsidRPr="00920D55">
        <w:rPr>
          <w:rFonts w:cs="Arial"/>
        </w:rPr>
        <w:t xml:space="preserve">decrease beginning in July 2026.  </w:t>
      </w:r>
    </w:p>
    <w:p w14:paraId="283EEE97" w14:textId="77777777" w:rsidR="009A6A50" w:rsidRPr="00920D55" w:rsidRDefault="009A6A50" w:rsidP="0076708D">
      <w:pPr>
        <w:ind w:firstLine="720"/>
        <w:rPr>
          <w:rFonts w:cs="Arial"/>
        </w:rPr>
      </w:pPr>
    </w:p>
    <w:p w14:paraId="40F94F71" w14:textId="69A8B2C9" w:rsidR="00DB369D" w:rsidRPr="00920D55" w:rsidRDefault="007604E6" w:rsidP="0076708D">
      <w:pPr>
        <w:ind w:firstLine="720"/>
        <w:rPr>
          <w:rFonts w:cs="Arial"/>
        </w:rPr>
      </w:pPr>
      <w:r w:rsidRPr="00920D55">
        <w:rPr>
          <w:rFonts w:cs="Arial"/>
        </w:rPr>
        <w:t xml:space="preserve">Tom also advised the nature of two minor incidents in the neighborhood </w:t>
      </w:r>
      <w:r w:rsidR="009A6A50" w:rsidRPr="00920D55">
        <w:rPr>
          <w:rFonts w:cs="Arial"/>
        </w:rPr>
        <w:t xml:space="preserve">handled by deputies, and </w:t>
      </w:r>
      <w:r w:rsidRPr="00920D55">
        <w:rPr>
          <w:rFonts w:cs="Arial"/>
        </w:rPr>
        <w:t>brought to his attention</w:t>
      </w:r>
      <w:r w:rsidR="009A6A50" w:rsidRPr="00920D55">
        <w:rPr>
          <w:rFonts w:cs="Arial"/>
        </w:rPr>
        <w:t xml:space="preserve">. </w:t>
      </w:r>
      <w:r w:rsidRPr="00920D55">
        <w:rPr>
          <w:rFonts w:cs="Arial"/>
        </w:rPr>
        <w:t xml:space="preserve">  </w:t>
      </w:r>
    </w:p>
    <w:p w14:paraId="76C82FE0" w14:textId="0D0CD94E" w:rsidR="0048699A" w:rsidRPr="00920D55" w:rsidRDefault="000276AA" w:rsidP="0076708D">
      <w:pPr>
        <w:ind w:firstLine="720"/>
        <w:rPr>
          <w:rFonts w:cs="Arial"/>
        </w:rPr>
      </w:pPr>
      <w:r w:rsidRPr="00920D55">
        <w:rPr>
          <w:rFonts w:cs="Arial"/>
        </w:rPr>
        <w:t xml:space="preserve"> </w:t>
      </w:r>
    </w:p>
    <w:p w14:paraId="1014A0B2" w14:textId="2577E2B3" w:rsidR="0048699A" w:rsidRPr="00920D55" w:rsidRDefault="009A6A50" w:rsidP="0076708D">
      <w:pPr>
        <w:ind w:firstLine="720"/>
        <w:rPr>
          <w:rFonts w:cs="Arial"/>
        </w:rPr>
      </w:pPr>
      <w:r w:rsidRPr="00920D55">
        <w:rPr>
          <w:rFonts w:cs="Arial"/>
        </w:rPr>
        <w:t xml:space="preserve">Eric provided a report on private security.  </w:t>
      </w:r>
      <w:r w:rsidR="0048699A" w:rsidRPr="00920D55">
        <w:rPr>
          <w:rFonts w:cs="Arial"/>
        </w:rPr>
        <w:t>Eric</w:t>
      </w:r>
      <w:r w:rsidRPr="00920D55">
        <w:rPr>
          <w:rFonts w:cs="Arial"/>
        </w:rPr>
        <w:t xml:space="preserve"> </w:t>
      </w:r>
      <w:r w:rsidR="00DB369D" w:rsidRPr="00920D55">
        <w:rPr>
          <w:rFonts w:cs="Arial"/>
        </w:rPr>
        <w:t xml:space="preserve">advised the board of the </w:t>
      </w:r>
      <w:r w:rsidR="0048699A" w:rsidRPr="00920D55">
        <w:rPr>
          <w:rFonts w:cs="Arial"/>
        </w:rPr>
        <w:t>Security Committee</w:t>
      </w:r>
      <w:r w:rsidR="00DB369D" w:rsidRPr="00920D55">
        <w:rPr>
          <w:rFonts w:cs="Arial"/>
        </w:rPr>
        <w:t xml:space="preserve">’s </w:t>
      </w:r>
      <w:r w:rsidR="005E1656" w:rsidRPr="00920D55">
        <w:rPr>
          <w:rFonts w:cs="Arial"/>
        </w:rPr>
        <w:t>recommend</w:t>
      </w:r>
      <w:r w:rsidR="00DB369D" w:rsidRPr="00920D55">
        <w:rPr>
          <w:rFonts w:cs="Arial"/>
        </w:rPr>
        <w:t xml:space="preserve">ation to </w:t>
      </w:r>
      <w:r w:rsidRPr="00920D55">
        <w:rPr>
          <w:rFonts w:cs="Arial"/>
        </w:rPr>
        <w:t xml:space="preserve">hire </w:t>
      </w:r>
      <w:r w:rsidR="0048699A" w:rsidRPr="00920D55">
        <w:rPr>
          <w:rFonts w:cs="Arial"/>
        </w:rPr>
        <w:t>California Patrol Operation</w:t>
      </w:r>
      <w:r w:rsidR="005E1656" w:rsidRPr="00920D55">
        <w:rPr>
          <w:rFonts w:cs="Arial"/>
        </w:rPr>
        <w:t xml:space="preserve"> </w:t>
      </w:r>
      <w:r w:rsidR="00DB369D" w:rsidRPr="00920D55">
        <w:rPr>
          <w:rFonts w:cs="Arial"/>
        </w:rPr>
        <w:t xml:space="preserve">to provide supplemental security </w:t>
      </w:r>
      <w:r w:rsidR="007604E6" w:rsidRPr="00920D55">
        <w:rPr>
          <w:rFonts w:cs="Arial"/>
        </w:rPr>
        <w:t>because of th</w:t>
      </w:r>
      <w:r w:rsidR="00DB369D" w:rsidRPr="00920D55">
        <w:rPr>
          <w:rFonts w:cs="Arial"/>
        </w:rPr>
        <w:t xml:space="preserve">is company’s interest and </w:t>
      </w:r>
      <w:r w:rsidR="007604E6" w:rsidRPr="00920D55">
        <w:rPr>
          <w:rFonts w:cs="Arial"/>
        </w:rPr>
        <w:t>professionalism</w:t>
      </w:r>
      <w:r w:rsidR="00DB369D" w:rsidRPr="00920D55">
        <w:rPr>
          <w:rFonts w:cs="Arial"/>
        </w:rPr>
        <w:t xml:space="preserve">. Discussion ensued. </w:t>
      </w:r>
      <w:r w:rsidR="007604E6" w:rsidRPr="00920D55">
        <w:rPr>
          <w:rFonts w:cs="Arial"/>
        </w:rPr>
        <w:t xml:space="preserve"> </w:t>
      </w:r>
      <w:r w:rsidR="0048699A" w:rsidRPr="00920D55">
        <w:rPr>
          <w:rFonts w:cs="Arial"/>
        </w:rPr>
        <w:t xml:space="preserve"> </w:t>
      </w:r>
    </w:p>
    <w:p w14:paraId="0AD4F80C" w14:textId="77777777" w:rsidR="0048699A" w:rsidRPr="00920D55" w:rsidRDefault="0048699A" w:rsidP="0076708D">
      <w:pPr>
        <w:ind w:firstLine="720"/>
        <w:rPr>
          <w:rFonts w:cs="Arial"/>
        </w:rPr>
      </w:pPr>
    </w:p>
    <w:p w14:paraId="728541C8" w14:textId="38BE4AEA" w:rsidR="002A7CFD" w:rsidRPr="00920D55" w:rsidRDefault="0048699A" w:rsidP="0076708D">
      <w:pPr>
        <w:ind w:firstLine="720"/>
        <w:rPr>
          <w:rFonts w:cs="Arial"/>
        </w:rPr>
      </w:pPr>
      <w:r w:rsidRPr="00920D55">
        <w:rPr>
          <w:rFonts w:cs="Arial"/>
          <w:u w:val="single"/>
        </w:rPr>
        <w:t>Bo</w:t>
      </w:r>
      <w:r w:rsidR="005E1656" w:rsidRPr="00920D55">
        <w:rPr>
          <w:rFonts w:cs="Arial"/>
          <w:u w:val="single"/>
        </w:rPr>
        <w:t xml:space="preserve">ard </w:t>
      </w:r>
      <w:r w:rsidRPr="00920D55">
        <w:rPr>
          <w:rFonts w:cs="Arial"/>
          <w:u w:val="single"/>
        </w:rPr>
        <w:t>Action</w:t>
      </w:r>
      <w:r w:rsidRPr="00920D55">
        <w:rPr>
          <w:rFonts w:cs="Arial"/>
        </w:rPr>
        <w:t>:  A motion was made by James, and seconded by Joyce</w:t>
      </w:r>
      <w:r w:rsidR="009A6A50" w:rsidRPr="00920D55">
        <w:rPr>
          <w:rFonts w:cs="Arial"/>
        </w:rPr>
        <w:t>,</w:t>
      </w:r>
      <w:r w:rsidRPr="00920D55">
        <w:rPr>
          <w:rFonts w:cs="Arial"/>
        </w:rPr>
        <w:t xml:space="preserve"> to authorize Eric and Tom to negotiate and execute a </w:t>
      </w:r>
      <w:r w:rsidR="006E4E79" w:rsidRPr="00920D55">
        <w:rPr>
          <w:rFonts w:cs="Arial"/>
        </w:rPr>
        <w:t xml:space="preserve">one-year </w:t>
      </w:r>
      <w:r w:rsidRPr="00920D55">
        <w:rPr>
          <w:rFonts w:cs="Arial"/>
        </w:rPr>
        <w:t xml:space="preserve">contract with California Patrol Operations </w:t>
      </w:r>
      <w:r w:rsidR="005E1656" w:rsidRPr="00920D55">
        <w:rPr>
          <w:rFonts w:cs="Arial"/>
        </w:rPr>
        <w:t xml:space="preserve">for the purpose of providing </w:t>
      </w:r>
      <w:r w:rsidRPr="00920D55">
        <w:rPr>
          <w:rFonts w:cs="Arial"/>
        </w:rPr>
        <w:t xml:space="preserve">additional security </w:t>
      </w:r>
      <w:r w:rsidR="005E1656" w:rsidRPr="00920D55">
        <w:rPr>
          <w:rFonts w:cs="Arial"/>
        </w:rPr>
        <w:t>t</w:t>
      </w:r>
      <w:r w:rsidRPr="00920D55">
        <w:rPr>
          <w:rFonts w:cs="Arial"/>
        </w:rPr>
        <w:t>o achieve 7 day per week coverage.</w:t>
      </w:r>
      <w:r w:rsidR="009A6A50" w:rsidRPr="00920D55">
        <w:rPr>
          <w:rFonts w:cs="Arial"/>
        </w:rPr>
        <w:t xml:space="preserve"> The motion was approved by acclamation. </w:t>
      </w:r>
      <w:r w:rsidRPr="00920D55">
        <w:rPr>
          <w:rFonts w:cs="Arial"/>
        </w:rPr>
        <w:t xml:space="preserve"> </w:t>
      </w:r>
    </w:p>
    <w:p w14:paraId="184E4AF2" w14:textId="77777777" w:rsidR="009A6A50" w:rsidRPr="00920D55" w:rsidRDefault="009A6A50" w:rsidP="0076708D">
      <w:pPr>
        <w:ind w:firstLine="720"/>
        <w:rPr>
          <w:rFonts w:cs="Arial"/>
        </w:rPr>
      </w:pPr>
    </w:p>
    <w:p w14:paraId="07D9F9D1" w14:textId="77777777" w:rsidR="00BB0951" w:rsidRPr="00920D55" w:rsidRDefault="00BB0951" w:rsidP="00FC52C2">
      <w:pPr>
        <w:jc w:val="center"/>
        <w:rPr>
          <w:rFonts w:cs="Arial"/>
          <w:b/>
          <w:bCs/>
        </w:rPr>
      </w:pPr>
      <w:r w:rsidRPr="00920D55">
        <w:rPr>
          <w:rFonts w:cs="Arial"/>
          <w:b/>
          <w:bCs/>
          <w:u w:val="single"/>
        </w:rPr>
        <w:t>NPA Committee</w:t>
      </w:r>
      <w:r w:rsidR="00882540" w:rsidRPr="00920D55">
        <w:rPr>
          <w:rFonts w:cs="Arial"/>
          <w:b/>
          <w:bCs/>
          <w:u w:val="single"/>
        </w:rPr>
        <w:t>/Strategic Planning Report</w:t>
      </w:r>
    </w:p>
    <w:p w14:paraId="50518531" w14:textId="77777777" w:rsidR="00BB0951" w:rsidRPr="00920D55" w:rsidRDefault="00BB0951" w:rsidP="00193B06">
      <w:pPr>
        <w:rPr>
          <w:rFonts w:cs="Arial"/>
        </w:rPr>
      </w:pPr>
    </w:p>
    <w:p w14:paraId="6AA04300" w14:textId="19AFB3AC" w:rsidR="00D635FA" w:rsidRPr="00920D55" w:rsidRDefault="00E72D99" w:rsidP="005E1656">
      <w:pPr>
        <w:rPr>
          <w:rFonts w:cs="Arial"/>
        </w:rPr>
      </w:pPr>
      <w:r w:rsidRPr="00920D55">
        <w:rPr>
          <w:rFonts w:cs="Arial"/>
        </w:rPr>
        <w:t xml:space="preserve"> </w:t>
      </w:r>
      <w:r w:rsidR="00A52D72" w:rsidRPr="00920D55">
        <w:rPr>
          <w:rFonts w:cs="Arial"/>
        </w:rPr>
        <w:t xml:space="preserve">     </w:t>
      </w:r>
      <w:r w:rsidR="00FC52C2" w:rsidRPr="00920D55">
        <w:rPr>
          <w:rFonts w:cs="Arial"/>
        </w:rPr>
        <w:tab/>
      </w:r>
      <w:r w:rsidR="005E1656" w:rsidRPr="00920D55">
        <w:rPr>
          <w:rFonts w:cs="Arial"/>
        </w:rPr>
        <w:t xml:space="preserve">No Report </w:t>
      </w:r>
    </w:p>
    <w:p w14:paraId="5D8A782B" w14:textId="77777777" w:rsidR="002A7CFD" w:rsidRPr="00920D55" w:rsidRDefault="002A7CFD" w:rsidP="00193B06">
      <w:pPr>
        <w:rPr>
          <w:rFonts w:cs="Arial"/>
        </w:rPr>
      </w:pPr>
    </w:p>
    <w:p w14:paraId="387F3C81" w14:textId="34B926E5" w:rsidR="002A7CFD" w:rsidRPr="00920D55" w:rsidRDefault="002A7CFD" w:rsidP="002A7CFD">
      <w:pPr>
        <w:jc w:val="center"/>
        <w:rPr>
          <w:rFonts w:cs="Arial"/>
          <w:b/>
          <w:bCs/>
          <w:u w:val="single"/>
        </w:rPr>
      </w:pPr>
      <w:r w:rsidRPr="00920D55">
        <w:rPr>
          <w:rFonts w:cs="Arial"/>
          <w:b/>
          <w:bCs/>
          <w:u w:val="single"/>
        </w:rPr>
        <w:t xml:space="preserve">Old Business </w:t>
      </w:r>
    </w:p>
    <w:p w14:paraId="028D37CD" w14:textId="77777777" w:rsidR="002A7CFD" w:rsidRPr="00920D55" w:rsidRDefault="002A7CFD" w:rsidP="00193B06">
      <w:pPr>
        <w:rPr>
          <w:rFonts w:cs="Arial"/>
        </w:rPr>
      </w:pPr>
    </w:p>
    <w:p w14:paraId="213734D0" w14:textId="77777777" w:rsidR="005678C1" w:rsidRPr="00920D55" w:rsidRDefault="005678C1" w:rsidP="00193B06">
      <w:pPr>
        <w:rPr>
          <w:rFonts w:cs="Arial"/>
        </w:rPr>
      </w:pPr>
    </w:p>
    <w:p w14:paraId="17AA1680" w14:textId="1833CA50" w:rsidR="006E4E79" w:rsidRPr="00920D55" w:rsidRDefault="002A7CFD" w:rsidP="00DB369D">
      <w:pPr>
        <w:ind w:firstLine="360"/>
        <w:rPr>
          <w:rFonts w:cs="Arial"/>
        </w:rPr>
      </w:pPr>
      <w:r w:rsidRPr="00920D55">
        <w:rPr>
          <w:rFonts w:cs="Arial"/>
          <w:u w:val="single"/>
        </w:rPr>
        <w:t>Annual Meeting reca</w:t>
      </w:r>
      <w:r w:rsidR="00DB369D" w:rsidRPr="00920D55">
        <w:rPr>
          <w:rFonts w:cs="Arial"/>
          <w:u w:val="single"/>
        </w:rPr>
        <w:t>p</w:t>
      </w:r>
      <w:r w:rsidR="00DB369D" w:rsidRPr="00920D55">
        <w:rPr>
          <w:rFonts w:cs="Arial"/>
        </w:rPr>
        <w:t xml:space="preserve">:  </w:t>
      </w:r>
      <w:r w:rsidR="006E4E79" w:rsidRPr="00920D55">
        <w:rPr>
          <w:rFonts w:cs="Arial"/>
        </w:rPr>
        <w:t xml:space="preserve">Glen provided a recap of the annual meeting.  He reported it was </w:t>
      </w:r>
      <w:r w:rsidR="00923F24">
        <w:rPr>
          <w:rFonts w:cs="Arial"/>
        </w:rPr>
        <w:t xml:space="preserve">again </w:t>
      </w:r>
      <w:r w:rsidR="006E4E79" w:rsidRPr="00920D55">
        <w:rPr>
          <w:rFonts w:cs="Arial"/>
        </w:rPr>
        <w:t>well attended</w:t>
      </w:r>
      <w:r w:rsidR="00923F24">
        <w:rPr>
          <w:rFonts w:cs="Arial"/>
        </w:rPr>
        <w:t xml:space="preserve"> (about the same number of neighbors attended in person or by Zoom); </w:t>
      </w:r>
      <w:r w:rsidR="006E4E79" w:rsidRPr="00920D55">
        <w:rPr>
          <w:rFonts w:cs="Arial"/>
        </w:rPr>
        <w:t xml:space="preserve">speaker Rich Desmond (Member, Sac County Board of Supervisors) did a great job; there was good team work, set up was smooth, </w:t>
      </w:r>
      <w:r w:rsidR="00923F24">
        <w:rPr>
          <w:rFonts w:cs="Arial"/>
        </w:rPr>
        <w:t xml:space="preserve">and </w:t>
      </w:r>
      <w:r w:rsidR="006E4E79" w:rsidRPr="00920D55">
        <w:rPr>
          <w:rFonts w:cs="Arial"/>
        </w:rPr>
        <w:t>treats appreciated</w:t>
      </w:r>
      <w:r w:rsidR="00923F24">
        <w:rPr>
          <w:rFonts w:cs="Arial"/>
        </w:rPr>
        <w:t xml:space="preserve">. Glen thanked </w:t>
      </w:r>
      <w:r w:rsidR="006E4E79" w:rsidRPr="00920D55">
        <w:rPr>
          <w:rFonts w:cs="Arial"/>
        </w:rPr>
        <w:t xml:space="preserve">all Board members for assisting.  </w:t>
      </w:r>
    </w:p>
    <w:p w14:paraId="4315BE8F" w14:textId="77777777" w:rsidR="006E4E79" w:rsidRPr="00920D55" w:rsidRDefault="006E4E79" w:rsidP="00DB369D">
      <w:pPr>
        <w:ind w:firstLine="360"/>
        <w:rPr>
          <w:rFonts w:cs="Arial"/>
          <w:u w:val="single"/>
        </w:rPr>
      </w:pPr>
    </w:p>
    <w:p w14:paraId="5EA7A9A0" w14:textId="77777777" w:rsidR="003F62BC" w:rsidRPr="00920D55" w:rsidRDefault="003F62BC" w:rsidP="003F62BC">
      <w:pPr>
        <w:ind w:left="720"/>
        <w:rPr>
          <w:rFonts w:cs="Arial"/>
          <w:u w:val="single"/>
        </w:rPr>
      </w:pPr>
    </w:p>
    <w:p w14:paraId="66B6BEFC" w14:textId="018A18F9" w:rsidR="00923F24" w:rsidRPr="00923F24" w:rsidRDefault="003F62BC" w:rsidP="00923F24">
      <w:pPr>
        <w:ind w:left="360"/>
        <w:jc w:val="center"/>
        <w:rPr>
          <w:rFonts w:cs="Arial"/>
          <w:b/>
          <w:bCs/>
          <w:u w:val="single"/>
        </w:rPr>
      </w:pPr>
      <w:r w:rsidRPr="00923F24">
        <w:rPr>
          <w:rFonts w:cs="Arial"/>
          <w:b/>
          <w:bCs/>
          <w:u w:val="single"/>
        </w:rPr>
        <w:t>Approval of Minutes</w:t>
      </w:r>
      <w:r w:rsidR="005D3C4F">
        <w:rPr>
          <w:rFonts w:cs="Arial"/>
          <w:b/>
          <w:bCs/>
          <w:u w:val="single"/>
        </w:rPr>
        <w:t xml:space="preserve"> (March Annual Meeting)</w:t>
      </w:r>
    </w:p>
    <w:p w14:paraId="550616AD" w14:textId="77777777" w:rsidR="00923F24" w:rsidRDefault="00923F24" w:rsidP="003F62BC">
      <w:pPr>
        <w:ind w:left="360"/>
        <w:rPr>
          <w:rFonts w:cs="Arial"/>
          <w:u w:val="single"/>
        </w:rPr>
      </w:pPr>
    </w:p>
    <w:p w14:paraId="2456E49D" w14:textId="5F73C5F0" w:rsidR="003F62BC" w:rsidRPr="00920D55" w:rsidRDefault="00923F24" w:rsidP="00923F24">
      <w:pPr>
        <w:ind w:left="360" w:firstLine="360"/>
        <w:rPr>
          <w:rFonts w:cs="Arial"/>
          <w:u w:val="single"/>
        </w:rPr>
      </w:pPr>
      <w:r w:rsidRPr="00920D55">
        <w:rPr>
          <w:rFonts w:cs="Arial"/>
        </w:rPr>
        <w:t xml:space="preserve">On April 4, 2026, Laurie (Secretary) emailed Meeting Minutes for the </w:t>
      </w:r>
      <w:r>
        <w:rPr>
          <w:rFonts w:cs="Arial"/>
        </w:rPr>
        <w:t xml:space="preserve">March 3, 2026 Annual Meeting to Board members. </w:t>
      </w:r>
      <w:r w:rsidR="003F62BC" w:rsidRPr="00920D55">
        <w:rPr>
          <w:rFonts w:cs="Arial"/>
          <w:u w:val="single"/>
        </w:rPr>
        <w:t xml:space="preserve">  </w:t>
      </w:r>
    </w:p>
    <w:p w14:paraId="24D10DFA" w14:textId="77777777" w:rsidR="003F62BC" w:rsidRPr="00920D55" w:rsidRDefault="003F62BC" w:rsidP="003F62BC">
      <w:pPr>
        <w:ind w:left="720"/>
        <w:rPr>
          <w:rFonts w:cs="Arial"/>
          <w:u w:val="single"/>
        </w:rPr>
      </w:pPr>
    </w:p>
    <w:p w14:paraId="6AE8A61F" w14:textId="212E0727" w:rsidR="002A7CFD" w:rsidRPr="00920D55" w:rsidRDefault="003F62BC" w:rsidP="003F62BC">
      <w:pPr>
        <w:pStyle w:val="ListParagraph"/>
        <w:rPr>
          <w:rFonts w:cs="Arial"/>
        </w:rPr>
      </w:pPr>
      <w:r w:rsidRPr="00920D55">
        <w:rPr>
          <w:rFonts w:cs="Arial"/>
          <w:u w:val="single"/>
        </w:rPr>
        <w:t>Board Action</w:t>
      </w:r>
      <w:r w:rsidRPr="00920D55">
        <w:rPr>
          <w:rFonts w:cs="Arial"/>
        </w:rPr>
        <w:t xml:space="preserve">:  A motion was made and seconded to approve the Minutes of the March 3, 2026 </w:t>
      </w:r>
      <w:r w:rsidR="00DB369D" w:rsidRPr="00920D55">
        <w:rPr>
          <w:rFonts w:cs="Arial"/>
        </w:rPr>
        <w:t>annual meeting.  T</w:t>
      </w:r>
      <w:r w:rsidRPr="00920D55">
        <w:rPr>
          <w:rFonts w:cs="Arial"/>
        </w:rPr>
        <w:t xml:space="preserve">he Minutes were approved by acclamation. </w:t>
      </w:r>
    </w:p>
    <w:p w14:paraId="5DF1D2EC" w14:textId="7A39DCC2" w:rsidR="006A3F56" w:rsidRPr="00920D55" w:rsidRDefault="006A3F56" w:rsidP="00193B06">
      <w:pPr>
        <w:rPr>
          <w:rFonts w:cs="Arial"/>
        </w:rPr>
      </w:pPr>
    </w:p>
    <w:p w14:paraId="21358CE4" w14:textId="77777777" w:rsidR="00EE091E" w:rsidRPr="00920D55" w:rsidRDefault="00EE091E" w:rsidP="00FC52C2">
      <w:pPr>
        <w:jc w:val="center"/>
        <w:rPr>
          <w:rFonts w:cs="Arial"/>
          <w:b/>
          <w:bCs/>
          <w:u w:val="single"/>
        </w:rPr>
      </w:pPr>
      <w:r w:rsidRPr="00920D55">
        <w:rPr>
          <w:rFonts w:cs="Arial"/>
          <w:b/>
          <w:bCs/>
          <w:u w:val="single"/>
        </w:rPr>
        <w:t>New Business</w:t>
      </w:r>
    </w:p>
    <w:p w14:paraId="1E6AC28C" w14:textId="77777777" w:rsidR="0024101E" w:rsidRPr="00920D55" w:rsidRDefault="0024101E" w:rsidP="00193B06">
      <w:pPr>
        <w:rPr>
          <w:rFonts w:cs="Arial"/>
          <w:u w:val="single"/>
        </w:rPr>
      </w:pPr>
    </w:p>
    <w:p w14:paraId="04EA54B6" w14:textId="31F92AC6" w:rsidR="00AC28DE" w:rsidRPr="00920D55" w:rsidRDefault="00AC28DE" w:rsidP="00AC28DE">
      <w:pPr>
        <w:ind w:firstLine="360"/>
        <w:rPr>
          <w:rFonts w:cs="Arial"/>
          <w:bCs/>
        </w:rPr>
      </w:pPr>
      <w:r w:rsidRPr="00920D55">
        <w:rPr>
          <w:rFonts w:cs="Arial"/>
          <w:b/>
          <w:bCs/>
        </w:rPr>
        <w:t xml:space="preserve">Election of Officers for 2026-2027:  </w:t>
      </w:r>
      <w:r w:rsidR="006E4E79" w:rsidRPr="00920D55">
        <w:rPr>
          <w:rFonts w:cs="Arial"/>
          <w:bCs/>
        </w:rPr>
        <w:t>Glen p</w:t>
      </w:r>
      <w:r w:rsidR="005D3C4F">
        <w:rPr>
          <w:rFonts w:cs="Arial"/>
          <w:bCs/>
        </w:rPr>
        <w:t xml:space="preserve">resented a slate of prospective officers for </w:t>
      </w:r>
      <w:r w:rsidRPr="00920D55">
        <w:rPr>
          <w:rFonts w:cs="Arial"/>
          <w:bCs/>
        </w:rPr>
        <w:t>2026-202</w:t>
      </w:r>
      <w:r w:rsidR="005D3C4F">
        <w:rPr>
          <w:rFonts w:cs="Arial"/>
          <w:bCs/>
        </w:rPr>
        <w:t>7 as follows</w:t>
      </w:r>
      <w:r w:rsidRPr="00920D55">
        <w:rPr>
          <w:rFonts w:cs="Arial"/>
          <w:bCs/>
        </w:rPr>
        <w:t xml:space="preserve">:  </w:t>
      </w:r>
    </w:p>
    <w:p w14:paraId="704E5A00" w14:textId="77777777" w:rsidR="00AC28DE" w:rsidRPr="00920D55" w:rsidRDefault="00AC28DE" w:rsidP="00AC28DE">
      <w:pPr>
        <w:ind w:firstLine="360"/>
        <w:rPr>
          <w:rFonts w:cs="Arial"/>
          <w:bCs/>
        </w:rPr>
      </w:pPr>
    </w:p>
    <w:p w14:paraId="3A069FCC" w14:textId="77777777" w:rsidR="00AC28DE" w:rsidRPr="00920D55" w:rsidRDefault="006E4E79" w:rsidP="00AC28DE">
      <w:pPr>
        <w:ind w:firstLine="360"/>
        <w:rPr>
          <w:rFonts w:cs="Arial"/>
          <w:bCs/>
        </w:rPr>
      </w:pPr>
      <w:r w:rsidRPr="00920D55">
        <w:rPr>
          <w:rFonts w:cs="Arial"/>
          <w:bCs/>
        </w:rPr>
        <w:t>President: Glen Fowler</w:t>
      </w:r>
    </w:p>
    <w:p w14:paraId="470B7168" w14:textId="77777777" w:rsidR="00AC28DE" w:rsidRPr="00920D55" w:rsidRDefault="006E4E79" w:rsidP="00AC28DE">
      <w:pPr>
        <w:ind w:firstLine="360"/>
        <w:rPr>
          <w:rFonts w:cs="Arial"/>
          <w:bCs/>
        </w:rPr>
      </w:pPr>
      <w:r w:rsidRPr="00920D55">
        <w:rPr>
          <w:rFonts w:cs="Arial"/>
          <w:bCs/>
        </w:rPr>
        <w:t>Vice President: James Jack</w:t>
      </w:r>
    </w:p>
    <w:p w14:paraId="42FF7222" w14:textId="77777777" w:rsidR="00AC28DE" w:rsidRPr="00920D55" w:rsidRDefault="006E4E79" w:rsidP="00AC28DE">
      <w:pPr>
        <w:ind w:firstLine="360"/>
        <w:rPr>
          <w:rFonts w:cs="Arial"/>
          <w:bCs/>
        </w:rPr>
      </w:pPr>
      <w:r w:rsidRPr="00920D55">
        <w:rPr>
          <w:rFonts w:cs="Arial"/>
          <w:bCs/>
        </w:rPr>
        <w:t xml:space="preserve">Secretary: Laurie Sopwith; and </w:t>
      </w:r>
    </w:p>
    <w:p w14:paraId="2D7AE2BB" w14:textId="3B54E5C4" w:rsidR="00AC28DE" w:rsidRPr="00920D55" w:rsidRDefault="006E4E79" w:rsidP="00AC28DE">
      <w:pPr>
        <w:ind w:firstLine="360"/>
        <w:rPr>
          <w:rFonts w:cs="Arial"/>
          <w:bCs/>
        </w:rPr>
      </w:pPr>
      <w:r w:rsidRPr="00920D55">
        <w:rPr>
          <w:rFonts w:cs="Arial"/>
          <w:bCs/>
        </w:rPr>
        <w:t xml:space="preserve">Treasurer: Kathleen Deeringer.  </w:t>
      </w:r>
    </w:p>
    <w:p w14:paraId="12DDFBDC" w14:textId="77777777" w:rsidR="00AC28DE" w:rsidRPr="00920D55" w:rsidRDefault="00AC28DE" w:rsidP="00AC28DE">
      <w:pPr>
        <w:ind w:firstLine="360"/>
        <w:rPr>
          <w:rFonts w:cs="Arial"/>
          <w:bCs/>
        </w:rPr>
      </w:pPr>
    </w:p>
    <w:p w14:paraId="036B0D60" w14:textId="47205DD3" w:rsidR="006E4E79" w:rsidRPr="00920D55" w:rsidRDefault="00AC28DE" w:rsidP="005D3C4F">
      <w:pPr>
        <w:ind w:left="720"/>
        <w:rPr>
          <w:rFonts w:cs="Arial"/>
          <w:b/>
          <w:bCs/>
        </w:rPr>
      </w:pPr>
      <w:r w:rsidRPr="00920D55">
        <w:rPr>
          <w:rFonts w:cs="Arial"/>
          <w:bCs/>
          <w:u w:val="single"/>
        </w:rPr>
        <w:t>Board Action</w:t>
      </w:r>
      <w:r w:rsidRPr="00920D55">
        <w:rPr>
          <w:rFonts w:cs="Arial"/>
          <w:bCs/>
        </w:rPr>
        <w:t xml:space="preserve">:  A motion was made by Larry, and seconded by Linden to elect the </w:t>
      </w:r>
      <w:r w:rsidR="005D3C4F">
        <w:rPr>
          <w:rFonts w:cs="Arial"/>
          <w:bCs/>
        </w:rPr>
        <w:t xml:space="preserve">prospective persons to their respective offices, as nominated by Glen in the proposed slate. </w:t>
      </w:r>
      <w:r w:rsidRPr="00920D55">
        <w:rPr>
          <w:rFonts w:cs="Arial"/>
          <w:bCs/>
        </w:rPr>
        <w:t xml:space="preserve">The motion was approved by acclamation.  </w:t>
      </w:r>
      <w:r w:rsidR="006E4E79" w:rsidRPr="00920D55">
        <w:rPr>
          <w:rFonts w:cs="Arial"/>
        </w:rPr>
        <w:t xml:space="preserve"> </w:t>
      </w:r>
      <w:r w:rsidR="006E4E79" w:rsidRPr="00920D55">
        <w:rPr>
          <w:rFonts w:cs="Arial"/>
          <w:b/>
          <w:bCs/>
        </w:rPr>
        <w:t xml:space="preserve"> </w:t>
      </w:r>
    </w:p>
    <w:p w14:paraId="3CECD652" w14:textId="77777777" w:rsidR="006E4E79" w:rsidRPr="00920D55" w:rsidRDefault="006E4E79" w:rsidP="006E4E79">
      <w:pPr>
        <w:ind w:firstLine="720"/>
        <w:rPr>
          <w:rFonts w:cs="Arial"/>
          <w:b/>
          <w:bCs/>
        </w:rPr>
      </w:pPr>
    </w:p>
    <w:p w14:paraId="68C3E1AB" w14:textId="7B0CEC8B" w:rsidR="00AC28DE" w:rsidRPr="00920D55" w:rsidRDefault="00AC28DE" w:rsidP="00535B87">
      <w:pPr>
        <w:ind w:firstLine="720"/>
        <w:rPr>
          <w:rFonts w:cs="Arial"/>
          <w:b/>
          <w:bCs/>
        </w:rPr>
      </w:pPr>
      <w:r w:rsidRPr="00920D55">
        <w:rPr>
          <w:rFonts w:cs="Arial"/>
          <w:b/>
          <w:bCs/>
        </w:rPr>
        <w:t xml:space="preserve">Update Roster Contact Information:  </w:t>
      </w:r>
      <w:r w:rsidRPr="00920D55">
        <w:rPr>
          <w:rFonts w:cs="Arial"/>
        </w:rPr>
        <w:t>Glen requested an update to the Board member roster to include the new Board members. Eric will gather email and phone numbers to update the roster and also needs binders back from outgoing board member</w:t>
      </w:r>
      <w:r w:rsidR="00535B87" w:rsidRPr="00920D55">
        <w:rPr>
          <w:rFonts w:cs="Arial"/>
        </w:rPr>
        <w:t xml:space="preserve"> (Molly and Debbie). Linden will collect those binders. </w:t>
      </w:r>
    </w:p>
    <w:p w14:paraId="1C90021D" w14:textId="11B9C2A9" w:rsidR="00AC28DE" w:rsidRPr="00920D55" w:rsidRDefault="00AC28DE" w:rsidP="00AC28DE">
      <w:pPr>
        <w:rPr>
          <w:rFonts w:cs="Arial"/>
          <w:b/>
          <w:bCs/>
        </w:rPr>
      </w:pPr>
    </w:p>
    <w:p w14:paraId="257F3D69" w14:textId="3AAB7987" w:rsidR="00535B87" w:rsidRPr="00920D55" w:rsidRDefault="006E4E79" w:rsidP="006E4E79">
      <w:pPr>
        <w:ind w:firstLine="720"/>
        <w:rPr>
          <w:rFonts w:cs="Arial"/>
        </w:rPr>
      </w:pPr>
      <w:r w:rsidRPr="00920D55">
        <w:rPr>
          <w:rFonts w:cs="Arial"/>
          <w:b/>
          <w:bCs/>
        </w:rPr>
        <w:t>Calendar and Assignments for 202</w:t>
      </w:r>
      <w:r w:rsidR="00535B87" w:rsidRPr="00920D55">
        <w:rPr>
          <w:rFonts w:cs="Arial"/>
          <w:b/>
          <w:bCs/>
        </w:rPr>
        <w:t>6</w:t>
      </w:r>
      <w:r w:rsidRPr="00920D55">
        <w:rPr>
          <w:rFonts w:cs="Arial"/>
          <w:b/>
          <w:bCs/>
        </w:rPr>
        <w:t>-202</w:t>
      </w:r>
      <w:r w:rsidR="00535B87" w:rsidRPr="00920D55">
        <w:rPr>
          <w:rFonts w:cs="Arial"/>
          <w:b/>
          <w:bCs/>
        </w:rPr>
        <w:t>7</w:t>
      </w:r>
      <w:r w:rsidRPr="00920D55">
        <w:rPr>
          <w:rFonts w:cs="Arial"/>
          <w:b/>
          <w:bCs/>
        </w:rPr>
        <w:t xml:space="preserve">:  </w:t>
      </w:r>
      <w:r w:rsidRPr="00920D55">
        <w:rPr>
          <w:rFonts w:cs="Arial"/>
          <w:bCs/>
        </w:rPr>
        <w:t xml:space="preserve">Glen asked for volunteers for the various </w:t>
      </w:r>
      <w:r w:rsidR="00535B87" w:rsidRPr="00920D55">
        <w:rPr>
          <w:rFonts w:cs="Arial"/>
          <w:bCs/>
        </w:rPr>
        <w:t xml:space="preserve">programs and activities for the upcoming year.  </w:t>
      </w:r>
      <w:r w:rsidR="00535B87" w:rsidRPr="00920D55">
        <w:rPr>
          <w:rFonts w:cs="Arial"/>
        </w:rPr>
        <w:t>Preliminarily, the following was determined:</w:t>
      </w:r>
    </w:p>
    <w:p w14:paraId="12F6A583" w14:textId="77777777" w:rsidR="00535B87" w:rsidRPr="00920D55" w:rsidRDefault="00535B87" w:rsidP="006E4E79">
      <w:pPr>
        <w:ind w:firstLine="720"/>
        <w:rPr>
          <w:rFonts w:cs="Arial"/>
        </w:rPr>
      </w:pPr>
    </w:p>
    <w:p w14:paraId="53D04D7D" w14:textId="77777777" w:rsidR="00535B87" w:rsidRPr="00707D46" w:rsidRDefault="00535B87" w:rsidP="00707D46">
      <w:pPr>
        <w:pStyle w:val="ListParagraph"/>
        <w:numPr>
          <w:ilvl w:val="0"/>
          <w:numId w:val="51"/>
        </w:numPr>
        <w:rPr>
          <w:rFonts w:cs="Arial"/>
        </w:rPr>
      </w:pPr>
      <w:r w:rsidRPr="00707D46">
        <w:rPr>
          <w:rFonts w:cs="Arial"/>
        </w:rPr>
        <w:t>The Annual BBQ will be September 13, 2026, the Sunday after Labor Day, and Kathleen agreed to host again.</w:t>
      </w:r>
    </w:p>
    <w:p w14:paraId="32746382" w14:textId="77777777" w:rsidR="00535B87" w:rsidRPr="00920D55" w:rsidRDefault="00535B87" w:rsidP="006E4E79">
      <w:pPr>
        <w:ind w:firstLine="720"/>
        <w:rPr>
          <w:rFonts w:cs="Arial"/>
        </w:rPr>
      </w:pPr>
    </w:p>
    <w:p w14:paraId="18D34F92" w14:textId="41AB2C54" w:rsidR="00B15EDE" w:rsidRPr="00707D46" w:rsidRDefault="00535B87" w:rsidP="00707D46">
      <w:pPr>
        <w:pStyle w:val="ListParagraph"/>
        <w:numPr>
          <w:ilvl w:val="0"/>
          <w:numId w:val="51"/>
        </w:numPr>
        <w:rPr>
          <w:rFonts w:cs="Arial"/>
        </w:rPr>
      </w:pPr>
      <w:r w:rsidRPr="00707D46">
        <w:rPr>
          <w:rFonts w:cs="Arial"/>
        </w:rPr>
        <w:t xml:space="preserve">Committee Assignments </w:t>
      </w:r>
      <w:r w:rsidR="00B15EDE" w:rsidRPr="00707D46">
        <w:rPr>
          <w:rFonts w:cs="Arial"/>
        </w:rPr>
        <w:t xml:space="preserve">for Board members largely remain unchanged for the upcoming year.  Glen distributed the </w:t>
      </w:r>
      <w:r w:rsidRPr="00707D46">
        <w:rPr>
          <w:rFonts w:cs="Arial"/>
        </w:rPr>
        <w:t xml:space="preserve">AONA Programs and Activities, Board Member Duties for 2026-2027 </w:t>
      </w:r>
      <w:r w:rsidR="00B15EDE" w:rsidRPr="00707D46">
        <w:rPr>
          <w:rFonts w:cs="Arial"/>
        </w:rPr>
        <w:t>at the F</w:t>
      </w:r>
      <w:r w:rsidRPr="00707D46">
        <w:rPr>
          <w:rFonts w:cs="Arial"/>
        </w:rPr>
        <w:t xml:space="preserve">ebruary 2026 meeting, </w:t>
      </w:r>
      <w:r w:rsidR="00B15EDE" w:rsidRPr="00707D46">
        <w:rPr>
          <w:rFonts w:cs="Arial"/>
        </w:rPr>
        <w:t>for early preview</w:t>
      </w:r>
      <w:r w:rsidR="00920D55" w:rsidRPr="00707D46">
        <w:rPr>
          <w:rFonts w:cs="Arial"/>
        </w:rPr>
        <w:t xml:space="preserve"> and those were reviewed again by Board members</w:t>
      </w:r>
      <w:r w:rsidR="00B15EDE" w:rsidRPr="00707D46">
        <w:rPr>
          <w:rFonts w:cs="Arial"/>
        </w:rPr>
        <w:t>.  Highlights from the discussion</w:t>
      </w:r>
      <w:r w:rsidR="00920D55" w:rsidRPr="00707D46">
        <w:rPr>
          <w:rFonts w:cs="Arial"/>
        </w:rPr>
        <w:t xml:space="preserve">, </w:t>
      </w:r>
      <w:r w:rsidR="00B15EDE" w:rsidRPr="00707D46">
        <w:rPr>
          <w:rFonts w:cs="Arial"/>
        </w:rPr>
        <w:t>included</w:t>
      </w:r>
      <w:r w:rsidR="00920D55" w:rsidRPr="00707D46">
        <w:rPr>
          <w:rFonts w:cs="Arial"/>
        </w:rPr>
        <w:t xml:space="preserve"> confirmation of these duties and assignments</w:t>
      </w:r>
      <w:r w:rsidR="00B15EDE" w:rsidRPr="00707D46">
        <w:rPr>
          <w:rFonts w:cs="Arial"/>
        </w:rPr>
        <w:t>:</w:t>
      </w:r>
    </w:p>
    <w:p w14:paraId="0C6DDBE4" w14:textId="77777777" w:rsidR="00B15EDE" w:rsidRPr="00920D55" w:rsidRDefault="00B15EDE" w:rsidP="006E4E79">
      <w:pPr>
        <w:ind w:firstLine="720"/>
        <w:rPr>
          <w:rFonts w:cs="Arial"/>
        </w:rPr>
      </w:pPr>
    </w:p>
    <w:p w14:paraId="129F0B8B" w14:textId="3732433C" w:rsidR="00920D55" w:rsidRPr="00923F24" w:rsidRDefault="00920D55" w:rsidP="00923F24">
      <w:pPr>
        <w:ind w:left="1440"/>
        <w:rPr>
          <w:rFonts w:cs="Arial"/>
        </w:rPr>
      </w:pPr>
      <w:r w:rsidRPr="00923F24">
        <w:rPr>
          <w:rFonts w:cs="Arial"/>
        </w:rPr>
        <w:t xml:space="preserve">That </w:t>
      </w:r>
      <w:r w:rsidR="00B15EDE" w:rsidRPr="00923F24">
        <w:rPr>
          <w:rFonts w:cs="Arial"/>
        </w:rPr>
        <w:t>Marcia will join the Security Sub</w:t>
      </w:r>
      <w:r w:rsidRPr="00923F24">
        <w:rPr>
          <w:rFonts w:cs="Arial"/>
        </w:rPr>
        <w:t xml:space="preserve"> </w:t>
      </w:r>
      <w:r w:rsidR="00B15EDE" w:rsidRPr="00923F24">
        <w:rPr>
          <w:rFonts w:cs="Arial"/>
        </w:rPr>
        <w:t xml:space="preserve">Committee; </w:t>
      </w:r>
    </w:p>
    <w:p w14:paraId="082208E6" w14:textId="05A23C4A" w:rsidR="00920D55" w:rsidRPr="00920D55" w:rsidRDefault="00B15EDE" w:rsidP="00920D55">
      <w:pPr>
        <w:pStyle w:val="ListParagraph"/>
        <w:numPr>
          <w:ilvl w:val="0"/>
          <w:numId w:val="49"/>
        </w:numPr>
        <w:rPr>
          <w:rFonts w:cs="Arial"/>
        </w:rPr>
      </w:pPr>
      <w:r w:rsidRPr="00920D55">
        <w:rPr>
          <w:rFonts w:cs="Arial"/>
        </w:rPr>
        <w:lastRenderedPageBreak/>
        <w:t>Maggie will run point on the 4</w:t>
      </w:r>
      <w:r w:rsidRPr="00920D55">
        <w:rPr>
          <w:rFonts w:cs="Arial"/>
          <w:vertAlign w:val="superscript"/>
        </w:rPr>
        <w:t>th</w:t>
      </w:r>
      <w:r w:rsidRPr="00920D55">
        <w:rPr>
          <w:rFonts w:cs="Arial"/>
        </w:rPr>
        <w:t xml:space="preserve"> of July celebration</w:t>
      </w:r>
      <w:r w:rsidR="00BD0096">
        <w:rPr>
          <w:rFonts w:cs="Arial"/>
        </w:rPr>
        <w:t>;</w:t>
      </w:r>
      <w:r w:rsidRPr="00920D55">
        <w:rPr>
          <w:rFonts w:cs="Arial"/>
        </w:rPr>
        <w:t xml:space="preserve">  </w:t>
      </w:r>
    </w:p>
    <w:p w14:paraId="74A63D6C" w14:textId="77777777" w:rsidR="00920D55" w:rsidRPr="00920D55" w:rsidRDefault="00B15EDE" w:rsidP="00920D55">
      <w:pPr>
        <w:pStyle w:val="ListParagraph"/>
        <w:numPr>
          <w:ilvl w:val="0"/>
          <w:numId w:val="49"/>
        </w:numPr>
        <w:rPr>
          <w:rFonts w:cs="Arial"/>
        </w:rPr>
      </w:pPr>
      <w:r w:rsidRPr="00920D55">
        <w:rPr>
          <w:rFonts w:cs="Arial"/>
        </w:rPr>
        <w:t xml:space="preserve">Glen will run point for the Annual BBQ;  </w:t>
      </w:r>
    </w:p>
    <w:p w14:paraId="4B98D37C" w14:textId="5145DA05" w:rsidR="00920D55" w:rsidRPr="00920D55" w:rsidRDefault="00B15EDE" w:rsidP="00920D55">
      <w:pPr>
        <w:pStyle w:val="ListParagraph"/>
        <w:numPr>
          <w:ilvl w:val="0"/>
          <w:numId w:val="49"/>
        </w:numPr>
        <w:rPr>
          <w:rFonts w:cs="Arial"/>
        </w:rPr>
      </w:pPr>
      <w:r w:rsidRPr="00920D55">
        <w:rPr>
          <w:rFonts w:cs="Arial"/>
        </w:rPr>
        <w:t xml:space="preserve">Holiday Lighting event </w:t>
      </w:r>
      <w:r w:rsidR="00891AEF">
        <w:rPr>
          <w:rFonts w:cs="Arial"/>
        </w:rPr>
        <w:t xml:space="preserve">lead is Libby (and </w:t>
      </w:r>
      <w:r w:rsidRPr="00920D55">
        <w:rPr>
          <w:rFonts w:cs="Arial"/>
        </w:rPr>
        <w:t>may be re imagined</w:t>
      </w:r>
      <w:r w:rsidR="00920D55" w:rsidRPr="00920D55">
        <w:rPr>
          <w:rFonts w:cs="Arial"/>
        </w:rPr>
        <w:t xml:space="preserve"> </w:t>
      </w:r>
      <w:r w:rsidR="00891AEF">
        <w:rPr>
          <w:rFonts w:cs="Arial"/>
        </w:rPr>
        <w:t xml:space="preserve">for next year); </w:t>
      </w:r>
      <w:r w:rsidRPr="00920D55">
        <w:rPr>
          <w:rFonts w:cs="Arial"/>
        </w:rPr>
        <w:t xml:space="preserve">  </w:t>
      </w:r>
    </w:p>
    <w:p w14:paraId="3C45108B" w14:textId="77777777" w:rsidR="00920D55" w:rsidRPr="00920D55" w:rsidRDefault="00B15EDE" w:rsidP="00920D55">
      <w:pPr>
        <w:pStyle w:val="ListParagraph"/>
        <w:numPr>
          <w:ilvl w:val="0"/>
          <w:numId w:val="49"/>
        </w:numPr>
        <w:rPr>
          <w:rFonts w:cs="Arial"/>
        </w:rPr>
      </w:pPr>
      <w:r w:rsidRPr="00920D55">
        <w:rPr>
          <w:rFonts w:cs="Arial"/>
        </w:rPr>
        <w:t xml:space="preserve">Lindy will handle the website; </w:t>
      </w:r>
    </w:p>
    <w:p w14:paraId="519E1483" w14:textId="6A6376CD" w:rsidR="00920D55" w:rsidRPr="00920D55" w:rsidRDefault="00B15EDE" w:rsidP="00920D55">
      <w:pPr>
        <w:pStyle w:val="ListParagraph"/>
        <w:numPr>
          <w:ilvl w:val="0"/>
          <w:numId w:val="49"/>
        </w:numPr>
        <w:rPr>
          <w:rFonts w:cs="Arial"/>
        </w:rPr>
      </w:pPr>
      <w:r w:rsidRPr="00920D55">
        <w:rPr>
          <w:rFonts w:cs="Arial"/>
        </w:rPr>
        <w:t xml:space="preserve">Joyce </w:t>
      </w:r>
      <w:r w:rsidR="00920D55" w:rsidRPr="00920D55">
        <w:rPr>
          <w:rFonts w:cs="Arial"/>
        </w:rPr>
        <w:t>is responsible for ACOR</w:t>
      </w:r>
      <w:r w:rsidR="002C03A0">
        <w:rPr>
          <w:rFonts w:cs="Arial"/>
        </w:rPr>
        <w:t>N</w:t>
      </w:r>
      <w:r w:rsidR="00920D55" w:rsidRPr="00920D55">
        <w:rPr>
          <w:rFonts w:cs="Arial"/>
        </w:rPr>
        <w:t xml:space="preserve"> but looking for volunteers to assist.</w:t>
      </w:r>
    </w:p>
    <w:p w14:paraId="1737DE68" w14:textId="73183DEC" w:rsidR="00920D55" w:rsidRPr="00920D55" w:rsidRDefault="00920D55" w:rsidP="00920D55">
      <w:pPr>
        <w:pStyle w:val="ListParagraph"/>
        <w:numPr>
          <w:ilvl w:val="0"/>
          <w:numId w:val="49"/>
        </w:numPr>
        <w:rPr>
          <w:rFonts w:cs="Arial"/>
        </w:rPr>
      </w:pPr>
      <w:r w:rsidRPr="00920D55">
        <w:rPr>
          <w:rFonts w:cs="Arial"/>
        </w:rPr>
        <w:t xml:space="preserve">The addition of a Social Media Committee, with Maggie as lead, assisted by Erin and Lindy.  </w:t>
      </w:r>
    </w:p>
    <w:p w14:paraId="7F4142CB" w14:textId="77777777" w:rsidR="00920D55" w:rsidRPr="00920D55" w:rsidRDefault="00920D55" w:rsidP="00920D55">
      <w:pPr>
        <w:ind w:left="1440"/>
        <w:rPr>
          <w:rFonts w:cs="Arial"/>
        </w:rPr>
      </w:pPr>
    </w:p>
    <w:p w14:paraId="49B78FB9" w14:textId="4DAE847A" w:rsidR="00920D55" w:rsidRDefault="00920D55" w:rsidP="00920D55">
      <w:pPr>
        <w:ind w:left="720"/>
        <w:rPr>
          <w:rFonts w:cs="Arial"/>
        </w:rPr>
      </w:pPr>
      <w:r w:rsidRPr="00920D55">
        <w:rPr>
          <w:rFonts w:cs="Arial"/>
          <w:u w:val="single"/>
        </w:rPr>
        <w:t>Board Action</w:t>
      </w:r>
      <w:r w:rsidRPr="00920D55">
        <w:rPr>
          <w:rFonts w:cs="Arial"/>
        </w:rPr>
        <w:t>:  A motion was made by Eric and seconded by Kathleen, to approve the committee assignments and board member duties as discussed, to include the addition of a NEW Soc</w:t>
      </w:r>
      <w:r w:rsidR="00BD0096">
        <w:rPr>
          <w:rFonts w:cs="Arial"/>
        </w:rPr>
        <w:t xml:space="preserve">ial </w:t>
      </w:r>
      <w:r w:rsidRPr="00920D55">
        <w:rPr>
          <w:rFonts w:cs="Arial"/>
        </w:rPr>
        <w:t xml:space="preserve">Media Committee.  The motion was approved by acclamation.  </w:t>
      </w:r>
    </w:p>
    <w:p w14:paraId="177B1922" w14:textId="77777777" w:rsidR="00BD0096" w:rsidRDefault="00BD0096" w:rsidP="00920D55">
      <w:pPr>
        <w:ind w:left="720"/>
        <w:rPr>
          <w:rFonts w:cs="Arial"/>
        </w:rPr>
      </w:pPr>
    </w:p>
    <w:p w14:paraId="168C7DCF" w14:textId="72B538BF" w:rsidR="00920D55" w:rsidRPr="00920D55" w:rsidRDefault="00BD0096" w:rsidP="00BD0096">
      <w:pPr>
        <w:ind w:left="720"/>
        <w:rPr>
          <w:rFonts w:cs="Arial"/>
        </w:rPr>
      </w:pPr>
      <w:r w:rsidRPr="00BD0096">
        <w:rPr>
          <w:rFonts w:cs="Arial"/>
          <w:b/>
          <w:bCs/>
        </w:rPr>
        <w:t>4</w:t>
      </w:r>
      <w:r w:rsidRPr="00BD0096">
        <w:rPr>
          <w:rFonts w:cs="Arial"/>
          <w:b/>
          <w:bCs/>
          <w:vertAlign w:val="superscript"/>
        </w:rPr>
        <w:t>th</w:t>
      </w:r>
      <w:r w:rsidRPr="00BD0096">
        <w:rPr>
          <w:rFonts w:cs="Arial"/>
          <w:b/>
          <w:bCs/>
        </w:rPr>
        <w:t xml:space="preserve"> of July Event Planning</w:t>
      </w:r>
      <w:r>
        <w:rPr>
          <w:rFonts w:cs="Arial"/>
        </w:rPr>
        <w:t xml:space="preserve">: In Maggie’s absence Glen led discussion.  The consensus was the event would include normal events (parade, games, </w:t>
      </w:r>
      <w:proofErr w:type="spellStart"/>
      <w:r>
        <w:rPr>
          <w:rFonts w:cs="Arial"/>
        </w:rPr>
        <w:t>etc</w:t>
      </w:r>
      <w:proofErr w:type="spellEnd"/>
      <w:r>
        <w:rPr>
          <w:rFonts w:cs="Arial"/>
        </w:rPr>
        <w:t>) but with special additions to celebrate the 250</w:t>
      </w:r>
      <w:r w:rsidRPr="00BD0096">
        <w:rPr>
          <w:rFonts w:cs="Arial"/>
          <w:vertAlign w:val="superscript"/>
        </w:rPr>
        <w:t>th</w:t>
      </w:r>
      <w:r>
        <w:rPr>
          <w:rFonts w:cs="Arial"/>
        </w:rPr>
        <w:t xml:space="preserve"> </w:t>
      </w:r>
      <w:r w:rsidRPr="00920D55">
        <w:rPr>
          <w:rFonts w:cs="Arial"/>
        </w:rPr>
        <w:t>anniversary of the adoption of the Declaration of Independence</w:t>
      </w:r>
      <w:r>
        <w:rPr>
          <w:rFonts w:cs="Arial"/>
        </w:rPr>
        <w:t xml:space="preserve"> such as </w:t>
      </w:r>
      <w:r w:rsidRPr="00920D55">
        <w:rPr>
          <w:rFonts w:cs="Arial"/>
        </w:rPr>
        <w:t>evening fireworks, marching band, shaved ice truck, food truck, fly over by Sac Sheriff’s Department, Uncle Sam costume and the like</w:t>
      </w:r>
      <w:r>
        <w:rPr>
          <w:rFonts w:cs="Arial"/>
        </w:rPr>
        <w:t xml:space="preserve">. </w:t>
      </w:r>
    </w:p>
    <w:p w14:paraId="076DBDE4" w14:textId="77777777" w:rsidR="002A26AC" w:rsidRPr="00920D55" w:rsidRDefault="002A26AC" w:rsidP="006A3F56">
      <w:pPr>
        <w:ind w:firstLine="720"/>
        <w:rPr>
          <w:rFonts w:cs="Arial"/>
        </w:rPr>
      </w:pPr>
    </w:p>
    <w:p w14:paraId="181A8CDA" w14:textId="77777777" w:rsidR="00AF076A" w:rsidRPr="00920D55" w:rsidRDefault="00AF076A" w:rsidP="00FC52C2">
      <w:pPr>
        <w:jc w:val="center"/>
        <w:rPr>
          <w:rFonts w:cs="Arial"/>
          <w:b/>
          <w:bCs/>
          <w:u w:val="single"/>
        </w:rPr>
      </w:pPr>
      <w:r w:rsidRPr="00920D55">
        <w:rPr>
          <w:rFonts w:cs="Arial"/>
          <w:b/>
          <w:bCs/>
          <w:u w:val="single"/>
        </w:rPr>
        <w:t>Adjournment</w:t>
      </w:r>
    </w:p>
    <w:p w14:paraId="4D9A4370" w14:textId="77777777" w:rsidR="00AF076A" w:rsidRPr="00920D55" w:rsidRDefault="00AF076A" w:rsidP="00193B06">
      <w:pPr>
        <w:rPr>
          <w:rFonts w:cs="Arial"/>
        </w:rPr>
      </w:pPr>
    </w:p>
    <w:p w14:paraId="3219FB07" w14:textId="147B09B2" w:rsidR="009C3703" w:rsidRPr="00920D55" w:rsidRDefault="001220AF" w:rsidP="00193B06">
      <w:pPr>
        <w:rPr>
          <w:rFonts w:cs="Arial"/>
        </w:rPr>
      </w:pPr>
      <w:r w:rsidRPr="00920D55">
        <w:rPr>
          <w:rFonts w:cs="Arial"/>
        </w:rPr>
        <w:t xml:space="preserve">         </w:t>
      </w:r>
      <w:r w:rsidR="00006D36" w:rsidRPr="00920D55">
        <w:rPr>
          <w:rFonts w:cs="Arial"/>
        </w:rPr>
        <w:t xml:space="preserve">On motion made, seconded, and approved by acclamation, the </w:t>
      </w:r>
      <w:r w:rsidR="009E7F3B" w:rsidRPr="00920D55">
        <w:rPr>
          <w:rFonts w:cs="Arial"/>
        </w:rPr>
        <w:t xml:space="preserve">meeting was adjourned at </w:t>
      </w:r>
      <w:r w:rsidR="00E266F3" w:rsidRPr="00920D55">
        <w:rPr>
          <w:rFonts w:cs="Arial"/>
        </w:rPr>
        <w:t>7:</w:t>
      </w:r>
      <w:r w:rsidR="005E1656" w:rsidRPr="00920D55">
        <w:rPr>
          <w:rFonts w:cs="Arial"/>
        </w:rPr>
        <w:t xml:space="preserve">37 PM. </w:t>
      </w:r>
      <w:r w:rsidR="00E266F3" w:rsidRPr="00920D55">
        <w:rPr>
          <w:rFonts w:cs="Arial"/>
        </w:rPr>
        <w:t xml:space="preserve"> </w:t>
      </w:r>
      <w:r w:rsidR="00FC52C2" w:rsidRPr="00920D55">
        <w:rPr>
          <w:rFonts w:cs="Arial"/>
        </w:rPr>
        <w:t xml:space="preserve"> </w:t>
      </w:r>
    </w:p>
    <w:p w14:paraId="29BFFF21" w14:textId="77777777" w:rsidR="00AF076A" w:rsidRPr="00920D55" w:rsidRDefault="00AF076A" w:rsidP="00193B06">
      <w:pPr>
        <w:rPr>
          <w:rFonts w:cs="Arial"/>
        </w:rPr>
      </w:pPr>
    </w:p>
    <w:p w14:paraId="45AB68AF" w14:textId="77777777" w:rsidR="00AF076A" w:rsidRPr="00920D55" w:rsidRDefault="00AF076A" w:rsidP="00FC52C2">
      <w:pPr>
        <w:jc w:val="center"/>
        <w:rPr>
          <w:rFonts w:cs="Arial"/>
          <w:b/>
          <w:bCs/>
          <w:u w:val="single"/>
        </w:rPr>
      </w:pPr>
      <w:r w:rsidRPr="00920D55">
        <w:rPr>
          <w:rFonts w:cs="Arial"/>
          <w:b/>
          <w:bCs/>
          <w:u w:val="single"/>
        </w:rPr>
        <w:t>Next Meeting</w:t>
      </w:r>
    </w:p>
    <w:p w14:paraId="5BDBD74A" w14:textId="77777777" w:rsidR="00AF076A" w:rsidRPr="00920D55" w:rsidRDefault="00AF076A" w:rsidP="00193B06">
      <w:pPr>
        <w:rPr>
          <w:rFonts w:cs="Arial"/>
        </w:rPr>
      </w:pPr>
    </w:p>
    <w:p w14:paraId="1BDF2A4C" w14:textId="48C6FA3E" w:rsidR="00882540" w:rsidRPr="00920D55" w:rsidRDefault="00AF076A" w:rsidP="003F62BC">
      <w:pPr>
        <w:ind w:left="720"/>
        <w:rPr>
          <w:rFonts w:cs="Arial"/>
        </w:rPr>
      </w:pPr>
      <w:r w:rsidRPr="00920D55">
        <w:rPr>
          <w:rFonts w:cs="Arial"/>
        </w:rPr>
        <w:t>The next</w:t>
      </w:r>
      <w:r w:rsidR="002A26AC" w:rsidRPr="00920D55">
        <w:rPr>
          <w:rFonts w:cs="Arial"/>
        </w:rPr>
        <w:t xml:space="preserve"> regular </w:t>
      </w:r>
      <w:r w:rsidRPr="00920D55">
        <w:rPr>
          <w:rFonts w:cs="Arial"/>
        </w:rPr>
        <w:t xml:space="preserve">Board Meeting is </w:t>
      </w:r>
      <w:r w:rsidR="0040553A" w:rsidRPr="00920D55">
        <w:rPr>
          <w:rFonts w:cs="Arial"/>
        </w:rPr>
        <w:t>Tuesday,</w:t>
      </w:r>
      <w:r w:rsidR="003F62BC" w:rsidRPr="00920D55">
        <w:rPr>
          <w:rFonts w:cs="Arial"/>
        </w:rPr>
        <w:t xml:space="preserve"> May 5, 2026 at </w:t>
      </w:r>
      <w:r w:rsidR="005E1656" w:rsidRPr="00920D55">
        <w:rPr>
          <w:rFonts w:cs="Arial"/>
        </w:rPr>
        <w:t>Joyce’s house (</w:t>
      </w:r>
      <w:r w:rsidR="00920D55" w:rsidRPr="00920D55">
        <w:rPr>
          <w:rFonts w:cs="Arial"/>
        </w:rPr>
        <w:t xml:space="preserve">4010 Random Lane) </w:t>
      </w:r>
      <w:r w:rsidR="003F62BC" w:rsidRPr="00920D55">
        <w:rPr>
          <w:rFonts w:cs="Arial"/>
        </w:rPr>
        <w:t xml:space="preserve"> </w:t>
      </w:r>
    </w:p>
    <w:p w14:paraId="5B66551D" w14:textId="77777777" w:rsidR="00882540" w:rsidRPr="00920D55" w:rsidRDefault="00882540" w:rsidP="005678C1">
      <w:pPr>
        <w:pStyle w:val="NoSpacing"/>
        <w:ind w:firstLine="720"/>
        <w:jc w:val="center"/>
        <w:rPr>
          <w:rFonts w:cs="Arial"/>
        </w:rPr>
      </w:pPr>
    </w:p>
    <w:p w14:paraId="7FDC1984" w14:textId="5C2209EF" w:rsidR="00964808" w:rsidRPr="00920D55" w:rsidRDefault="00964808" w:rsidP="00707D46">
      <w:pPr>
        <w:pStyle w:val="NoSpacing"/>
        <w:ind w:left="1080"/>
        <w:jc w:val="center"/>
        <w:rPr>
          <w:rFonts w:cs="Arial"/>
          <w:b/>
          <w:color w:val="222222"/>
        </w:rPr>
      </w:pPr>
      <w:r w:rsidRPr="00920D55">
        <w:rPr>
          <w:rFonts w:cs="Arial"/>
        </w:rPr>
        <w:t xml:space="preserve">*   *   </w:t>
      </w:r>
      <w:r w:rsidR="00707D46">
        <w:rPr>
          <w:rFonts w:cs="Arial"/>
        </w:rPr>
        <w:t xml:space="preserve">*  </w:t>
      </w:r>
      <w:r w:rsidRPr="00920D55">
        <w:rPr>
          <w:rFonts w:cs="Arial"/>
        </w:rPr>
        <w:t>*   *</w:t>
      </w:r>
    </w:p>
    <w:sectPr w:rsidR="00964808" w:rsidRPr="00920D55" w:rsidSect="00A56263">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761E" w14:textId="77777777" w:rsidR="00CE4A6D" w:rsidRDefault="00CE4A6D" w:rsidP="003F2EF7">
      <w:r>
        <w:separator/>
      </w:r>
    </w:p>
  </w:endnote>
  <w:endnote w:type="continuationSeparator" w:id="0">
    <w:p w14:paraId="45ACCA8D" w14:textId="77777777" w:rsidR="00CE4A6D" w:rsidRDefault="00CE4A6D" w:rsidP="003F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C252" w14:textId="77777777" w:rsidR="00F42CB6" w:rsidRDefault="00F42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60C8" w14:textId="77777777" w:rsidR="00F42CB6" w:rsidRDefault="00F42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D01E" w14:textId="77777777" w:rsidR="00F42CB6" w:rsidRDefault="00F4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3B3A1" w14:textId="77777777" w:rsidR="00CE4A6D" w:rsidRDefault="00CE4A6D" w:rsidP="003F2EF7">
      <w:r>
        <w:separator/>
      </w:r>
    </w:p>
  </w:footnote>
  <w:footnote w:type="continuationSeparator" w:id="0">
    <w:p w14:paraId="65723240" w14:textId="77777777" w:rsidR="00CE4A6D" w:rsidRDefault="00CE4A6D" w:rsidP="003F2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B37F" w14:textId="77777777" w:rsidR="00F42CB6" w:rsidRDefault="00000000">
    <w:pPr>
      <w:pStyle w:val="Header"/>
    </w:pPr>
    <w:r>
      <w:rPr>
        <w:noProof/>
      </w:rPr>
      <w:pict w14:anchorId="715A0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48751"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59E" w14:textId="77777777" w:rsidR="00964808" w:rsidRDefault="00000000" w:rsidP="003F2EF7">
    <w:pPr>
      <w:pStyle w:val="Header"/>
      <w:jc w:val="center"/>
      <w:rPr>
        <w:rFonts w:ascii="Times New Roman" w:hAnsi="Times New Roman"/>
        <w:noProof/>
      </w:rPr>
    </w:pPr>
    <w:r>
      <w:rPr>
        <w:noProof/>
      </w:rPr>
      <w:pict w14:anchorId="269DB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48752" o:spid="_x0000_s1027"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72056">
      <w:rPr>
        <w:rFonts w:ascii="Times New Roman" w:hAnsi="Times New Roman"/>
        <w:noProof/>
      </w:rPr>
      <w:drawing>
        <wp:inline distT="0" distB="0" distL="0" distR="0" wp14:anchorId="0B35DDFA" wp14:editId="2C9187E7">
          <wp:extent cx="1990725"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704850"/>
                  </a:xfrm>
                  <a:prstGeom prst="rect">
                    <a:avLst/>
                  </a:prstGeom>
                  <a:noFill/>
                  <a:ln>
                    <a:noFill/>
                  </a:ln>
                </pic:spPr>
              </pic:pic>
            </a:graphicData>
          </a:graphic>
        </wp:inline>
      </w:drawing>
    </w:r>
  </w:p>
  <w:p w14:paraId="6AB81C04" w14:textId="77777777" w:rsidR="00964808" w:rsidRDefault="00964808" w:rsidP="003F2EF7">
    <w:pPr>
      <w:pStyle w:val="Header"/>
      <w:jc w:val="center"/>
      <w:rPr>
        <w:rFonts w:ascii="Calibri" w:hAnsi="Calibri"/>
        <w:noProof/>
      </w:rPr>
    </w:pPr>
    <w:smartTag w:uri="urn:schemas-microsoft-com:office:smarttags" w:element="place">
      <w:smartTag w:uri="urn:schemas-microsoft-com:office:smarttags" w:element="City">
        <w:r w:rsidRPr="007E7AAF">
          <w:rPr>
            <w:rFonts w:ascii="Calibri" w:hAnsi="Calibri"/>
            <w:noProof/>
          </w:rPr>
          <w:t>Arden</w:t>
        </w:r>
      </w:smartTag>
    </w:smartTag>
    <w:r w:rsidRPr="007E7AAF">
      <w:rPr>
        <w:rFonts w:ascii="Calibri" w:hAnsi="Calibri"/>
        <w:noProof/>
      </w:rPr>
      <w:t xml:space="preserve"> Oaks Neighborhood Association</w:t>
    </w:r>
  </w:p>
  <w:p w14:paraId="3417BBB1" w14:textId="77777777" w:rsidR="00964808" w:rsidRPr="007E7AAF" w:rsidRDefault="00964808" w:rsidP="003F2EF7">
    <w:pPr>
      <w:pStyle w:val="Header"/>
      <w:jc w:val="center"/>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0DA" w14:textId="77777777" w:rsidR="00F42CB6" w:rsidRDefault="00000000">
    <w:pPr>
      <w:pStyle w:val="Header"/>
    </w:pPr>
    <w:r>
      <w:rPr>
        <w:noProof/>
      </w:rPr>
      <w:pict w14:anchorId="66177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248750"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A52"/>
    <w:multiLevelType w:val="hybridMultilevel"/>
    <w:tmpl w:val="9260F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B00EF"/>
    <w:multiLevelType w:val="hybridMultilevel"/>
    <w:tmpl w:val="6DE208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34D6173"/>
    <w:multiLevelType w:val="hybridMultilevel"/>
    <w:tmpl w:val="35A8E92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6970AE"/>
    <w:multiLevelType w:val="hybridMultilevel"/>
    <w:tmpl w:val="494C3EE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D2C92"/>
    <w:multiLevelType w:val="hybridMultilevel"/>
    <w:tmpl w:val="574C746E"/>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67431"/>
    <w:multiLevelType w:val="hybridMultilevel"/>
    <w:tmpl w:val="24C63A2E"/>
    <w:lvl w:ilvl="0" w:tplc="BC3AA7A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0F41A0"/>
    <w:multiLevelType w:val="multilevel"/>
    <w:tmpl w:val="77C4F6F8"/>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0BD5F0A"/>
    <w:multiLevelType w:val="hybridMultilevel"/>
    <w:tmpl w:val="FDF4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7F37F2"/>
    <w:multiLevelType w:val="hybridMultilevel"/>
    <w:tmpl w:val="E82C9A8C"/>
    <w:lvl w:ilvl="0" w:tplc="C2025024">
      <w:start w:val="1"/>
      <w:numFmt w:val="bullet"/>
      <w:lvlText w:val=""/>
      <w:lvlJc w:val="left"/>
      <w:pPr>
        <w:ind w:left="1080" w:hanging="360"/>
      </w:pPr>
      <w:rPr>
        <w:rFonts w:ascii="Symbol" w:eastAsia="Times New Roman" w:hAnsi="Symbol" w:cs="Arial"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C83F15"/>
    <w:multiLevelType w:val="hybridMultilevel"/>
    <w:tmpl w:val="A62A0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9D1E9D"/>
    <w:multiLevelType w:val="hybridMultilevel"/>
    <w:tmpl w:val="E7AE9DD0"/>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CA33F4D"/>
    <w:multiLevelType w:val="hybridMultilevel"/>
    <w:tmpl w:val="4F7C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B77D0"/>
    <w:multiLevelType w:val="hybridMultilevel"/>
    <w:tmpl w:val="6A8287D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06D39"/>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747D32"/>
    <w:multiLevelType w:val="hybridMultilevel"/>
    <w:tmpl w:val="D06EB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3F6ACC"/>
    <w:multiLevelType w:val="hybridMultilevel"/>
    <w:tmpl w:val="756C551E"/>
    <w:lvl w:ilvl="0" w:tplc="4C3C291C">
      <w:start w:val="3"/>
      <w:numFmt w:val="bullet"/>
      <w:lvlText w:val=""/>
      <w:lvlJc w:val="left"/>
      <w:pPr>
        <w:ind w:left="780" w:hanging="360"/>
      </w:pPr>
      <w:rPr>
        <w:rFonts w:ascii="Symbol" w:eastAsia="Times New Roman"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C7948F5"/>
    <w:multiLevelType w:val="hybridMultilevel"/>
    <w:tmpl w:val="9D0A1F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01A1513"/>
    <w:multiLevelType w:val="hybridMultilevel"/>
    <w:tmpl w:val="3EBE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F1FB8"/>
    <w:multiLevelType w:val="hybridMultilevel"/>
    <w:tmpl w:val="E3CA7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120D8"/>
    <w:multiLevelType w:val="hybridMultilevel"/>
    <w:tmpl w:val="623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51D95"/>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DBF07B4"/>
    <w:multiLevelType w:val="hybridMultilevel"/>
    <w:tmpl w:val="4EA6BACC"/>
    <w:lvl w:ilvl="0" w:tplc="401A8C5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BD39B9"/>
    <w:multiLevelType w:val="hybridMultilevel"/>
    <w:tmpl w:val="5B5A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103465"/>
    <w:multiLevelType w:val="hybridMultilevel"/>
    <w:tmpl w:val="30D8410A"/>
    <w:lvl w:ilvl="0" w:tplc="C6F66670">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E7116"/>
    <w:multiLevelType w:val="hybridMultilevel"/>
    <w:tmpl w:val="7376EF4C"/>
    <w:lvl w:ilvl="0" w:tplc="0409000F">
      <w:start w:val="1"/>
      <w:numFmt w:val="decimal"/>
      <w:lvlText w:val="%1."/>
      <w:lvlJc w:val="left"/>
      <w:pPr>
        <w:tabs>
          <w:tab w:val="num" w:pos="1560"/>
        </w:tabs>
        <w:ind w:left="1560" w:hanging="360"/>
      </w:pPr>
      <w:rPr>
        <w:rFonts w:cs="Times New Roman"/>
      </w:rPr>
    </w:lvl>
    <w:lvl w:ilvl="1" w:tplc="04090019" w:tentative="1">
      <w:start w:val="1"/>
      <w:numFmt w:val="lowerLetter"/>
      <w:lvlText w:val="%2."/>
      <w:lvlJc w:val="left"/>
      <w:pPr>
        <w:tabs>
          <w:tab w:val="num" w:pos="2280"/>
        </w:tabs>
        <w:ind w:left="2280" w:hanging="360"/>
      </w:pPr>
      <w:rPr>
        <w:rFonts w:cs="Times New Roman"/>
      </w:rPr>
    </w:lvl>
    <w:lvl w:ilvl="2" w:tplc="0409001B" w:tentative="1">
      <w:start w:val="1"/>
      <w:numFmt w:val="lowerRoman"/>
      <w:lvlText w:val="%3."/>
      <w:lvlJc w:val="right"/>
      <w:pPr>
        <w:tabs>
          <w:tab w:val="num" w:pos="3000"/>
        </w:tabs>
        <w:ind w:left="3000" w:hanging="180"/>
      </w:pPr>
      <w:rPr>
        <w:rFonts w:cs="Times New Roman"/>
      </w:rPr>
    </w:lvl>
    <w:lvl w:ilvl="3" w:tplc="0409000F" w:tentative="1">
      <w:start w:val="1"/>
      <w:numFmt w:val="decimal"/>
      <w:lvlText w:val="%4."/>
      <w:lvlJc w:val="left"/>
      <w:pPr>
        <w:tabs>
          <w:tab w:val="num" w:pos="3720"/>
        </w:tabs>
        <w:ind w:left="3720" w:hanging="360"/>
      </w:pPr>
      <w:rPr>
        <w:rFonts w:cs="Times New Roman"/>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25" w15:restartNumberingAfterBreak="0">
    <w:nsid w:val="45616271"/>
    <w:multiLevelType w:val="hybridMultilevel"/>
    <w:tmpl w:val="7CBA708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4BF53699"/>
    <w:multiLevelType w:val="hybridMultilevel"/>
    <w:tmpl w:val="2974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A4415"/>
    <w:multiLevelType w:val="hybridMultilevel"/>
    <w:tmpl w:val="3E98D4C8"/>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7026F"/>
    <w:multiLevelType w:val="hybridMultilevel"/>
    <w:tmpl w:val="8AD8E3F2"/>
    <w:lvl w:ilvl="0" w:tplc="7504A6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E166496"/>
    <w:multiLevelType w:val="hybridMultilevel"/>
    <w:tmpl w:val="27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C514E"/>
    <w:multiLevelType w:val="hybridMultilevel"/>
    <w:tmpl w:val="A3E03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3D72745"/>
    <w:multiLevelType w:val="hybridMultilevel"/>
    <w:tmpl w:val="88DAAEE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F964F8"/>
    <w:multiLevelType w:val="hybridMultilevel"/>
    <w:tmpl w:val="647C4C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5C6B0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9D61D36"/>
    <w:multiLevelType w:val="hybridMultilevel"/>
    <w:tmpl w:val="FF38C57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DC01D3"/>
    <w:multiLevelType w:val="hybridMultilevel"/>
    <w:tmpl w:val="3C8AD2B4"/>
    <w:lvl w:ilvl="0" w:tplc="D05CEC6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5C80608A"/>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1E1E41"/>
    <w:multiLevelType w:val="hybridMultilevel"/>
    <w:tmpl w:val="D99E3CE6"/>
    <w:lvl w:ilvl="0" w:tplc="404C092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5D235986"/>
    <w:multiLevelType w:val="hybridMultilevel"/>
    <w:tmpl w:val="77C4F6F8"/>
    <w:lvl w:ilvl="0" w:tplc="43BE611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5E64785B"/>
    <w:multiLevelType w:val="hybridMultilevel"/>
    <w:tmpl w:val="176E3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0F44E09"/>
    <w:multiLevelType w:val="hybridMultilevel"/>
    <w:tmpl w:val="FE3AC178"/>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95297"/>
    <w:multiLevelType w:val="hybridMultilevel"/>
    <w:tmpl w:val="682272C6"/>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52921BD"/>
    <w:multiLevelType w:val="hybridMultilevel"/>
    <w:tmpl w:val="74AA06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8B2A98"/>
    <w:multiLevelType w:val="hybridMultilevel"/>
    <w:tmpl w:val="87C2A144"/>
    <w:lvl w:ilvl="0" w:tplc="04090001">
      <w:start w:val="1"/>
      <w:numFmt w:val="bullet"/>
      <w:lvlText w:val=""/>
      <w:lvlJc w:val="left"/>
      <w:pPr>
        <w:ind w:left="360" w:hanging="360"/>
      </w:pPr>
      <w:rPr>
        <w:rFonts w:ascii="Symbol" w:hAnsi="Symbol" w:hint="default"/>
      </w:rPr>
    </w:lvl>
    <w:lvl w:ilvl="1" w:tplc="43BE6114">
      <w:start w:val="1"/>
      <w:numFmt w:val="bullet"/>
      <w:lvlText w:val="-"/>
      <w:lvlJc w:val="left"/>
      <w:pPr>
        <w:tabs>
          <w:tab w:val="num" w:pos="1620"/>
        </w:tabs>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434544"/>
    <w:multiLevelType w:val="hybridMultilevel"/>
    <w:tmpl w:val="D1565FAC"/>
    <w:lvl w:ilvl="0" w:tplc="04090001">
      <w:start w:val="1"/>
      <w:numFmt w:val="bullet"/>
      <w:lvlText w:val=""/>
      <w:lvlJc w:val="left"/>
      <w:pPr>
        <w:ind w:left="1890" w:hanging="360"/>
      </w:pPr>
      <w:rPr>
        <w:rFonts w:ascii="Symbol" w:hAnsi="Symbol" w:hint="default"/>
      </w:rPr>
    </w:lvl>
    <w:lvl w:ilvl="1" w:tplc="FFFFFFFF">
      <w:start w:val="1"/>
      <w:numFmt w:val="bullet"/>
      <w:lvlText w:val="o"/>
      <w:lvlJc w:val="left"/>
      <w:pPr>
        <w:ind w:left="2610" w:hanging="360"/>
      </w:pPr>
      <w:rPr>
        <w:rFonts w:ascii="Courier New" w:hAnsi="Courier New" w:cs="Courier New" w:hint="default"/>
      </w:rPr>
    </w:lvl>
    <w:lvl w:ilvl="2" w:tplc="FFFFFFFF">
      <w:start w:val="1"/>
      <w:numFmt w:val="bullet"/>
      <w:lvlText w:val=""/>
      <w:lvlJc w:val="left"/>
      <w:pPr>
        <w:ind w:left="3330" w:hanging="360"/>
      </w:pPr>
      <w:rPr>
        <w:rFonts w:ascii="Wingdings" w:hAnsi="Wingdings" w:hint="default"/>
      </w:rPr>
    </w:lvl>
    <w:lvl w:ilvl="3" w:tplc="FFFFFFFF">
      <w:start w:val="1"/>
      <w:numFmt w:val="bullet"/>
      <w:lvlText w:val=""/>
      <w:lvlJc w:val="left"/>
      <w:pPr>
        <w:ind w:left="4050" w:hanging="360"/>
      </w:pPr>
      <w:rPr>
        <w:rFonts w:ascii="Symbol" w:hAnsi="Symbol" w:hint="default"/>
      </w:rPr>
    </w:lvl>
    <w:lvl w:ilvl="4" w:tplc="FFFFFFFF">
      <w:start w:val="1"/>
      <w:numFmt w:val="bullet"/>
      <w:lvlText w:val="o"/>
      <w:lvlJc w:val="left"/>
      <w:pPr>
        <w:ind w:left="4770" w:hanging="360"/>
      </w:pPr>
      <w:rPr>
        <w:rFonts w:ascii="Courier New" w:hAnsi="Courier New" w:cs="Courier New" w:hint="default"/>
      </w:rPr>
    </w:lvl>
    <w:lvl w:ilvl="5" w:tplc="FFFFFFFF">
      <w:start w:val="1"/>
      <w:numFmt w:val="bullet"/>
      <w:lvlText w:val=""/>
      <w:lvlJc w:val="left"/>
      <w:pPr>
        <w:ind w:left="5490" w:hanging="360"/>
      </w:pPr>
      <w:rPr>
        <w:rFonts w:ascii="Wingdings" w:hAnsi="Wingdings" w:hint="default"/>
      </w:rPr>
    </w:lvl>
    <w:lvl w:ilvl="6" w:tplc="FFFFFFFF">
      <w:start w:val="1"/>
      <w:numFmt w:val="bullet"/>
      <w:lvlText w:val=""/>
      <w:lvlJc w:val="left"/>
      <w:pPr>
        <w:ind w:left="6210" w:hanging="360"/>
      </w:pPr>
      <w:rPr>
        <w:rFonts w:ascii="Symbol" w:hAnsi="Symbol" w:hint="default"/>
      </w:rPr>
    </w:lvl>
    <w:lvl w:ilvl="7" w:tplc="FFFFFFFF">
      <w:start w:val="1"/>
      <w:numFmt w:val="bullet"/>
      <w:lvlText w:val="o"/>
      <w:lvlJc w:val="left"/>
      <w:pPr>
        <w:ind w:left="6930" w:hanging="360"/>
      </w:pPr>
      <w:rPr>
        <w:rFonts w:ascii="Courier New" w:hAnsi="Courier New" w:cs="Courier New" w:hint="default"/>
      </w:rPr>
    </w:lvl>
    <w:lvl w:ilvl="8" w:tplc="FFFFFFFF">
      <w:start w:val="1"/>
      <w:numFmt w:val="bullet"/>
      <w:lvlText w:val=""/>
      <w:lvlJc w:val="left"/>
      <w:pPr>
        <w:ind w:left="7650" w:hanging="360"/>
      </w:pPr>
      <w:rPr>
        <w:rFonts w:ascii="Wingdings" w:hAnsi="Wingdings" w:hint="default"/>
      </w:rPr>
    </w:lvl>
  </w:abstractNum>
  <w:abstractNum w:abstractNumId="45" w15:restartNumberingAfterBreak="0">
    <w:nsid w:val="72EB7761"/>
    <w:multiLevelType w:val="hybridMultilevel"/>
    <w:tmpl w:val="06F8A4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5173842"/>
    <w:multiLevelType w:val="hybridMultilevel"/>
    <w:tmpl w:val="F7A63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6D3575"/>
    <w:multiLevelType w:val="hybridMultilevel"/>
    <w:tmpl w:val="2FFC4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9406B30"/>
    <w:multiLevelType w:val="hybridMultilevel"/>
    <w:tmpl w:val="B2D2BFE2"/>
    <w:lvl w:ilvl="0" w:tplc="0409000B">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49" w15:restartNumberingAfterBreak="0">
    <w:nsid w:val="7C3B4766"/>
    <w:multiLevelType w:val="hybridMultilevel"/>
    <w:tmpl w:val="B2227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E4C6F12"/>
    <w:multiLevelType w:val="multilevel"/>
    <w:tmpl w:val="74AA06DA"/>
    <w:lvl w:ilvl="0">
      <w:start w:val="1"/>
      <w:numFmt w:val="bullet"/>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25731002">
    <w:abstractNumId w:val="0"/>
  </w:num>
  <w:num w:numId="2" w16cid:durableId="88732">
    <w:abstractNumId w:val="12"/>
  </w:num>
  <w:num w:numId="3" w16cid:durableId="2065834240">
    <w:abstractNumId w:val="42"/>
  </w:num>
  <w:num w:numId="4" w16cid:durableId="973024863">
    <w:abstractNumId w:val="14"/>
  </w:num>
  <w:num w:numId="5" w16cid:durableId="1761638200">
    <w:abstractNumId w:val="45"/>
  </w:num>
  <w:num w:numId="6" w16cid:durableId="1129863294">
    <w:abstractNumId w:val="17"/>
  </w:num>
  <w:num w:numId="7" w16cid:durableId="1507481373">
    <w:abstractNumId w:val="46"/>
  </w:num>
  <w:num w:numId="8" w16cid:durableId="1007083">
    <w:abstractNumId w:val="34"/>
  </w:num>
  <w:num w:numId="9" w16cid:durableId="1381594474">
    <w:abstractNumId w:val="10"/>
  </w:num>
  <w:num w:numId="10" w16cid:durableId="202600465">
    <w:abstractNumId w:val="1"/>
  </w:num>
  <w:num w:numId="11" w16cid:durableId="1775635961">
    <w:abstractNumId w:val="40"/>
  </w:num>
  <w:num w:numId="12" w16cid:durableId="65764974">
    <w:abstractNumId w:val="28"/>
  </w:num>
  <w:num w:numId="13" w16cid:durableId="1780637490">
    <w:abstractNumId w:val="18"/>
  </w:num>
  <w:num w:numId="14" w16cid:durableId="1029257555">
    <w:abstractNumId w:val="30"/>
  </w:num>
  <w:num w:numId="15" w16cid:durableId="1365246913">
    <w:abstractNumId w:val="29"/>
  </w:num>
  <w:num w:numId="16" w16cid:durableId="1562667220">
    <w:abstractNumId w:val="11"/>
  </w:num>
  <w:num w:numId="17" w16cid:durableId="950087560">
    <w:abstractNumId w:val="20"/>
  </w:num>
  <w:num w:numId="18" w16cid:durableId="278150224">
    <w:abstractNumId w:val="3"/>
  </w:num>
  <w:num w:numId="19" w16cid:durableId="1822576071">
    <w:abstractNumId w:val="50"/>
  </w:num>
  <w:num w:numId="20" w16cid:durableId="1704818705">
    <w:abstractNumId w:val="31"/>
  </w:num>
  <w:num w:numId="21" w16cid:durableId="260577081">
    <w:abstractNumId w:val="13"/>
  </w:num>
  <w:num w:numId="22" w16cid:durableId="1938175884">
    <w:abstractNumId w:val="43"/>
  </w:num>
  <w:num w:numId="23" w16cid:durableId="760686709">
    <w:abstractNumId w:val="38"/>
  </w:num>
  <w:num w:numId="24" w16cid:durableId="1738748427">
    <w:abstractNumId w:val="6"/>
  </w:num>
  <w:num w:numId="25" w16cid:durableId="1899703841">
    <w:abstractNumId w:val="37"/>
  </w:num>
  <w:num w:numId="26" w16cid:durableId="21397009">
    <w:abstractNumId w:val="33"/>
  </w:num>
  <w:num w:numId="27" w16cid:durableId="1679305696">
    <w:abstractNumId w:val="4"/>
  </w:num>
  <w:num w:numId="28" w16cid:durableId="1728651130">
    <w:abstractNumId w:val="36"/>
  </w:num>
  <w:num w:numId="29" w16cid:durableId="922026329">
    <w:abstractNumId w:val="27"/>
  </w:num>
  <w:num w:numId="30" w16cid:durableId="1741906959">
    <w:abstractNumId w:val="19"/>
  </w:num>
  <w:num w:numId="31" w16cid:durableId="1782458009">
    <w:abstractNumId w:val="35"/>
  </w:num>
  <w:num w:numId="32" w16cid:durableId="545684182">
    <w:abstractNumId w:val="21"/>
  </w:num>
  <w:num w:numId="33" w16cid:durableId="458763140">
    <w:abstractNumId w:val="23"/>
  </w:num>
  <w:num w:numId="34" w16cid:durableId="1885865584">
    <w:abstractNumId w:val="15"/>
  </w:num>
  <w:num w:numId="35" w16cid:durableId="1872573555">
    <w:abstractNumId w:val="24"/>
  </w:num>
  <w:num w:numId="36" w16cid:durableId="708529558">
    <w:abstractNumId w:val="26"/>
  </w:num>
  <w:num w:numId="37" w16cid:durableId="997029252">
    <w:abstractNumId w:val="2"/>
  </w:num>
  <w:num w:numId="38" w16cid:durableId="60560431">
    <w:abstractNumId w:val="49"/>
  </w:num>
  <w:num w:numId="39" w16cid:durableId="1283416516">
    <w:abstractNumId w:val="32"/>
  </w:num>
  <w:num w:numId="40" w16cid:durableId="538514349">
    <w:abstractNumId w:val="9"/>
  </w:num>
  <w:num w:numId="41" w16cid:durableId="1306357014">
    <w:abstractNumId w:val="25"/>
  </w:num>
  <w:num w:numId="42" w16cid:durableId="252470006">
    <w:abstractNumId w:val="47"/>
  </w:num>
  <w:num w:numId="43" w16cid:durableId="70852721">
    <w:abstractNumId w:val="7"/>
  </w:num>
  <w:num w:numId="44" w16cid:durableId="1865316129">
    <w:abstractNumId w:val="16"/>
  </w:num>
  <w:num w:numId="45" w16cid:durableId="1896811996">
    <w:abstractNumId w:val="5"/>
  </w:num>
  <w:num w:numId="46" w16cid:durableId="1441296781">
    <w:abstractNumId w:val="44"/>
  </w:num>
  <w:num w:numId="47" w16cid:durableId="1415126712">
    <w:abstractNumId w:val="48"/>
  </w:num>
  <w:num w:numId="48" w16cid:durableId="1843202354">
    <w:abstractNumId w:val="22"/>
  </w:num>
  <w:num w:numId="49" w16cid:durableId="164707795">
    <w:abstractNumId w:val="41"/>
  </w:num>
  <w:num w:numId="50" w16cid:durableId="65568595">
    <w:abstractNumId w:val="8"/>
  </w:num>
  <w:num w:numId="51" w16cid:durableId="889399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0A"/>
    <w:rsid w:val="000013CE"/>
    <w:rsid w:val="00002918"/>
    <w:rsid w:val="00003C8C"/>
    <w:rsid w:val="00006D36"/>
    <w:rsid w:val="00014706"/>
    <w:rsid w:val="00017E16"/>
    <w:rsid w:val="00020E28"/>
    <w:rsid w:val="000218FB"/>
    <w:rsid w:val="000276AA"/>
    <w:rsid w:val="00032F8F"/>
    <w:rsid w:val="00040A6D"/>
    <w:rsid w:val="00041A26"/>
    <w:rsid w:val="00041EA5"/>
    <w:rsid w:val="000479CE"/>
    <w:rsid w:val="0005163A"/>
    <w:rsid w:val="00052ECC"/>
    <w:rsid w:val="00053FAC"/>
    <w:rsid w:val="000548E1"/>
    <w:rsid w:val="00055E3E"/>
    <w:rsid w:val="00056212"/>
    <w:rsid w:val="00060790"/>
    <w:rsid w:val="00060CD4"/>
    <w:rsid w:val="00061601"/>
    <w:rsid w:val="00061FD0"/>
    <w:rsid w:val="000664A9"/>
    <w:rsid w:val="00081907"/>
    <w:rsid w:val="0008486D"/>
    <w:rsid w:val="00085714"/>
    <w:rsid w:val="0008689F"/>
    <w:rsid w:val="00086B49"/>
    <w:rsid w:val="0009072B"/>
    <w:rsid w:val="000909BC"/>
    <w:rsid w:val="00091DA8"/>
    <w:rsid w:val="000955C2"/>
    <w:rsid w:val="00096814"/>
    <w:rsid w:val="00096E70"/>
    <w:rsid w:val="000A479F"/>
    <w:rsid w:val="000A6C73"/>
    <w:rsid w:val="000B0A69"/>
    <w:rsid w:val="000B155E"/>
    <w:rsid w:val="000B285F"/>
    <w:rsid w:val="000B41AC"/>
    <w:rsid w:val="000B5CAC"/>
    <w:rsid w:val="000C0593"/>
    <w:rsid w:val="000C07D4"/>
    <w:rsid w:val="000C0A96"/>
    <w:rsid w:val="000C135A"/>
    <w:rsid w:val="000C2E06"/>
    <w:rsid w:val="000C4D9A"/>
    <w:rsid w:val="000D0D11"/>
    <w:rsid w:val="000D0F01"/>
    <w:rsid w:val="000D1346"/>
    <w:rsid w:val="000D171F"/>
    <w:rsid w:val="000D26E6"/>
    <w:rsid w:val="000D3919"/>
    <w:rsid w:val="000D56CD"/>
    <w:rsid w:val="000D7B2E"/>
    <w:rsid w:val="000D7D8A"/>
    <w:rsid w:val="000E18B9"/>
    <w:rsid w:val="000E5B77"/>
    <w:rsid w:val="000E6F30"/>
    <w:rsid w:val="000E7A17"/>
    <w:rsid w:val="00101BA1"/>
    <w:rsid w:val="00102FE7"/>
    <w:rsid w:val="001034D5"/>
    <w:rsid w:val="0010745D"/>
    <w:rsid w:val="00113800"/>
    <w:rsid w:val="00114D11"/>
    <w:rsid w:val="001220AF"/>
    <w:rsid w:val="001243F5"/>
    <w:rsid w:val="00124EF1"/>
    <w:rsid w:val="001255C1"/>
    <w:rsid w:val="001305DF"/>
    <w:rsid w:val="001348D0"/>
    <w:rsid w:val="0013737C"/>
    <w:rsid w:val="001377FD"/>
    <w:rsid w:val="00137C87"/>
    <w:rsid w:val="00140162"/>
    <w:rsid w:val="001428CF"/>
    <w:rsid w:val="00143990"/>
    <w:rsid w:val="00147A48"/>
    <w:rsid w:val="001550C8"/>
    <w:rsid w:val="00163100"/>
    <w:rsid w:val="00163B03"/>
    <w:rsid w:val="001656ED"/>
    <w:rsid w:val="0016790A"/>
    <w:rsid w:val="001705A6"/>
    <w:rsid w:val="00174B1F"/>
    <w:rsid w:val="00175D7C"/>
    <w:rsid w:val="00177643"/>
    <w:rsid w:val="00182AA0"/>
    <w:rsid w:val="00187A7D"/>
    <w:rsid w:val="001916BC"/>
    <w:rsid w:val="001917EB"/>
    <w:rsid w:val="00193B06"/>
    <w:rsid w:val="001A6D65"/>
    <w:rsid w:val="001A6E42"/>
    <w:rsid w:val="001B21C6"/>
    <w:rsid w:val="001B4CD9"/>
    <w:rsid w:val="001B6098"/>
    <w:rsid w:val="001C1842"/>
    <w:rsid w:val="001C5DBE"/>
    <w:rsid w:val="001C6BFD"/>
    <w:rsid w:val="001C6DC9"/>
    <w:rsid w:val="001D3A0A"/>
    <w:rsid w:val="001D655D"/>
    <w:rsid w:val="001E0CD0"/>
    <w:rsid w:val="001E18DB"/>
    <w:rsid w:val="001E32FC"/>
    <w:rsid w:val="001E4082"/>
    <w:rsid w:val="001E51BA"/>
    <w:rsid w:val="001E595C"/>
    <w:rsid w:val="001F6006"/>
    <w:rsid w:val="001F6112"/>
    <w:rsid w:val="00210896"/>
    <w:rsid w:val="00213AE1"/>
    <w:rsid w:val="00214480"/>
    <w:rsid w:val="002154BC"/>
    <w:rsid w:val="00224366"/>
    <w:rsid w:val="002269C3"/>
    <w:rsid w:val="00231324"/>
    <w:rsid w:val="00232319"/>
    <w:rsid w:val="002339B8"/>
    <w:rsid w:val="002345A3"/>
    <w:rsid w:val="002346A1"/>
    <w:rsid w:val="002409FC"/>
    <w:rsid w:val="0024101E"/>
    <w:rsid w:val="00247699"/>
    <w:rsid w:val="00251DA5"/>
    <w:rsid w:val="00252C22"/>
    <w:rsid w:val="00254AFF"/>
    <w:rsid w:val="0025688F"/>
    <w:rsid w:val="002576C3"/>
    <w:rsid w:val="00257ED8"/>
    <w:rsid w:val="00260465"/>
    <w:rsid w:val="0026492C"/>
    <w:rsid w:val="0026574F"/>
    <w:rsid w:val="0026586F"/>
    <w:rsid w:val="00265C25"/>
    <w:rsid w:val="00266F2E"/>
    <w:rsid w:val="002679E2"/>
    <w:rsid w:val="00271172"/>
    <w:rsid w:val="00271735"/>
    <w:rsid w:val="00281F45"/>
    <w:rsid w:val="00284998"/>
    <w:rsid w:val="002872CC"/>
    <w:rsid w:val="00291E12"/>
    <w:rsid w:val="00297EF2"/>
    <w:rsid w:val="002A059D"/>
    <w:rsid w:val="002A26AC"/>
    <w:rsid w:val="002A3FF7"/>
    <w:rsid w:val="002A4AFC"/>
    <w:rsid w:val="002A7CFD"/>
    <w:rsid w:val="002A7D18"/>
    <w:rsid w:val="002B48D2"/>
    <w:rsid w:val="002B629B"/>
    <w:rsid w:val="002B7B39"/>
    <w:rsid w:val="002B7E97"/>
    <w:rsid w:val="002C03A0"/>
    <w:rsid w:val="002C187D"/>
    <w:rsid w:val="002C1E51"/>
    <w:rsid w:val="002C275F"/>
    <w:rsid w:val="002C28B3"/>
    <w:rsid w:val="002C650D"/>
    <w:rsid w:val="002C6DFB"/>
    <w:rsid w:val="002C764D"/>
    <w:rsid w:val="002C7D43"/>
    <w:rsid w:val="002D0857"/>
    <w:rsid w:val="002D0C77"/>
    <w:rsid w:val="002D3C0F"/>
    <w:rsid w:val="002D6F3F"/>
    <w:rsid w:val="002E0795"/>
    <w:rsid w:val="002E22A8"/>
    <w:rsid w:val="002E3A79"/>
    <w:rsid w:val="002E5EF3"/>
    <w:rsid w:val="002E7483"/>
    <w:rsid w:val="002F0826"/>
    <w:rsid w:val="002F7C03"/>
    <w:rsid w:val="003003EC"/>
    <w:rsid w:val="003004B8"/>
    <w:rsid w:val="003034CA"/>
    <w:rsid w:val="00303821"/>
    <w:rsid w:val="0030411B"/>
    <w:rsid w:val="003048C7"/>
    <w:rsid w:val="0031123E"/>
    <w:rsid w:val="00313A28"/>
    <w:rsid w:val="00317313"/>
    <w:rsid w:val="003175BB"/>
    <w:rsid w:val="00317FA5"/>
    <w:rsid w:val="0032181E"/>
    <w:rsid w:val="00323D9B"/>
    <w:rsid w:val="00323F96"/>
    <w:rsid w:val="003300AB"/>
    <w:rsid w:val="00336FFC"/>
    <w:rsid w:val="00337807"/>
    <w:rsid w:val="00347196"/>
    <w:rsid w:val="003508DA"/>
    <w:rsid w:val="00351AC2"/>
    <w:rsid w:val="00352A18"/>
    <w:rsid w:val="00353636"/>
    <w:rsid w:val="00354A6D"/>
    <w:rsid w:val="00354F16"/>
    <w:rsid w:val="003557C4"/>
    <w:rsid w:val="0035589A"/>
    <w:rsid w:val="00356C1B"/>
    <w:rsid w:val="00360CFF"/>
    <w:rsid w:val="00362E3E"/>
    <w:rsid w:val="00364DDA"/>
    <w:rsid w:val="00364EC2"/>
    <w:rsid w:val="003677D4"/>
    <w:rsid w:val="00367A97"/>
    <w:rsid w:val="003701B8"/>
    <w:rsid w:val="00373282"/>
    <w:rsid w:val="003737E1"/>
    <w:rsid w:val="00373B4F"/>
    <w:rsid w:val="00374BC2"/>
    <w:rsid w:val="0037706B"/>
    <w:rsid w:val="00377AD8"/>
    <w:rsid w:val="00381015"/>
    <w:rsid w:val="003836AF"/>
    <w:rsid w:val="00383859"/>
    <w:rsid w:val="0038403C"/>
    <w:rsid w:val="0038640F"/>
    <w:rsid w:val="0038720C"/>
    <w:rsid w:val="00387C9C"/>
    <w:rsid w:val="00392041"/>
    <w:rsid w:val="0039382E"/>
    <w:rsid w:val="003953EA"/>
    <w:rsid w:val="00395FC5"/>
    <w:rsid w:val="00397936"/>
    <w:rsid w:val="003979E1"/>
    <w:rsid w:val="003A013F"/>
    <w:rsid w:val="003A16D7"/>
    <w:rsid w:val="003A3846"/>
    <w:rsid w:val="003A38B8"/>
    <w:rsid w:val="003A4B0F"/>
    <w:rsid w:val="003A73F3"/>
    <w:rsid w:val="003A7644"/>
    <w:rsid w:val="003A7A4B"/>
    <w:rsid w:val="003B13C0"/>
    <w:rsid w:val="003B1755"/>
    <w:rsid w:val="003B1DD2"/>
    <w:rsid w:val="003B2EA4"/>
    <w:rsid w:val="003B5344"/>
    <w:rsid w:val="003C178D"/>
    <w:rsid w:val="003C1B54"/>
    <w:rsid w:val="003C6F7C"/>
    <w:rsid w:val="003D26C1"/>
    <w:rsid w:val="003D6106"/>
    <w:rsid w:val="003D6DF6"/>
    <w:rsid w:val="003E2550"/>
    <w:rsid w:val="003E6661"/>
    <w:rsid w:val="003E7F33"/>
    <w:rsid w:val="003F0DA1"/>
    <w:rsid w:val="003F28F1"/>
    <w:rsid w:val="003F2C42"/>
    <w:rsid w:val="003F2EF7"/>
    <w:rsid w:val="003F62BC"/>
    <w:rsid w:val="003F778C"/>
    <w:rsid w:val="00403593"/>
    <w:rsid w:val="0040553A"/>
    <w:rsid w:val="0040566F"/>
    <w:rsid w:val="00411765"/>
    <w:rsid w:val="00411C8A"/>
    <w:rsid w:val="00412CC7"/>
    <w:rsid w:val="0042683E"/>
    <w:rsid w:val="00426C72"/>
    <w:rsid w:val="00427B74"/>
    <w:rsid w:val="00434CC5"/>
    <w:rsid w:val="00435432"/>
    <w:rsid w:val="00435728"/>
    <w:rsid w:val="00442779"/>
    <w:rsid w:val="00444A84"/>
    <w:rsid w:val="00446732"/>
    <w:rsid w:val="00446C63"/>
    <w:rsid w:val="00446DF3"/>
    <w:rsid w:val="00453B39"/>
    <w:rsid w:val="00454AAE"/>
    <w:rsid w:val="00456A2F"/>
    <w:rsid w:val="00456B86"/>
    <w:rsid w:val="00457669"/>
    <w:rsid w:val="004576C4"/>
    <w:rsid w:val="00460CCF"/>
    <w:rsid w:val="0046139C"/>
    <w:rsid w:val="00462A1F"/>
    <w:rsid w:val="00463DE6"/>
    <w:rsid w:val="004711D1"/>
    <w:rsid w:val="004730D6"/>
    <w:rsid w:val="00475704"/>
    <w:rsid w:val="00475A70"/>
    <w:rsid w:val="004760E0"/>
    <w:rsid w:val="00476BEF"/>
    <w:rsid w:val="00476D20"/>
    <w:rsid w:val="004806C1"/>
    <w:rsid w:val="004808FD"/>
    <w:rsid w:val="00480ED7"/>
    <w:rsid w:val="00481FD9"/>
    <w:rsid w:val="0048699A"/>
    <w:rsid w:val="00492370"/>
    <w:rsid w:val="00493171"/>
    <w:rsid w:val="004941CD"/>
    <w:rsid w:val="004952AA"/>
    <w:rsid w:val="00496476"/>
    <w:rsid w:val="00496986"/>
    <w:rsid w:val="004A1405"/>
    <w:rsid w:val="004A30D7"/>
    <w:rsid w:val="004A4224"/>
    <w:rsid w:val="004A4998"/>
    <w:rsid w:val="004A58B3"/>
    <w:rsid w:val="004B3FD4"/>
    <w:rsid w:val="004B5C9E"/>
    <w:rsid w:val="004B660F"/>
    <w:rsid w:val="004C2D2C"/>
    <w:rsid w:val="004D3E58"/>
    <w:rsid w:val="004D6D6F"/>
    <w:rsid w:val="004D734F"/>
    <w:rsid w:val="004E0EA5"/>
    <w:rsid w:val="004E793D"/>
    <w:rsid w:val="004F4797"/>
    <w:rsid w:val="004F6D7F"/>
    <w:rsid w:val="005018B3"/>
    <w:rsid w:val="00505EA0"/>
    <w:rsid w:val="005117B1"/>
    <w:rsid w:val="00514BEB"/>
    <w:rsid w:val="0051743F"/>
    <w:rsid w:val="00520188"/>
    <w:rsid w:val="005248DF"/>
    <w:rsid w:val="00525A14"/>
    <w:rsid w:val="00526A66"/>
    <w:rsid w:val="005274F9"/>
    <w:rsid w:val="00532754"/>
    <w:rsid w:val="00535B87"/>
    <w:rsid w:val="0053689A"/>
    <w:rsid w:val="00541EE8"/>
    <w:rsid w:val="00542AAB"/>
    <w:rsid w:val="00543641"/>
    <w:rsid w:val="0054429C"/>
    <w:rsid w:val="005445A0"/>
    <w:rsid w:val="00550766"/>
    <w:rsid w:val="00550769"/>
    <w:rsid w:val="00554686"/>
    <w:rsid w:val="00556BDF"/>
    <w:rsid w:val="00556C96"/>
    <w:rsid w:val="00556EC6"/>
    <w:rsid w:val="00557215"/>
    <w:rsid w:val="00560B0E"/>
    <w:rsid w:val="0056207F"/>
    <w:rsid w:val="00565817"/>
    <w:rsid w:val="00565A76"/>
    <w:rsid w:val="00566EE4"/>
    <w:rsid w:val="005678C1"/>
    <w:rsid w:val="00570128"/>
    <w:rsid w:val="0057048F"/>
    <w:rsid w:val="005717CC"/>
    <w:rsid w:val="00572206"/>
    <w:rsid w:val="005743D6"/>
    <w:rsid w:val="005750F1"/>
    <w:rsid w:val="005753B1"/>
    <w:rsid w:val="00580F04"/>
    <w:rsid w:val="005842DD"/>
    <w:rsid w:val="00587E1A"/>
    <w:rsid w:val="00592F81"/>
    <w:rsid w:val="005935A4"/>
    <w:rsid w:val="005958E6"/>
    <w:rsid w:val="00596EC9"/>
    <w:rsid w:val="005A54CA"/>
    <w:rsid w:val="005A5F10"/>
    <w:rsid w:val="005A6CC0"/>
    <w:rsid w:val="005B254F"/>
    <w:rsid w:val="005B441F"/>
    <w:rsid w:val="005B5ADC"/>
    <w:rsid w:val="005B5E06"/>
    <w:rsid w:val="005B68B4"/>
    <w:rsid w:val="005B69D7"/>
    <w:rsid w:val="005C054B"/>
    <w:rsid w:val="005C0AC4"/>
    <w:rsid w:val="005C3018"/>
    <w:rsid w:val="005C3C2F"/>
    <w:rsid w:val="005C652F"/>
    <w:rsid w:val="005D365C"/>
    <w:rsid w:val="005D3BDB"/>
    <w:rsid w:val="005D3C4F"/>
    <w:rsid w:val="005D65C4"/>
    <w:rsid w:val="005D67EA"/>
    <w:rsid w:val="005D7D0E"/>
    <w:rsid w:val="005E1656"/>
    <w:rsid w:val="005E3F44"/>
    <w:rsid w:val="005E4565"/>
    <w:rsid w:val="005E7C6D"/>
    <w:rsid w:val="005F1101"/>
    <w:rsid w:val="005F4356"/>
    <w:rsid w:val="005F491A"/>
    <w:rsid w:val="005F58FA"/>
    <w:rsid w:val="005F6111"/>
    <w:rsid w:val="00607AC2"/>
    <w:rsid w:val="00610ADC"/>
    <w:rsid w:val="006133F0"/>
    <w:rsid w:val="00615B79"/>
    <w:rsid w:val="00622B50"/>
    <w:rsid w:val="006245A8"/>
    <w:rsid w:val="00625274"/>
    <w:rsid w:val="00625297"/>
    <w:rsid w:val="006265D8"/>
    <w:rsid w:val="006310D1"/>
    <w:rsid w:val="0063423D"/>
    <w:rsid w:val="00647C45"/>
    <w:rsid w:val="006508A8"/>
    <w:rsid w:val="00650C3C"/>
    <w:rsid w:val="006525D0"/>
    <w:rsid w:val="00655FF4"/>
    <w:rsid w:val="00656EDE"/>
    <w:rsid w:val="00661E25"/>
    <w:rsid w:val="00666313"/>
    <w:rsid w:val="00666C28"/>
    <w:rsid w:val="006677BC"/>
    <w:rsid w:val="00670F2A"/>
    <w:rsid w:val="00675F75"/>
    <w:rsid w:val="00680320"/>
    <w:rsid w:val="00685DE7"/>
    <w:rsid w:val="0068643F"/>
    <w:rsid w:val="00686C53"/>
    <w:rsid w:val="00687670"/>
    <w:rsid w:val="00687FA9"/>
    <w:rsid w:val="006A061A"/>
    <w:rsid w:val="006A2C58"/>
    <w:rsid w:val="006A3115"/>
    <w:rsid w:val="006A3BA9"/>
    <w:rsid w:val="006A3F56"/>
    <w:rsid w:val="006A5A3D"/>
    <w:rsid w:val="006A70CD"/>
    <w:rsid w:val="006B1768"/>
    <w:rsid w:val="006B3DC4"/>
    <w:rsid w:val="006B65C4"/>
    <w:rsid w:val="006C558B"/>
    <w:rsid w:val="006C5BF8"/>
    <w:rsid w:val="006D32C8"/>
    <w:rsid w:val="006D50F6"/>
    <w:rsid w:val="006E44B5"/>
    <w:rsid w:val="006E4E79"/>
    <w:rsid w:val="006E5CFD"/>
    <w:rsid w:val="006F0896"/>
    <w:rsid w:val="006F493B"/>
    <w:rsid w:val="006F7F2E"/>
    <w:rsid w:val="00700860"/>
    <w:rsid w:val="007024AC"/>
    <w:rsid w:val="00707D46"/>
    <w:rsid w:val="00714243"/>
    <w:rsid w:val="007213ED"/>
    <w:rsid w:val="0072281C"/>
    <w:rsid w:val="007257AF"/>
    <w:rsid w:val="007322F6"/>
    <w:rsid w:val="0073305D"/>
    <w:rsid w:val="00734623"/>
    <w:rsid w:val="00736A3B"/>
    <w:rsid w:val="00740FC8"/>
    <w:rsid w:val="007423D6"/>
    <w:rsid w:val="00742E41"/>
    <w:rsid w:val="00746C39"/>
    <w:rsid w:val="007475FC"/>
    <w:rsid w:val="00750B84"/>
    <w:rsid w:val="00753A05"/>
    <w:rsid w:val="0075457D"/>
    <w:rsid w:val="0075761F"/>
    <w:rsid w:val="007604E6"/>
    <w:rsid w:val="007624A6"/>
    <w:rsid w:val="0076708D"/>
    <w:rsid w:val="00770FCD"/>
    <w:rsid w:val="00773031"/>
    <w:rsid w:val="007742EC"/>
    <w:rsid w:val="00780B00"/>
    <w:rsid w:val="00781C30"/>
    <w:rsid w:val="00783E35"/>
    <w:rsid w:val="00784231"/>
    <w:rsid w:val="00791346"/>
    <w:rsid w:val="00795922"/>
    <w:rsid w:val="00796D8B"/>
    <w:rsid w:val="007A0B30"/>
    <w:rsid w:val="007A1FFB"/>
    <w:rsid w:val="007A3015"/>
    <w:rsid w:val="007A4E78"/>
    <w:rsid w:val="007A7E1A"/>
    <w:rsid w:val="007B074F"/>
    <w:rsid w:val="007B434E"/>
    <w:rsid w:val="007C1EFC"/>
    <w:rsid w:val="007C262D"/>
    <w:rsid w:val="007C376E"/>
    <w:rsid w:val="007C63A8"/>
    <w:rsid w:val="007C7A2F"/>
    <w:rsid w:val="007C7AFC"/>
    <w:rsid w:val="007C7FC4"/>
    <w:rsid w:val="007D3E82"/>
    <w:rsid w:val="007D73AB"/>
    <w:rsid w:val="007E1A68"/>
    <w:rsid w:val="007E66A1"/>
    <w:rsid w:val="007E6FD2"/>
    <w:rsid w:val="007E7079"/>
    <w:rsid w:val="007E7AAF"/>
    <w:rsid w:val="007E7E0C"/>
    <w:rsid w:val="007F5846"/>
    <w:rsid w:val="007F604D"/>
    <w:rsid w:val="00801CC1"/>
    <w:rsid w:val="008023D1"/>
    <w:rsid w:val="0080476D"/>
    <w:rsid w:val="00804B2B"/>
    <w:rsid w:val="008125A8"/>
    <w:rsid w:val="0081469A"/>
    <w:rsid w:val="00820371"/>
    <w:rsid w:val="00820487"/>
    <w:rsid w:val="00823791"/>
    <w:rsid w:val="00826241"/>
    <w:rsid w:val="0082709C"/>
    <w:rsid w:val="00831A8F"/>
    <w:rsid w:val="008355AE"/>
    <w:rsid w:val="00836165"/>
    <w:rsid w:val="008411AC"/>
    <w:rsid w:val="008478AE"/>
    <w:rsid w:val="0085010F"/>
    <w:rsid w:val="00852B45"/>
    <w:rsid w:val="008553E6"/>
    <w:rsid w:val="00855857"/>
    <w:rsid w:val="00855F4D"/>
    <w:rsid w:val="0086153B"/>
    <w:rsid w:val="00862B0E"/>
    <w:rsid w:val="008671F9"/>
    <w:rsid w:val="0086788D"/>
    <w:rsid w:val="00867B1E"/>
    <w:rsid w:val="008730C2"/>
    <w:rsid w:val="008801BC"/>
    <w:rsid w:val="00882540"/>
    <w:rsid w:val="00887788"/>
    <w:rsid w:val="008903D0"/>
    <w:rsid w:val="008919E5"/>
    <w:rsid w:val="00891AEF"/>
    <w:rsid w:val="008A0100"/>
    <w:rsid w:val="008A1282"/>
    <w:rsid w:val="008A2145"/>
    <w:rsid w:val="008A3E25"/>
    <w:rsid w:val="008A56EB"/>
    <w:rsid w:val="008A674E"/>
    <w:rsid w:val="008A6B49"/>
    <w:rsid w:val="008A7E35"/>
    <w:rsid w:val="008B001E"/>
    <w:rsid w:val="008B32BE"/>
    <w:rsid w:val="008B410F"/>
    <w:rsid w:val="008C0D9C"/>
    <w:rsid w:val="008C3B29"/>
    <w:rsid w:val="008C40E7"/>
    <w:rsid w:val="008C4804"/>
    <w:rsid w:val="008C5313"/>
    <w:rsid w:val="008C55CE"/>
    <w:rsid w:val="008C75B8"/>
    <w:rsid w:val="008D1749"/>
    <w:rsid w:val="008D1CCE"/>
    <w:rsid w:val="008D47ED"/>
    <w:rsid w:val="008D69E1"/>
    <w:rsid w:val="008D7635"/>
    <w:rsid w:val="008D7DF1"/>
    <w:rsid w:val="008E05BE"/>
    <w:rsid w:val="008E1301"/>
    <w:rsid w:val="008E5AA7"/>
    <w:rsid w:val="008E6C3F"/>
    <w:rsid w:val="008E7210"/>
    <w:rsid w:val="008E7720"/>
    <w:rsid w:val="008F0907"/>
    <w:rsid w:val="008F23DD"/>
    <w:rsid w:val="008F3556"/>
    <w:rsid w:val="008F3DFB"/>
    <w:rsid w:val="00900DA6"/>
    <w:rsid w:val="0091104A"/>
    <w:rsid w:val="00911254"/>
    <w:rsid w:val="00911F35"/>
    <w:rsid w:val="00914624"/>
    <w:rsid w:val="009159B7"/>
    <w:rsid w:val="00917DEB"/>
    <w:rsid w:val="00920D55"/>
    <w:rsid w:val="00922F76"/>
    <w:rsid w:val="009238B4"/>
    <w:rsid w:val="00923F24"/>
    <w:rsid w:val="00926525"/>
    <w:rsid w:val="009308B6"/>
    <w:rsid w:val="00930FF7"/>
    <w:rsid w:val="00937BFF"/>
    <w:rsid w:val="00942639"/>
    <w:rsid w:val="00943BD4"/>
    <w:rsid w:val="009440C9"/>
    <w:rsid w:val="00945EFC"/>
    <w:rsid w:val="0094613A"/>
    <w:rsid w:val="009519ED"/>
    <w:rsid w:val="00951B50"/>
    <w:rsid w:val="009571A5"/>
    <w:rsid w:val="009571B6"/>
    <w:rsid w:val="00960FC2"/>
    <w:rsid w:val="00962DE4"/>
    <w:rsid w:val="00964808"/>
    <w:rsid w:val="00966038"/>
    <w:rsid w:val="00971CCE"/>
    <w:rsid w:val="0097362F"/>
    <w:rsid w:val="0097768D"/>
    <w:rsid w:val="009800E3"/>
    <w:rsid w:val="00980EFE"/>
    <w:rsid w:val="0099036B"/>
    <w:rsid w:val="00992249"/>
    <w:rsid w:val="009970C6"/>
    <w:rsid w:val="009A11AC"/>
    <w:rsid w:val="009A205D"/>
    <w:rsid w:val="009A23EC"/>
    <w:rsid w:val="009A2A9E"/>
    <w:rsid w:val="009A39E4"/>
    <w:rsid w:val="009A6A50"/>
    <w:rsid w:val="009B1359"/>
    <w:rsid w:val="009B475F"/>
    <w:rsid w:val="009B59CA"/>
    <w:rsid w:val="009B797B"/>
    <w:rsid w:val="009C1C98"/>
    <w:rsid w:val="009C2424"/>
    <w:rsid w:val="009C3064"/>
    <w:rsid w:val="009C3703"/>
    <w:rsid w:val="009C530F"/>
    <w:rsid w:val="009C5E43"/>
    <w:rsid w:val="009C6222"/>
    <w:rsid w:val="009C7A13"/>
    <w:rsid w:val="009D65C8"/>
    <w:rsid w:val="009D7ABC"/>
    <w:rsid w:val="009E3A82"/>
    <w:rsid w:val="009E7F3B"/>
    <w:rsid w:val="009F21CB"/>
    <w:rsid w:val="009F4230"/>
    <w:rsid w:val="009F4D28"/>
    <w:rsid w:val="00A0017D"/>
    <w:rsid w:val="00A012EB"/>
    <w:rsid w:val="00A0215E"/>
    <w:rsid w:val="00A02E64"/>
    <w:rsid w:val="00A03113"/>
    <w:rsid w:val="00A036A5"/>
    <w:rsid w:val="00A0425A"/>
    <w:rsid w:val="00A05B9E"/>
    <w:rsid w:val="00A05D80"/>
    <w:rsid w:val="00A06A0F"/>
    <w:rsid w:val="00A11A1A"/>
    <w:rsid w:val="00A139C6"/>
    <w:rsid w:val="00A149E4"/>
    <w:rsid w:val="00A1611F"/>
    <w:rsid w:val="00A16142"/>
    <w:rsid w:val="00A17109"/>
    <w:rsid w:val="00A246EF"/>
    <w:rsid w:val="00A2759B"/>
    <w:rsid w:val="00A3090E"/>
    <w:rsid w:val="00A357DC"/>
    <w:rsid w:val="00A35ACB"/>
    <w:rsid w:val="00A40EEC"/>
    <w:rsid w:val="00A419D4"/>
    <w:rsid w:val="00A447AF"/>
    <w:rsid w:val="00A504AE"/>
    <w:rsid w:val="00A52D72"/>
    <w:rsid w:val="00A53B33"/>
    <w:rsid w:val="00A53C56"/>
    <w:rsid w:val="00A55204"/>
    <w:rsid w:val="00A56263"/>
    <w:rsid w:val="00A608D7"/>
    <w:rsid w:val="00A618A9"/>
    <w:rsid w:val="00A62033"/>
    <w:rsid w:val="00A65E73"/>
    <w:rsid w:val="00A71979"/>
    <w:rsid w:val="00A73AC5"/>
    <w:rsid w:val="00A7456F"/>
    <w:rsid w:val="00A76A64"/>
    <w:rsid w:val="00A803B0"/>
    <w:rsid w:val="00A820A7"/>
    <w:rsid w:val="00A873BD"/>
    <w:rsid w:val="00A9278F"/>
    <w:rsid w:val="00A92E98"/>
    <w:rsid w:val="00A9756E"/>
    <w:rsid w:val="00AA1405"/>
    <w:rsid w:val="00AA4E68"/>
    <w:rsid w:val="00AA78B4"/>
    <w:rsid w:val="00AB019B"/>
    <w:rsid w:val="00AB0F3E"/>
    <w:rsid w:val="00AB6FBB"/>
    <w:rsid w:val="00AC0B6C"/>
    <w:rsid w:val="00AC28DE"/>
    <w:rsid w:val="00AC2E0F"/>
    <w:rsid w:val="00AD13F3"/>
    <w:rsid w:val="00AD21C6"/>
    <w:rsid w:val="00AE1BE1"/>
    <w:rsid w:val="00AE6F9B"/>
    <w:rsid w:val="00AF076A"/>
    <w:rsid w:val="00AF4468"/>
    <w:rsid w:val="00AF4E67"/>
    <w:rsid w:val="00AF6BBF"/>
    <w:rsid w:val="00B00DBB"/>
    <w:rsid w:val="00B021DB"/>
    <w:rsid w:val="00B05187"/>
    <w:rsid w:val="00B07E85"/>
    <w:rsid w:val="00B10361"/>
    <w:rsid w:val="00B11E29"/>
    <w:rsid w:val="00B15EDE"/>
    <w:rsid w:val="00B160A4"/>
    <w:rsid w:val="00B170B9"/>
    <w:rsid w:val="00B219EF"/>
    <w:rsid w:val="00B22047"/>
    <w:rsid w:val="00B24A8E"/>
    <w:rsid w:val="00B27649"/>
    <w:rsid w:val="00B3311F"/>
    <w:rsid w:val="00B33645"/>
    <w:rsid w:val="00B33859"/>
    <w:rsid w:val="00B37DF2"/>
    <w:rsid w:val="00B41719"/>
    <w:rsid w:val="00B443FB"/>
    <w:rsid w:val="00B468ED"/>
    <w:rsid w:val="00B500A7"/>
    <w:rsid w:val="00B523DF"/>
    <w:rsid w:val="00B52D16"/>
    <w:rsid w:val="00B55898"/>
    <w:rsid w:val="00B631BF"/>
    <w:rsid w:val="00B64179"/>
    <w:rsid w:val="00B64585"/>
    <w:rsid w:val="00B657B1"/>
    <w:rsid w:val="00B7393D"/>
    <w:rsid w:val="00B8138C"/>
    <w:rsid w:val="00B819A3"/>
    <w:rsid w:val="00B82FAA"/>
    <w:rsid w:val="00B83550"/>
    <w:rsid w:val="00B85454"/>
    <w:rsid w:val="00B86B2D"/>
    <w:rsid w:val="00BA66B1"/>
    <w:rsid w:val="00BA7B85"/>
    <w:rsid w:val="00BB05A0"/>
    <w:rsid w:val="00BB0951"/>
    <w:rsid w:val="00BB12D8"/>
    <w:rsid w:val="00BC1DBA"/>
    <w:rsid w:val="00BC1EEA"/>
    <w:rsid w:val="00BD0096"/>
    <w:rsid w:val="00BD24BD"/>
    <w:rsid w:val="00BD4A32"/>
    <w:rsid w:val="00BD4CA3"/>
    <w:rsid w:val="00BD5D3D"/>
    <w:rsid w:val="00BD68E1"/>
    <w:rsid w:val="00BD6E98"/>
    <w:rsid w:val="00BD7205"/>
    <w:rsid w:val="00BE0FEC"/>
    <w:rsid w:val="00BE2965"/>
    <w:rsid w:val="00BE3656"/>
    <w:rsid w:val="00BE5AF8"/>
    <w:rsid w:val="00BE67EF"/>
    <w:rsid w:val="00BF2800"/>
    <w:rsid w:val="00BF4A45"/>
    <w:rsid w:val="00BF5A02"/>
    <w:rsid w:val="00BF7873"/>
    <w:rsid w:val="00C00B28"/>
    <w:rsid w:val="00C0492B"/>
    <w:rsid w:val="00C122F4"/>
    <w:rsid w:val="00C12F25"/>
    <w:rsid w:val="00C1494B"/>
    <w:rsid w:val="00C15DC0"/>
    <w:rsid w:val="00C20753"/>
    <w:rsid w:val="00C213DA"/>
    <w:rsid w:val="00C253F7"/>
    <w:rsid w:val="00C275A2"/>
    <w:rsid w:val="00C338DF"/>
    <w:rsid w:val="00C36865"/>
    <w:rsid w:val="00C40248"/>
    <w:rsid w:val="00C40E40"/>
    <w:rsid w:val="00C44356"/>
    <w:rsid w:val="00C50DC6"/>
    <w:rsid w:val="00C61916"/>
    <w:rsid w:val="00C657A7"/>
    <w:rsid w:val="00C6613B"/>
    <w:rsid w:val="00C67781"/>
    <w:rsid w:val="00C70799"/>
    <w:rsid w:val="00C72D5E"/>
    <w:rsid w:val="00C73171"/>
    <w:rsid w:val="00C73F11"/>
    <w:rsid w:val="00C8229F"/>
    <w:rsid w:val="00C848CB"/>
    <w:rsid w:val="00C85BB5"/>
    <w:rsid w:val="00C87DBF"/>
    <w:rsid w:val="00C87FB0"/>
    <w:rsid w:val="00C94DCF"/>
    <w:rsid w:val="00CA0EC4"/>
    <w:rsid w:val="00CB06BD"/>
    <w:rsid w:val="00CB26A2"/>
    <w:rsid w:val="00CC0782"/>
    <w:rsid w:val="00CC312B"/>
    <w:rsid w:val="00CC6E18"/>
    <w:rsid w:val="00CD3C67"/>
    <w:rsid w:val="00CD673A"/>
    <w:rsid w:val="00CE184B"/>
    <w:rsid w:val="00CE1C18"/>
    <w:rsid w:val="00CE222C"/>
    <w:rsid w:val="00CE4A6D"/>
    <w:rsid w:val="00CE59BA"/>
    <w:rsid w:val="00CF0030"/>
    <w:rsid w:val="00CF21A1"/>
    <w:rsid w:val="00CF2FA0"/>
    <w:rsid w:val="00CF6F87"/>
    <w:rsid w:val="00D04A1B"/>
    <w:rsid w:val="00D1129E"/>
    <w:rsid w:val="00D12E1B"/>
    <w:rsid w:val="00D162BD"/>
    <w:rsid w:val="00D16DBB"/>
    <w:rsid w:val="00D17046"/>
    <w:rsid w:val="00D177C6"/>
    <w:rsid w:val="00D2055A"/>
    <w:rsid w:val="00D2200A"/>
    <w:rsid w:val="00D24843"/>
    <w:rsid w:val="00D255E2"/>
    <w:rsid w:val="00D26E04"/>
    <w:rsid w:val="00D27324"/>
    <w:rsid w:val="00D30CC5"/>
    <w:rsid w:val="00D317E1"/>
    <w:rsid w:val="00D3312B"/>
    <w:rsid w:val="00D35C36"/>
    <w:rsid w:val="00D368A4"/>
    <w:rsid w:val="00D36B3C"/>
    <w:rsid w:val="00D410ED"/>
    <w:rsid w:val="00D414AE"/>
    <w:rsid w:val="00D46A74"/>
    <w:rsid w:val="00D500C6"/>
    <w:rsid w:val="00D506B5"/>
    <w:rsid w:val="00D50F2A"/>
    <w:rsid w:val="00D614CE"/>
    <w:rsid w:val="00D62887"/>
    <w:rsid w:val="00D635FA"/>
    <w:rsid w:val="00D66654"/>
    <w:rsid w:val="00D67B2A"/>
    <w:rsid w:val="00D700A2"/>
    <w:rsid w:val="00D72940"/>
    <w:rsid w:val="00D73506"/>
    <w:rsid w:val="00D774F3"/>
    <w:rsid w:val="00D77730"/>
    <w:rsid w:val="00DA1C2E"/>
    <w:rsid w:val="00DA274C"/>
    <w:rsid w:val="00DA28C0"/>
    <w:rsid w:val="00DA2B1B"/>
    <w:rsid w:val="00DA3B3B"/>
    <w:rsid w:val="00DA40CB"/>
    <w:rsid w:val="00DA4758"/>
    <w:rsid w:val="00DB065C"/>
    <w:rsid w:val="00DB369D"/>
    <w:rsid w:val="00DB62B2"/>
    <w:rsid w:val="00DC3460"/>
    <w:rsid w:val="00DC5684"/>
    <w:rsid w:val="00DC609B"/>
    <w:rsid w:val="00DD69DE"/>
    <w:rsid w:val="00DD7EF5"/>
    <w:rsid w:val="00DE0CED"/>
    <w:rsid w:val="00DE2984"/>
    <w:rsid w:val="00DE318E"/>
    <w:rsid w:val="00DE4781"/>
    <w:rsid w:val="00DE5515"/>
    <w:rsid w:val="00DE5A93"/>
    <w:rsid w:val="00DF18CC"/>
    <w:rsid w:val="00DF29BE"/>
    <w:rsid w:val="00DF323E"/>
    <w:rsid w:val="00DF37CC"/>
    <w:rsid w:val="00DF3A4C"/>
    <w:rsid w:val="00E00EFD"/>
    <w:rsid w:val="00E12024"/>
    <w:rsid w:val="00E1246C"/>
    <w:rsid w:val="00E16576"/>
    <w:rsid w:val="00E17DC1"/>
    <w:rsid w:val="00E21DF6"/>
    <w:rsid w:val="00E2200B"/>
    <w:rsid w:val="00E226CB"/>
    <w:rsid w:val="00E266F3"/>
    <w:rsid w:val="00E33C25"/>
    <w:rsid w:val="00E3570E"/>
    <w:rsid w:val="00E36023"/>
    <w:rsid w:val="00E40AB0"/>
    <w:rsid w:val="00E410FF"/>
    <w:rsid w:val="00E41A22"/>
    <w:rsid w:val="00E420A1"/>
    <w:rsid w:val="00E43270"/>
    <w:rsid w:val="00E44180"/>
    <w:rsid w:val="00E51B1F"/>
    <w:rsid w:val="00E52678"/>
    <w:rsid w:val="00E60DFA"/>
    <w:rsid w:val="00E61A58"/>
    <w:rsid w:val="00E6204A"/>
    <w:rsid w:val="00E643D3"/>
    <w:rsid w:val="00E643EC"/>
    <w:rsid w:val="00E64DAE"/>
    <w:rsid w:val="00E65441"/>
    <w:rsid w:val="00E676B4"/>
    <w:rsid w:val="00E72720"/>
    <w:rsid w:val="00E72D99"/>
    <w:rsid w:val="00E760D3"/>
    <w:rsid w:val="00E76581"/>
    <w:rsid w:val="00E77C46"/>
    <w:rsid w:val="00E83609"/>
    <w:rsid w:val="00E84584"/>
    <w:rsid w:val="00E864EC"/>
    <w:rsid w:val="00E86858"/>
    <w:rsid w:val="00E8699D"/>
    <w:rsid w:val="00EA0042"/>
    <w:rsid w:val="00EA3800"/>
    <w:rsid w:val="00EA38B3"/>
    <w:rsid w:val="00EA46F5"/>
    <w:rsid w:val="00EB283B"/>
    <w:rsid w:val="00EB299D"/>
    <w:rsid w:val="00EB4075"/>
    <w:rsid w:val="00EB7B94"/>
    <w:rsid w:val="00EB7C97"/>
    <w:rsid w:val="00EC2CB6"/>
    <w:rsid w:val="00EC309D"/>
    <w:rsid w:val="00EC3979"/>
    <w:rsid w:val="00EC73C2"/>
    <w:rsid w:val="00EC754E"/>
    <w:rsid w:val="00EC7C71"/>
    <w:rsid w:val="00ED1061"/>
    <w:rsid w:val="00ED171F"/>
    <w:rsid w:val="00ED2058"/>
    <w:rsid w:val="00ED29DD"/>
    <w:rsid w:val="00ED5D52"/>
    <w:rsid w:val="00ED62B9"/>
    <w:rsid w:val="00ED71A5"/>
    <w:rsid w:val="00EE091E"/>
    <w:rsid w:val="00EE1754"/>
    <w:rsid w:val="00EE1B67"/>
    <w:rsid w:val="00EE3A45"/>
    <w:rsid w:val="00EE4509"/>
    <w:rsid w:val="00EE5F7F"/>
    <w:rsid w:val="00EE6E85"/>
    <w:rsid w:val="00EF03A4"/>
    <w:rsid w:val="00EF0D76"/>
    <w:rsid w:val="00EF1AD7"/>
    <w:rsid w:val="00EF47B2"/>
    <w:rsid w:val="00EF4A0A"/>
    <w:rsid w:val="00EF5114"/>
    <w:rsid w:val="00EF73ED"/>
    <w:rsid w:val="00EF76F1"/>
    <w:rsid w:val="00F029AF"/>
    <w:rsid w:val="00F0360A"/>
    <w:rsid w:val="00F04A6C"/>
    <w:rsid w:val="00F050F8"/>
    <w:rsid w:val="00F11FC5"/>
    <w:rsid w:val="00F120AF"/>
    <w:rsid w:val="00F24541"/>
    <w:rsid w:val="00F25A75"/>
    <w:rsid w:val="00F26E25"/>
    <w:rsid w:val="00F27529"/>
    <w:rsid w:val="00F300F8"/>
    <w:rsid w:val="00F30585"/>
    <w:rsid w:val="00F31AAE"/>
    <w:rsid w:val="00F31F1F"/>
    <w:rsid w:val="00F34CE6"/>
    <w:rsid w:val="00F35590"/>
    <w:rsid w:val="00F36224"/>
    <w:rsid w:val="00F37FBF"/>
    <w:rsid w:val="00F411CB"/>
    <w:rsid w:val="00F42CB6"/>
    <w:rsid w:val="00F4553F"/>
    <w:rsid w:val="00F4682F"/>
    <w:rsid w:val="00F46D2F"/>
    <w:rsid w:val="00F4747A"/>
    <w:rsid w:val="00F47E9A"/>
    <w:rsid w:val="00F5245A"/>
    <w:rsid w:val="00F5676F"/>
    <w:rsid w:val="00F56B9F"/>
    <w:rsid w:val="00F61A36"/>
    <w:rsid w:val="00F70731"/>
    <w:rsid w:val="00F71070"/>
    <w:rsid w:val="00F71B0B"/>
    <w:rsid w:val="00F72056"/>
    <w:rsid w:val="00F733B8"/>
    <w:rsid w:val="00F77C08"/>
    <w:rsid w:val="00F825B8"/>
    <w:rsid w:val="00F8404F"/>
    <w:rsid w:val="00F86D02"/>
    <w:rsid w:val="00F86EBD"/>
    <w:rsid w:val="00F92CEC"/>
    <w:rsid w:val="00F9557E"/>
    <w:rsid w:val="00F96546"/>
    <w:rsid w:val="00F97577"/>
    <w:rsid w:val="00FA05D6"/>
    <w:rsid w:val="00FA259C"/>
    <w:rsid w:val="00FA3991"/>
    <w:rsid w:val="00FA3F9F"/>
    <w:rsid w:val="00FA7C7E"/>
    <w:rsid w:val="00FB2935"/>
    <w:rsid w:val="00FB4BFB"/>
    <w:rsid w:val="00FB51DB"/>
    <w:rsid w:val="00FC2286"/>
    <w:rsid w:val="00FC3148"/>
    <w:rsid w:val="00FC4465"/>
    <w:rsid w:val="00FC52C2"/>
    <w:rsid w:val="00FC6842"/>
    <w:rsid w:val="00FC7817"/>
    <w:rsid w:val="00FD1EB7"/>
    <w:rsid w:val="00FD2A95"/>
    <w:rsid w:val="00FD3E84"/>
    <w:rsid w:val="00FD5566"/>
    <w:rsid w:val="00FD7323"/>
    <w:rsid w:val="00FD7BBF"/>
    <w:rsid w:val="00FE2365"/>
    <w:rsid w:val="00FE3350"/>
    <w:rsid w:val="00FE5684"/>
    <w:rsid w:val="00FE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9B603D8"/>
  <w15:docId w15:val="{B6236366-5212-4C31-9674-ECCCB15E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F4"/>
    <w:rPr>
      <w:sz w:val="24"/>
      <w:szCs w:val="24"/>
    </w:rPr>
  </w:style>
  <w:style w:type="paragraph" w:styleId="Heading3">
    <w:name w:val="heading 3"/>
    <w:basedOn w:val="Normal"/>
    <w:link w:val="Heading3Char"/>
    <w:uiPriority w:val="99"/>
    <w:qFormat/>
    <w:rsid w:val="00655FF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55FF4"/>
    <w:rPr>
      <w:rFonts w:cs="Times New Roman"/>
      <w:b/>
      <w:bCs/>
      <w:sz w:val="27"/>
      <w:szCs w:val="27"/>
    </w:rPr>
  </w:style>
  <w:style w:type="paragraph" w:styleId="Header">
    <w:name w:val="header"/>
    <w:basedOn w:val="Normal"/>
    <w:link w:val="HeaderChar"/>
    <w:uiPriority w:val="99"/>
    <w:rsid w:val="00655FF4"/>
    <w:pPr>
      <w:tabs>
        <w:tab w:val="center" w:pos="4680"/>
        <w:tab w:val="right" w:pos="9360"/>
      </w:tabs>
    </w:pPr>
  </w:style>
  <w:style w:type="character" w:customStyle="1" w:styleId="HeaderChar">
    <w:name w:val="Header Char"/>
    <w:basedOn w:val="DefaultParagraphFont"/>
    <w:link w:val="Header"/>
    <w:uiPriority w:val="99"/>
    <w:locked/>
    <w:rsid w:val="00655FF4"/>
    <w:rPr>
      <w:rFonts w:cs="Times New Roman"/>
    </w:rPr>
  </w:style>
  <w:style w:type="paragraph" w:styleId="Footer">
    <w:name w:val="footer"/>
    <w:basedOn w:val="Normal"/>
    <w:link w:val="FooterChar"/>
    <w:uiPriority w:val="99"/>
    <w:rsid w:val="00655FF4"/>
    <w:pPr>
      <w:tabs>
        <w:tab w:val="center" w:pos="4680"/>
        <w:tab w:val="right" w:pos="9360"/>
      </w:tabs>
    </w:pPr>
  </w:style>
  <w:style w:type="character" w:customStyle="1" w:styleId="FooterChar">
    <w:name w:val="Footer Char"/>
    <w:basedOn w:val="DefaultParagraphFont"/>
    <w:link w:val="Footer"/>
    <w:uiPriority w:val="99"/>
    <w:locked/>
    <w:rsid w:val="00655FF4"/>
    <w:rPr>
      <w:rFonts w:cs="Times New Roman"/>
    </w:rPr>
  </w:style>
  <w:style w:type="character" w:styleId="Hyperlink">
    <w:name w:val="Hyperlink"/>
    <w:basedOn w:val="DefaultParagraphFont"/>
    <w:uiPriority w:val="99"/>
    <w:rsid w:val="00655FF4"/>
    <w:rPr>
      <w:rFonts w:cs="Times New Roman"/>
      <w:color w:val="0000FF"/>
      <w:u w:val="single"/>
    </w:rPr>
  </w:style>
  <w:style w:type="character" w:styleId="Strong">
    <w:name w:val="Strong"/>
    <w:basedOn w:val="DefaultParagraphFont"/>
    <w:uiPriority w:val="99"/>
    <w:qFormat/>
    <w:rsid w:val="00655FF4"/>
    <w:rPr>
      <w:rFonts w:cs="Times New Roman"/>
      <w:b/>
    </w:rPr>
  </w:style>
  <w:style w:type="character" w:styleId="Emphasis">
    <w:name w:val="Emphasis"/>
    <w:basedOn w:val="DefaultParagraphFont"/>
    <w:uiPriority w:val="99"/>
    <w:qFormat/>
    <w:rsid w:val="00655FF4"/>
    <w:rPr>
      <w:rFonts w:cs="Times New Roman"/>
      <w:i/>
    </w:rPr>
  </w:style>
  <w:style w:type="paragraph" w:styleId="NormalWeb">
    <w:name w:val="Normal (Web)"/>
    <w:basedOn w:val="Normal"/>
    <w:uiPriority w:val="99"/>
    <w:rsid w:val="00655FF4"/>
    <w:pPr>
      <w:spacing w:before="100" w:beforeAutospacing="1" w:after="100" w:afterAutospacing="1"/>
    </w:pPr>
  </w:style>
  <w:style w:type="paragraph" w:styleId="BalloonText">
    <w:name w:val="Balloon Text"/>
    <w:basedOn w:val="Normal"/>
    <w:link w:val="BalloonTextChar"/>
    <w:uiPriority w:val="99"/>
    <w:rsid w:val="00655FF4"/>
    <w:rPr>
      <w:rFonts w:ascii="Segoe UI" w:hAnsi="Segoe UI"/>
      <w:sz w:val="18"/>
      <w:szCs w:val="18"/>
    </w:rPr>
  </w:style>
  <w:style w:type="character" w:customStyle="1" w:styleId="BalloonTextChar">
    <w:name w:val="Balloon Text Char"/>
    <w:basedOn w:val="DefaultParagraphFont"/>
    <w:link w:val="BalloonText"/>
    <w:uiPriority w:val="99"/>
    <w:locked/>
    <w:rsid w:val="00655FF4"/>
    <w:rPr>
      <w:rFonts w:ascii="Segoe UI" w:hAnsi="Segoe UI" w:cs="Times New Roman"/>
      <w:sz w:val="18"/>
    </w:rPr>
  </w:style>
  <w:style w:type="paragraph" w:styleId="ListParagraph">
    <w:name w:val="List Paragraph"/>
    <w:basedOn w:val="Normal"/>
    <w:uiPriority w:val="99"/>
    <w:qFormat/>
    <w:rsid w:val="00655FF4"/>
    <w:pPr>
      <w:ind w:left="720"/>
    </w:pPr>
  </w:style>
  <w:style w:type="table" w:styleId="TableGrid">
    <w:name w:val="Table Grid"/>
    <w:basedOn w:val="TableNormal"/>
    <w:uiPriority w:val="99"/>
    <w:rsid w:val="007B074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rsid w:val="00C12F25"/>
    <w:rPr>
      <w:rFonts w:cs="Times New Roman"/>
      <w:color w:val="605E5C"/>
      <w:shd w:val="clear" w:color="auto" w:fill="E1DFDD"/>
    </w:rPr>
  </w:style>
  <w:style w:type="paragraph" w:styleId="NoSpacing">
    <w:name w:val="No Spacing"/>
    <w:uiPriority w:val="1"/>
    <w:qFormat/>
    <w:rsid w:val="00AF076A"/>
    <w:rPr>
      <w:sz w:val="24"/>
      <w:szCs w:val="24"/>
    </w:rPr>
  </w:style>
  <w:style w:type="character" w:styleId="UnresolvedMention">
    <w:name w:val="Unresolved Mention"/>
    <w:basedOn w:val="DefaultParagraphFont"/>
    <w:uiPriority w:val="99"/>
    <w:semiHidden/>
    <w:unhideWhenUsed/>
    <w:rsid w:val="0049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690">
      <w:bodyDiv w:val="1"/>
      <w:marLeft w:val="0"/>
      <w:marRight w:val="0"/>
      <w:marTop w:val="0"/>
      <w:marBottom w:val="0"/>
      <w:divBdr>
        <w:top w:val="none" w:sz="0" w:space="0" w:color="auto"/>
        <w:left w:val="none" w:sz="0" w:space="0" w:color="auto"/>
        <w:bottom w:val="none" w:sz="0" w:space="0" w:color="auto"/>
        <w:right w:val="none" w:sz="0" w:space="0" w:color="auto"/>
      </w:divBdr>
      <w:divsChild>
        <w:div w:id="38359439">
          <w:marLeft w:val="0"/>
          <w:marRight w:val="0"/>
          <w:marTop w:val="0"/>
          <w:marBottom w:val="0"/>
          <w:divBdr>
            <w:top w:val="none" w:sz="0" w:space="0" w:color="auto"/>
            <w:left w:val="none" w:sz="0" w:space="0" w:color="auto"/>
            <w:bottom w:val="none" w:sz="0" w:space="0" w:color="auto"/>
            <w:right w:val="none" w:sz="0" w:space="0" w:color="auto"/>
          </w:divBdr>
        </w:div>
        <w:div w:id="1814639759">
          <w:marLeft w:val="0"/>
          <w:marRight w:val="0"/>
          <w:marTop w:val="0"/>
          <w:marBottom w:val="0"/>
          <w:divBdr>
            <w:top w:val="none" w:sz="0" w:space="0" w:color="auto"/>
            <w:left w:val="none" w:sz="0" w:space="0" w:color="auto"/>
            <w:bottom w:val="none" w:sz="0" w:space="0" w:color="auto"/>
            <w:right w:val="none" w:sz="0" w:space="0" w:color="auto"/>
          </w:divBdr>
        </w:div>
        <w:div w:id="1869102720">
          <w:marLeft w:val="0"/>
          <w:marRight w:val="0"/>
          <w:marTop w:val="0"/>
          <w:marBottom w:val="0"/>
          <w:divBdr>
            <w:top w:val="none" w:sz="0" w:space="0" w:color="auto"/>
            <w:left w:val="none" w:sz="0" w:space="0" w:color="auto"/>
            <w:bottom w:val="none" w:sz="0" w:space="0" w:color="auto"/>
            <w:right w:val="none" w:sz="0" w:space="0" w:color="auto"/>
          </w:divBdr>
        </w:div>
        <w:div w:id="1180313950">
          <w:marLeft w:val="0"/>
          <w:marRight w:val="0"/>
          <w:marTop w:val="0"/>
          <w:marBottom w:val="0"/>
          <w:divBdr>
            <w:top w:val="none" w:sz="0" w:space="0" w:color="auto"/>
            <w:left w:val="none" w:sz="0" w:space="0" w:color="auto"/>
            <w:bottom w:val="none" w:sz="0" w:space="0" w:color="auto"/>
            <w:right w:val="none" w:sz="0" w:space="0" w:color="auto"/>
          </w:divBdr>
        </w:div>
        <w:div w:id="519901435">
          <w:marLeft w:val="0"/>
          <w:marRight w:val="0"/>
          <w:marTop w:val="0"/>
          <w:marBottom w:val="0"/>
          <w:divBdr>
            <w:top w:val="none" w:sz="0" w:space="0" w:color="auto"/>
            <w:left w:val="none" w:sz="0" w:space="0" w:color="auto"/>
            <w:bottom w:val="none" w:sz="0" w:space="0" w:color="auto"/>
            <w:right w:val="none" w:sz="0" w:space="0" w:color="auto"/>
          </w:divBdr>
        </w:div>
        <w:div w:id="2068609214">
          <w:marLeft w:val="0"/>
          <w:marRight w:val="0"/>
          <w:marTop w:val="0"/>
          <w:marBottom w:val="0"/>
          <w:divBdr>
            <w:top w:val="none" w:sz="0" w:space="0" w:color="auto"/>
            <w:left w:val="none" w:sz="0" w:space="0" w:color="auto"/>
            <w:bottom w:val="none" w:sz="0" w:space="0" w:color="auto"/>
            <w:right w:val="none" w:sz="0" w:space="0" w:color="auto"/>
          </w:divBdr>
        </w:div>
        <w:div w:id="1210066554">
          <w:marLeft w:val="0"/>
          <w:marRight w:val="0"/>
          <w:marTop w:val="0"/>
          <w:marBottom w:val="0"/>
          <w:divBdr>
            <w:top w:val="none" w:sz="0" w:space="0" w:color="auto"/>
            <w:left w:val="none" w:sz="0" w:space="0" w:color="auto"/>
            <w:bottom w:val="none" w:sz="0" w:space="0" w:color="auto"/>
            <w:right w:val="none" w:sz="0" w:space="0" w:color="auto"/>
          </w:divBdr>
        </w:div>
        <w:div w:id="615911360">
          <w:marLeft w:val="0"/>
          <w:marRight w:val="0"/>
          <w:marTop w:val="0"/>
          <w:marBottom w:val="0"/>
          <w:divBdr>
            <w:top w:val="none" w:sz="0" w:space="0" w:color="auto"/>
            <w:left w:val="none" w:sz="0" w:space="0" w:color="auto"/>
            <w:bottom w:val="none" w:sz="0" w:space="0" w:color="auto"/>
            <w:right w:val="none" w:sz="0" w:space="0" w:color="auto"/>
          </w:divBdr>
        </w:div>
        <w:div w:id="1401247195">
          <w:marLeft w:val="0"/>
          <w:marRight w:val="0"/>
          <w:marTop w:val="0"/>
          <w:marBottom w:val="0"/>
          <w:divBdr>
            <w:top w:val="none" w:sz="0" w:space="0" w:color="auto"/>
            <w:left w:val="none" w:sz="0" w:space="0" w:color="auto"/>
            <w:bottom w:val="none" w:sz="0" w:space="0" w:color="auto"/>
            <w:right w:val="none" w:sz="0" w:space="0" w:color="auto"/>
          </w:divBdr>
        </w:div>
        <w:div w:id="1670644440">
          <w:marLeft w:val="0"/>
          <w:marRight w:val="0"/>
          <w:marTop w:val="0"/>
          <w:marBottom w:val="0"/>
          <w:divBdr>
            <w:top w:val="none" w:sz="0" w:space="0" w:color="auto"/>
            <w:left w:val="none" w:sz="0" w:space="0" w:color="auto"/>
            <w:bottom w:val="none" w:sz="0" w:space="0" w:color="auto"/>
            <w:right w:val="none" w:sz="0" w:space="0" w:color="auto"/>
          </w:divBdr>
        </w:div>
        <w:div w:id="687102325">
          <w:marLeft w:val="0"/>
          <w:marRight w:val="0"/>
          <w:marTop w:val="0"/>
          <w:marBottom w:val="0"/>
          <w:divBdr>
            <w:top w:val="none" w:sz="0" w:space="0" w:color="auto"/>
            <w:left w:val="none" w:sz="0" w:space="0" w:color="auto"/>
            <w:bottom w:val="none" w:sz="0" w:space="0" w:color="auto"/>
            <w:right w:val="none" w:sz="0" w:space="0" w:color="auto"/>
          </w:divBdr>
        </w:div>
        <w:div w:id="265118383">
          <w:marLeft w:val="0"/>
          <w:marRight w:val="0"/>
          <w:marTop w:val="0"/>
          <w:marBottom w:val="0"/>
          <w:divBdr>
            <w:top w:val="none" w:sz="0" w:space="0" w:color="auto"/>
            <w:left w:val="none" w:sz="0" w:space="0" w:color="auto"/>
            <w:bottom w:val="none" w:sz="0" w:space="0" w:color="auto"/>
            <w:right w:val="none" w:sz="0" w:space="0" w:color="auto"/>
          </w:divBdr>
        </w:div>
        <w:div w:id="1983193546">
          <w:marLeft w:val="0"/>
          <w:marRight w:val="0"/>
          <w:marTop w:val="0"/>
          <w:marBottom w:val="0"/>
          <w:divBdr>
            <w:top w:val="none" w:sz="0" w:space="0" w:color="auto"/>
            <w:left w:val="none" w:sz="0" w:space="0" w:color="auto"/>
            <w:bottom w:val="none" w:sz="0" w:space="0" w:color="auto"/>
            <w:right w:val="none" w:sz="0" w:space="0" w:color="auto"/>
          </w:divBdr>
        </w:div>
        <w:div w:id="1541552357">
          <w:marLeft w:val="0"/>
          <w:marRight w:val="0"/>
          <w:marTop w:val="0"/>
          <w:marBottom w:val="0"/>
          <w:divBdr>
            <w:top w:val="none" w:sz="0" w:space="0" w:color="auto"/>
            <w:left w:val="none" w:sz="0" w:space="0" w:color="auto"/>
            <w:bottom w:val="none" w:sz="0" w:space="0" w:color="auto"/>
            <w:right w:val="none" w:sz="0" w:space="0" w:color="auto"/>
          </w:divBdr>
        </w:div>
        <w:div w:id="1234975562">
          <w:marLeft w:val="0"/>
          <w:marRight w:val="0"/>
          <w:marTop w:val="0"/>
          <w:marBottom w:val="0"/>
          <w:divBdr>
            <w:top w:val="none" w:sz="0" w:space="0" w:color="auto"/>
            <w:left w:val="none" w:sz="0" w:space="0" w:color="auto"/>
            <w:bottom w:val="none" w:sz="0" w:space="0" w:color="auto"/>
            <w:right w:val="none" w:sz="0" w:space="0" w:color="auto"/>
          </w:divBdr>
        </w:div>
      </w:divsChild>
    </w:div>
    <w:div w:id="559943332">
      <w:bodyDiv w:val="1"/>
      <w:marLeft w:val="0"/>
      <w:marRight w:val="0"/>
      <w:marTop w:val="0"/>
      <w:marBottom w:val="0"/>
      <w:divBdr>
        <w:top w:val="none" w:sz="0" w:space="0" w:color="auto"/>
        <w:left w:val="none" w:sz="0" w:space="0" w:color="auto"/>
        <w:bottom w:val="none" w:sz="0" w:space="0" w:color="auto"/>
        <w:right w:val="none" w:sz="0" w:space="0" w:color="auto"/>
      </w:divBdr>
      <w:divsChild>
        <w:div w:id="863637510">
          <w:marLeft w:val="0"/>
          <w:marRight w:val="0"/>
          <w:marTop w:val="0"/>
          <w:marBottom w:val="0"/>
          <w:divBdr>
            <w:top w:val="none" w:sz="0" w:space="0" w:color="auto"/>
            <w:left w:val="none" w:sz="0" w:space="0" w:color="auto"/>
            <w:bottom w:val="none" w:sz="0" w:space="0" w:color="auto"/>
            <w:right w:val="none" w:sz="0" w:space="0" w:color="auto"/>
          </w:divBdr>
        </w:div>
        <w:div w:id="858660256">
          <w:marLeft w:val="0"/>
          <w:marRight w:val="0"/>
          <w:marTop w:val="0"/>
          <w:marBottom w:val="0"/>
          <w:divBdr>
            <w:top w:val="none" w:sz="0" w:space="0" w:color="auto"/>
            <w:left w:val="none" w:sz="0" w:space="0" w:color="auto"/>
            <w:bottom w:val="none" w:sz="0" w:space="0" w:color="auto"/>
            <w:right w:val="none" w:sz="0" w:space="0" w:color="auto"/>
          </w:divBdr>
        </w:div>
        <w:div w:id="371853727">
          <w:marLeft w:val="0"/>
          <w:marRight w:val="0"/>
          <w:marTop w:val="0"/>
          <w:marBottom w:val="0"/>
          <w:divBdr>
            <w:top w:val="none" w:sz="0" w:space="0" w:color="auto"/>
            <w:left w:val="none" w:sz="0" w:space="0" w:color="auto"/>
            <w:bottom w:val="none" w:sz="0" w:space="0" w:color="auto"/>
            <w:right w:val="none" w:sz="0" w:space="0" w:color="auto"/>
          </w:divBdr>
        </w:div>
        <w:div w:id="756949310">
          <w:marLeft w:val="0"/>
          <w:marRight w:val="0"/>
          <w:marTop w:val="0"/>
          <w:marBottom w:val="0"/>
          <w:divBdr>
            <w:top w:val="none" w:sz="0" w:space="0" w:color="auto"/>
            <w:left w:val="none" w:sz="0" w:space="0" w:color="auto"/>
            <w:bottom w:val="none" w:sz="0" w:space="0" w:color="auto"/>
            <w:right w:val="none" w:sz="0" w:space="0" w:color="auto"/>
          </w:divBdr>
        </w:div>
        <w:div w:id="1339119378">
          <w:marLeft w:val="0"/>
          <w:marRight w:val="0"/>
          <w:marTop w:val="0"/>
          <w:marBottom w:val="0"/>
          <w:divBdr>
            <w:top w:val="none" w:sz="0" w:space="0" w:color="auto"/>
            <w:left w:val="none" w:sz="0" w:space="0" w:color="auto"/>
            <w:bottom w:val="none" w:sz="0" w:space="0" w:color="auto"/>
            <w:right w:val="none" w:sz="0" w:space="0" w:color="auto"/>
          </w:divBdr>
        </w:div>
        <w:div w:id="1586495631">
          <w:marLeft w:val="0"/>
          <w:marRight w:val="0"/>
          <w:marTop w:val="0"/>
          <w:marBottom w:val="0"/>
          <w:divBdr>
            <w:top w:val="none" w:sz="0" w:space="0" w:color="auto"/>
            <w:left w:val="none" w:sz="0" w:space="0" w:color="auto"/>
            <w:bottom w:val="none" w:sz="0" w:space="0" w:color="auto"/>
            <w:right w:val="none" w:sz="0" w:space="0" w:color="auto"/>
          </w:divBdr>
        </w:div>
        <w:div w:id="1928003961">
          <w:marLeft w:val="0"/>
          <w:marRight w:val="0"/>
          <w:marTop w:val="0"/>
          <w:marBottom w:val="0"/>
          <w:divBdr>
            <w:top w:val="none" w:sz="0" w:space="0" w:color="auto"/>
            <w:left w:val="none" w:sz="0" w:space="0" w:color="auto"/>
            <w:bottom w:val="none" w:sz="0" w:space="0" w:color="auto"/>
            <w:right w:val="none" w:sz="0" w:space="0" w:color="auto"/>
          </w:divBdr>
        </w:div>
        <w:div w:id="71315113">
          <w:marLeft w:val="0"/>
          <w:marRight w:val="0"/>
          <w:marTop w:val="0"/>
          <w:marBottom w:val="0"/>
          <w:divBdr>
            <w:top w:val="none" w:sz="0" w:space="0" w:color="auto"/>
            <w:left w:val="none" w:sz="0" w:space="0" w:color="auto"/>
            <w:bottom w:val="none" w:sz="0" w:space="0" w:color="auto"/>
            <w:right w:val="none" w:sz="0" w:space="0" w:color="auto"/>
          </w:divBdr>
        </w:div>
        <w:div w:id="792090040">
          <w:marLeft w:val="0"/>
          <w:marRight w:val="0"/>
          <w:marTop w:val="0"/>
          <w:marBottom w:val="0"/>
          <w:divBdr>
            <w:top w:val="none" w:sz="0" w:space="0" w:color="auto"/>
            <w:left w:val="none" w:sz="0" w:space="0" w:color="auto"/>
            <w:bottom w:val="none" w:sz="0" w:space="0" w:color="auto"/>
            <w:right w:val="none" w:sz="0" w:space="0" w:color="auto"/>
          </w:divBdr>
        </w:div>
        <w:div w:id="365985680">
          <w:marLeft w:val="0"/>
          <w:marRight w:val="0"/>
          <w:marTop w:val="0"/>
          <w:marBottom w:val="0"/>
          <w:divBdr>
            <w:top w:val="none" w:sz="0" w:space="0" w:color="auto"/>
            <w:left w:val="none" w:sz="0" w:space="0" w:color="auto"/>
            <w:bottom w:val="none" w:sz="0" w:space="0" w:color="auto"/>
            <w:right w:val="none" w:sz="0" w:space="0" w:color="auto"/>
          </w:divBdr>
        </w:div>
        <w:div w:id="1452749391">
          <w:marLeft w:val="0"/>
          <w:marRight w:val="0"/>
          <w:marTop w:val="0"/>
          <w:marBottom w:val="0"/>
          <w:divBdr>
            <w:top w:val="none" w:sz="0" w:space="0" w:color="auto"/>
            <w:left w:val="none" w:sz="0" w:space="0" w:color="auto"/>
            <w:bottom w:val="none" w:sz="0" w:space="0" w:color="auto"/>
            <w:right w:val="none" w:sz="0" w:space="0" w:color="auto"/>
          </w:divBdr>
        </w:div>
        <w:div w:id="335965708">
          <w:marLeft w:val="0"/>
          <w:marRight w:val="0"/>
          <w:marTop w:val="0"/>
          <w:marBottom w:val="0"/>
          <w:divBdr>
            <w:top w:val="none" w:sz="0" w:space="0" w:color="auto"/>
            <w:left w:val="none" w:sz="0" w:space="0" w:color="auto"/>
            <w:bottom w:val="none" w:sz="0" w:space="0" w:color="auto"/>
            <w:right w:val="none" w:sz="0" w:space="0" w:color="auto"/>
          </w:divBdr>
        </w:div>
        <w:div w:id="1676684169">
          <w:marLeft w:val="0"/>
          <w:marRight w:val="0"/>
          <w:marTop w:val="0"/>
          <w:marBottom w:val="0"/>
          <w:divBdr>
            <w:top w:val="none" w:sz="0" w:space="0" w:color="auto"/>
            <w:left w:val="none" w:sz="0" w:space="0" w:color="auto"/>
            <w:bottom w:val="none" w:sz="0" w:space="0" w:color="auto"/>
            <w:right w:val="none" w:sz="0" w:space="0" w:color="auto"/>
          </w:divBdr>
        </w:div>
        <w:div w:id="1141076751">
          <w:marLeft w:val="0"/>
          <w:marRight w:val="0"/>
          <w:marTop w:val="0"/>
          <w:marBottom w:val="0"/>
          <w:divBdr>
            <w:top w:val="none" w:sz="0" w:space="0" w:color="auto"/>
            <w:left w:val="none" w:sz="0" w:space="0" w:color="auto"/>
            <w:bottom w:val="none" w:sz="0" w:space="0" w:color="auto"/>
            <w:right w:val="none" w:sz="0" w:space="0" w:color="auto"/>
          </w:divBdr>
        </w:div>
        <w:div w:id="1046955791">
          <w:marLeft w:val="0"/>
          <w:marRight w:val="0"/>
          <w:marTop w:val="0"/>
          <w:marBottom w:val="0"/>
          <w:divBdr>
            <w:top w:val="none" w:sz="0" w:space="0" w:color="auto"/>
            <w:left w:val="none" w:sz="0" w:space="0" w:color="auto"/>
            <w:bottom w:val="none" w:sz="0" w:space="0" w:color="auto"/>
            <w:right w:val="none" w:sz="0" w:space="0" w:color="auto"/>
          </w:divBdr>
        </w:div>
      </w:divsChild>
    </w:div>
    <w:div w:id="735781017">
      <w:bodyDiv w:val="1"/>
      <w:marLeft w:val="0"/>
      <w:marRight w:val="0"/>
      <w:marTop w:val="0"/>
      <w:marBottom w:val="0"/>
      <w:divBdr>
        <w:top w:val="none" w:sz="0" w:space="0" w:color="auto"/>
        <w:left w:val="none" w:sz="0" w:space="0" w:color="auto"/>
        <w:bottom w:val="none" w:sz="0" w:space="0" w:color="auto"/>
        <w:right w:val="none" w:sz="0" w:space="0" w:color="auto"/>
      </w:divBdr>
      <w:divsChild>
        <w:div w:id="773523590">
          <w:marLeft w:val="0"/>
          <w:marRight w:val="0"/>
          <w:marTop w:val="0"/>
          <w:marBottom w:val="0"/>
          <w:divBdr>
            <w:top w:val="none" w:sz="0" w:space="0" w:color="auto"/>
            <w:left w:val="none" w:sz="0" w:space="0" w:color="auto"/>
            <w:bottom w:val="none" w:sz="0" w:space="0" w:color="auto"/>
            <w:right w:val="none" w:sz="0" w:space="0" w:color="auto"/>
          </w:divBdr>
        </w:div>
        <w:div w:id="2023319329">
          <w:marLeft w:val="0"/>
          <w:marRight w:val="0"/>
          <w:marTop w:val="0"/>
          <w:marBottom w:val="0"/>
          <w:divBdr>
            <w:top w:val="none" w:sz="0" w:space="0" w:color="auto"/>
            <w:left w:val="none" w:sz="0" w:space="0" w:color="auto"/>
            <w:bottom w:val="none" w:sz="0" w:space="0" w:color="auto"/>
            <w:right w:val="none" w:sz="0" w:space="0" w:color="auto"/>
          </w:divBdr>
        </w:div>
        <w:div w:id="26570383">
          <w:marLeft w:val="0"/>
          <w:marRight w:val="0"/>
          <w:marTop w:val="0"/>
          <w:marBottom w:val="0"/>
          <w:divBdr>
            <w:top w:val="none" w:sz="0" w:space="0" w:color="auto"/>
            <w:left w:val="none" w:sz="0" w:space="0" w:color="auto"/>
            <w:bottom w:val="none" w:sz="0" w:space="0" w:color="auto"/>
            <w:right w:val="none" w:sz="0" w:space="0" w:color="auto"/>
          </w:divBdr>
        </w:div>
        <w:div w:id="439838950">
          <w:marLeft w:val="0"/>
          <w:marRight w:val="0"/>
          <w:marTop w:val="0"/>
          <w:marBottom w:val="0"/>
          <w:divBdr>
            <w:top w:val="none" w:sz="0" w:space="0" w:color="auto"/>
            <w:left w:val="none" w:sz="0" w:space="0" w:color="auto"/>
            <w:bottom w:val="none" w:sz="0" w:space="0" w:color="auto"/>
            <w:right w:val="none" w:sz="0" w:space="0" w:color="auto"/>
          </w:divBdr>
        </w:div>
        <w:div w:id="1716391470">
          <w:marLeft w:val="0"/>
          <w:marRight w:val="0"/>
          <w:marTop w:val="0"/>
          <w:marBottom w:val="0"/>
          <w:divBdr>
            <w:top w:val="none" w:sz="0" w:space="0" w:color="auto"/>
            <w:left w:val="none" w:sz="0" w:space="0" w:color="auto"/>
            <w:bottom w:val="none" w:sz="0" w:space="0" w:color="auto"/>
            <w:right w:val="none" w:sz="0" w:space="0" w:color="auto"/>
          </w:divBdr>
        </w:div>
        <w:div w:id="208567018">
          <w:marLeft w:val="0"/>
          <w:marRight w:val="0"/>
          <w:marTop w:val="0"/>
          <w:marBottom w:val="0"/>
          <w:divBdr>
            <w:top w:val="none" w:sz="0" w:space="0" w:color="auto"/>
            <w:left w:val="none" w:sz="0" w:space="0" w:color="auto"/>
            <w:bottom w:val="none" w:sz="0" w:space="0" w:color="auto"/>
            <w:right w:val="none" w:sz="0" w:space="0" w:color="auto"/>
          </w:divBdr>
        </w:div>
        <w:div w:id="150945966">
          <w:marLeft w:val="0"/>
          <w:marRight w:val="0"/>
          <w:marTop w:val="0"/>
          <w:marBottom w:val="0"/>
          <w:divBdr>
            <w:top w:val="none" w:sz="0" w:space="0" w:color="auto"/>
            <w:left w:val="none" w:sz="0" w:space="0" w:color="auto"/>
            <w:bottom w:val="none" w:sz="0" w:space="0" w:color="auto"/>
            <w:right w:val="none" w:sz="0" w:space="0" w:color="auto"/>
          </w:divBdr>
        </w:div>
        <w:div w:id="1776712649">
          <w:marLeft w:val="0"/>
          <w:marRight w:val="0"/>
          <w:marTop w:val="0"/>
          <w:marBottom w:val="0"/>
          <w:divBdr>
            <w:top w:val="none" w:sz="0" w:space="0" w:color="auto"/>
            <w:left w:val="none" w:sz="0" w:space="0" w:color="auto"/>
            <w:bottom w:val="none" w:sz="0" w:space="0" w:color="auto"/>
            <w:right w:val="none" w:sz="0" w:space="0" w:color="auto"/>
          </w:divBdr>
        </w:div>
        <w:div w:id="6057908">
          <w:marLeft w:val="0"/>
          <w:marRight w:val="0"/>
          <w:marTop w:val="0"/>
          <w:marBottom w:val="0"/>
          <w:divBdr>
            <w:top w:val="none" w:sz="0" w:space="0" w:color="auto"/>
            <w:left w:val="none" w:sz="0" w:space="0" w:color="auto"/>
            <w:bottom w:val="none" w:sz="0" w:space="0" w:color="auto"/>
            <w:right w:val="none" w:sz="0" w:space="0" w:color="auto"/>
          </w:divBdr>
        </w:div>
        <w:div w:id="2120562504">
          <w:marLeft w:val="0"/>
          <w:marRight w:val="0"/>
          <w:marTop w:val="0"/>
          <w:marBottom w:val="0"/>
          <w:divBdr>
            <w:top w:val="none" w:sz="0" w:space="0" w:color="auto"/>
            <w:left w:val="none" w:sz="0" w:space="0" w:color="auto"/>
            <w:bottom w:val="none" w:sz="0" w:space="0" w:color="auto"/>
            <w:right w:val="none" w:sz="0" w:space="0" w:color="auto"/>
          </w:divBdr>
        </w:div>
        <w:div w:id="1631283804">
          <w:marLeft w:val="0"/>
          <w:marRight w:val="0"/>
          <w:marTop w:val="0"/>
          <w:marBottom w:val="0"/>
          <w:divBdr>
            <w:top w:val="none" w:sz="0" w:space="0" w:color="auto"/>
            <w:left w:val="none" w:sz="0" w:space="0" w:color="auto"/>
            <w:bottom w:val="none" w:sz="0" w:space="0" w:color="auto"/>
            <w:right w:val="none" w:sz="0" w:space="0" w:color="auto"/>
          </w:divBdr>
        </w:div>
        <w:div w:id="1721246056">
          <w:marLeft w:val="0"/>
          <w:marRight w:val="0"/>
          <w:marTop w:val="0"/>
          <w:marBottom w:val="0"/>
          <w:divBdr>
            <w:top w:val="none" w:sz="0" w:space="0" w:color="auto"/>
            <w:left w:val="none" w:sz="0" w:space="0" w:color="auto"/>
            <w:bottom w:val="none" w:sz="0" w:space="0" w:color="auto"/>
            <w:right w:val="none" w:sz="0" w:space="0" w:color="auto"/>
          </w:divBdr>
        </w:div>
        <w:div w:id="702174791">
          <w:marLeft w:val="0"/>
          <w:marRight w:val="0"/>
          <w:marTop w:val="0"/>
          <w:marBottom w:val="0"/>
          <w:divBdr>
            <w:top w:val="none" w:sz="0" w:space="0" w:color="auto"/>
            <w:left w:val="none" w:sz="0" w:space="0" w:color="auto"/>
            <w:bottom w:val="none" w:sz="0" w:space="0" w:color="auto"/>
            <w:right w:val="none" w:sz="0" w:space="0" w:color="auto"/>
          </w:divBdr>
        </w:div>
        <w:div w:id="86115928">
          <w:marLeft w:val="0"/>
          <w:marRight w:val="0"/>
          <w:marTop w:val="0"/>
          <w:marBottom w:val="0"/>
          <w:divBdr>
            <w:top w:val="none" w:sz="0" w:space="0" w:color="auto"/>
            <w:left w:val="none" w:sz="0" w:space="0" w:color="auto"/>
            <w:bottom w:val="none" w:sz="0" w:space="0" w:color="auto"/>
            <w:right w:val="none" w:sz="0" w:space="0" w:color="auto"/>
          </w:divBdr>
        </w:div>
        <w:div w:id="1685084190">
          <w:marLeft w:val="0"/>
          <w:marRight w:val="0"/>
          <w:marTop w:val="0"/>
          <w:marBottom w:val="0"/>
          <w:divBdr>
            <w:top w:val="none" w:sz="0" w:space="0" w:color="auto"/>
            <w:left w:val="none" w:sz="0" w:space="0" w:color="auto"/>
            <w:bottom w:val="none" w:sz="0" w:space="0" w:color="auto"/>
            <w:right w:val="none" w:sz="0" w:space="0" w:color="auto"/>
          </w:divBdr>
        </w:div>
      </w:divsChild>
    </w:div>
    <w:div w:id="1206484406">
      <w:marLeft w:val="0"/>
      <w:marRight w:val="0"/>
      <w:marTop w:val="0"/>
      <w:marBottom w:val="0"/>
      <w:divBdr>
        <w:top w:val="none" w:sz="0" w:space="0" w:color="auto"/>
        <w:left w:val="none" w:sz="0" w:space="0" w:color="auto"/>
        <w:bottom w:val="none" w:sz="0" w:space="0" w:color="auto"/>
        <w:right w:val="none" w:sz="0" w:space="0" w:color="auto"/>
      </w:divBdr>
      <w:divsChild>
        <w:div w:id="1206484407">
          <w:marLeft w:val="0"/>
          <w:marRight w:val="0"/>
          <w:marTop w:val="0"/>
          <w:marBottom w:val="0"/>
          <w:divBdr>
            <w:top w:val="none" w:sz="0" w:space="0" w:color="auto"/>
            <w:left w:val="none" w:sz="0" w:space="0" w:color="auto"/>
            <w:bottom w:val="none" w:sz="0" w:space="0" w:color="auto"/>
            <w:right w:val="none" w:sz="0" w:space="0" w:color="auto"/>
          </w:divBdr>
        </w:div>
      </w:divsChild>
    </w:div>
    <w:div w:id="1206484409">
      <w:marLeft w:val="0"/>
      <w:marRight w:val="0"/>
      <w:marTop w:val="0"/>
      <w:marBottom w:val="0"/>
      <w:divBdr>
        <w:top w:val="none" w:sz="0" w:space="0" w:color="auto"/>
        <w:left w:val="none" w:sz="0" w:space="0" w:color="auto"/>
        <w:bottom w:val="none" w:sz="0" w:space="0" w:color="auto"/>
        <w:right w:val="none" w:sz="0" w:space="0" w:color="auto"/>
      </w:divBdr>
      <w:divsChild>
        <w:div w:id="1206484408">
          <w:marLeft w:val="0"/>
          <w:marRight w:val="0"/>
          <w:marTop w:val="0"/>
          <w:marBottom w:val="0"/>
          <w:divBdr>
            <w:top w:val="none" w:sz="0" w:space="0" w:color="auto"/>
            <w:left w:val="none" w:sz="0" w:space="0" w:color="auto"/>
            <w:bottom w:val="none" w:sz="0" w:space="0" w:color="auto"/>
            <w:right w:val="none" w:sz="0" w:space="0" w:color="auto"/>
          </w:divBdr>
        </w:div>
        <w:div w:id="1206484410">
          <w:marLeft w:val="0"/>
          <w:marRight w:val="0"/>
          <w:marTop w:val="0"/>
          <w:marBottom w:val="0"/>
          <w:divBdr>
            <w:top w:val="none" w:sz="0" w:space="0" w:color="auto"/>
            <w:left w:val="none" w:sz="0" w:space="0" w:color="auto"/>
            <w:bottom w:val="none" w:sz="0" w:space="0" w:color="auto"/>
            <w:right w:val="none" w:sz="0" w:space="0" w:color="auto"/>
          </w:divBdr>
        </w:div>
        <w:div w:id="1206484411">
          <w:marLeft w:val="0"/>
          <w:marRight w:val="0"/>
          <w:marTop w:val="0"/>
          <w:marBottom w:val="0"/>
          <w:divBdr>
            <w:top w:val="none" w:sz="0" w:space="0" w:color="auto"/>
            <w:left w:val="none" w:sz="0" w:space="0" w:color="auto"/>
            <w:bottom w:val="none" w:sz="0" w:space="0" w:color="auto"/>
            <w:right w:val="none" w:sz="0" w:space="0" w:color="auto"/>
          </w:divBdr>
        </w:div>
        <w:div w:id="1206484412">
          <w:marLeft w:val="0"/>
          <w:marRight w:val="0"/>
          <w:marTop w:val="0"/>
          <w:marBottom w:val="0"/>
          <w:divBdr>
            <w:top w:val="none" w:sz="0" w:space="0" w:color="auto"/>
            <w:left w:val="none" w:sz="0" w:space="0" w:color="auto"/>
            <w:bottom w:val="none" w:sz="0" w:space="0" w:color="auto"/>
            <w:right w:val="none" w:sz="0" w:space="0" w:color="auto"/>
          </w:divBdr>
        </w:div>
        <w:div w:id="1206484413">
          <w:marLeft w:val="0"/>
          <w:marRight w:val="0"/>
          <w:marTop w:val="0"/>
          <w:marBottom w:val="0"/>
          <w:divBdr>
            <w:top w:val="none" w:sz="0" w:space="0" w:color="auto"/>
            <w:left w:val="none" w:sz="0" w:space="0" w:color="auto"/>
            <w:bottom w:val="none" w:sz="0" w:space="0" w:color="auto"/>
            <w:right w:val="none" w:sz="0" w:space="0" w:color="auto"/>
          </w:divBdr>
        </w:div>
      </w:divsChild>
    </w:div>
    <w:div w:id="1206484416">
      <w:marLeft w:val="0"/>
      <w:marRight w:val="0"/>
      <w:marTop w:val="0"/>
      <w:marBottom w:val="0"/>
      <w:divBdr>
        <w:top w:val="none" w:sz="0" w:space="0" w:color="auto"/>
        <w:left w:val="none" w:sz="0" w:space="0" w:color="auto"/>
        <w:bottom w:val="none" w:sz="0" w:space="0" w:color="auto"/>
        <w:right w:val="none" w:sz="0" w:space="0" w:color="auto"/>
      </w:divBdr>
      <w:divsChild>
        <w:div w:id="1206484423">
          <w:marLeft w:val="720"/>
          <w:marRight w:val="720"/>
          <w:marTop w:val="100"/>
          <w:marBottom w:val="100"/>
          <w:divBdr>
            <w:top w:val="none" w:sz="0" w:space="0" w:color="auto"/>
            <w:left w:val="none" w:sz="0" w:space="0" w:color="auto"/>
            <w:bottom w:val="none" w:sz="0" w:space="0" w:color="auto"/>
            <w:right w:val="none" w:sz="0" w:space="0" w:color="auto"/>
          </w:divBdr>
          <w:divsChild>
            <w:div w:id="1206484430">
              <w:marLeft w:val="0"/>
              <w:marRight w:val="0"/>
              <w:marTop w:val="0"/>
              <w:marBottom w:val="0"/>
              <w:divBdr>
                <w:top w:val="none" w:sz="0" w:space="0" w:color="auto"/>
                <w:left w:val="none" w:sz="0" w:space="0" w:color="auto"/>
                <w:bottom w:val="none" w:sz="0" w:space="0" w:color="auto"/>
                <w:right w:val="none" w:sz="0" w:space="0" w:color="auto"/>
              </w:divBdr>
              <w:divsChild>
                <w:div w:id="1206484417">
                  <w:marLeft w:val="0"/>
                  <w:marRight w:val="0"/>
                  <w:marTop w:val="0"/>
                  <w:marBottom w:val="0"/>
                  <w:divBdr>
                    <w:top w:val="none" w:sz="0" w:space="0" w:color="auto"/>
                    <w:left w:val="none" w:sz="0" w:space="0" w:color="auto"/>
                    <w:bottom w:val="none" w:sz="0" w:space="0" w:color="auto"/>
                    <w:right w:val="none" w:sz="0" w:space="0" w:color="auto"/>
                  </w:divBdr>
                  <w:divsChild>
                    <w:div w:id="1206484425">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206484418">
      <w:marLeft w:val="0"/>
      <w:marRight w:val="0"/>
      <w:marTop w:val="0"/>
      <w:marBottom w:val="0"/>
      <w:divBdr>
        <w:top w:val="none" w:sz="0" w:space="0" w:color="auto"/>
        <w:left w:val="none" w:sz="0" w:space="0" w:color="auto"/>
        <w:bottom w:val="none" w:sz="0" w:space="0" w:color="auto"/>
        <w:right w:val="none" w:sz="0" w:space="0" w:color="auto"/>
      </w:divBdr>
      <w:divsChild>
        <w:div w:id="1206484415">
          <w:marLeft w:val="720"/>
          <w:marRight w:val="720"/>
          <w:marTop w:val="100"/>
          <w:marBottom w:val="100"/>
          <w:divBdr>
            <w:top w:val="none" w:sz="0" w:space="0" w:color="auto"/>
            <w:left w:val="none" w:sz="0" w:space="0" w:color="auto"/>
            <w:bottom w:val="none" w:sz="0" w:space="0" w:color="auto"/>
            <w:right w:val="none" w:sz="0" w:space="0" w:color="auto"/>
          </w:divBdr>
          <w:divsChild>
            <w:div w:id="1206484427">
              <w:marLeft w:val="0"/>
              <w:marRight w:val="0"/>
              <w:marTop w:val="0"/>
              <w:marBottom w:val="0"/>
              <w:divBdr>
                <w:top w:val="none" w:sz="0" w:space="0" w:color="auto"/>
                <w:left w:val="none" w:sz="0" w:space="0" w:color="auto"/>
                <w:bottom w:val="none" w:sz="0" w:space="0" w:color="auto"/>
                <w:right w:val="none" w:sz="0" w:space="0" w:color="auto"/>
              </w:divBdr>
              <w:divsChild>
                <w:div w:id="1206484414">
                  <w:marLeft w:val="0"/>
                  <w:marRight w:val="0"/>
                  <w:marTop w:val="0"/>
                  <w:marBottom w:val="0"/>
                  <w:divBdr>
                    <w:top w:val="none" w:sz="0" w:space="0" w:color="auto"/>
                    <w:left w:val="none" w:sz="0" w:space="0" w:color="auto"/>
                    <w:bottom w:val="none" w:sz="0" w:space="0" w:color="auto"/>
                    <w:right w:val="none" w:sz="0" w:space="0" w:color="auto"/>
                  </w:divBdr>
                  <w:divsChild>
                    <w:div w:id="120648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421">
          <w:marLeft w:val="0"/>
          <w:marRight w:val="0"/>
          <w:marTop w:val="0"/>
          <w:marBottom w:val="0"/>
          <w:divBdr>
            <w:top w:val="none" w:sz="0" w:space="0" w:color="auto"/>
            <w:left w:val="none" w:sz="0" w:space="0" w:color="auto"/>
            <w:bottom w:val="none" w:sz="0" w:space="0" w:color="auto"/>
            <w:right w:val="none" w:sz="0" w:space="0" w:color="auto"/>
          </w:divBdr>
        </w:div>
        <w:div w:id="1206484426">
          <w:marLeft w:val="0"/>
          <w:marRight w:val="0"/>
          <w:marTop w:val="0"/>
          <w:marBottom w:val="0"/>
          <w:divBdr>
            <w:top w:val="none" w:sz="0" w:space="0" w:color="auto"/>
            <w:left w:val="none" w:sz="0" w:space="0" w:color="auto"/>
            <w:bottom w:val="none" w:sz="0" w:space="0" w:color="auto"/>
            <w:right w:val="none" w:sz="0" w:space="0" w:color="auto"/>
          </w:divBdr>
          <w:divsChild>
            <w:div w:id="120648442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6484419">
      <w:marLeft w:val="0"/>
      <w:marRight w:val="0"/>
      <w:marTop w:val="0"/>
      <w:marBottom w:val="0"/>
      <w:divBdr>
        <w:top w:val="none" w:sz="0" w:space="0" w:color="auto"/>
        <w:left w:val="none" w:sz="0" w:space="0" w:color="auto"/>
        <w:bottom w:val="none" w:sz="0" w:space="0" w:color="auto"/>
        <w:right w:val="none" w:sz="0" w:space="0" w:color="auto"/>
      </w:divBdr>
      <w:divsChild>
        <w:div w:id="1206484422">
          <w:marLeft w:val="0"/>
          <w:marRight w:val="0"/>
          <w:marTop w:val="0"/>
          <w:marBottom w:val="0"/>
          <w:divBdr>
            <w:top w:val="none" w:sz="0" w:space="0" w:color="auto"/>
            <w:left w:val="none" w:sz="0" w:space="0" w:color="auto"/>
            <w:bottom w:val="none" w:sz="0" w:space="0" w:color="auto"/>
            <w:right w:val="none" w:sz="0" w:space="0" w:color="auto"/>
          </w:divBdr>
        </w:div>
        <w:div w:id="1206484424">
          <w:marLeft w:val="0"/>
          <w:marRight w:val="0"/>
          <w:marTop w:val="0"/>
          <w:marBottom w:val="0"/>
          <w:divBdr>
            <w:top w:val="none" w:sz="0" w:space="0" w:color="auto"/>
            <w:left w:val="none" w:sz="0" w:space="0" w:color="auto"/>
            <w:bottom w:val="none" w:sz="0" w:space="0" w:color="auto"/>
            <w:right w:val="none" w:sz="0" w:space="0" w:color="auto"/>
          </w:divBdr>
        </w:div>
        <w:div w:id="1206484428">
          <w:marLeft w:val="0"/>
          <w:marRight w:val="0"/>
          <w:marTop w:val="0"/>
          <w:marBottom w:val="0"/>
          <w:divBdr>
            <w:top w:val="none" w:sz="0" w:space="0" w:color="auto"/>
            <w:left w:val="none" w:sz="0" w:space="0" w:color="auto"/>
            <w:bottom w:val="none" w:sz="0" w:space="0" w:color="auto"/>
            <w:right w:val="none" w:sz="0" w:space="0" w:color="auto"/>
          </w:divBdr>
        </w:div>
      </w:divsChild>
    </w:div>
    <w:div w:id="1850488607">
      <w:bodyDiv w:val="1"/>
      <w:marLeft w:val="0"/>
      <w:marRight w:val="0"/>
      <w:marTop w:val="0"/>
      <w:marBottom w:val="0"/>
      <w:divBdr>
        <w:top w:val="none" w:sz="0" w:space="0" w:color="auto"/>
        <w:left w:val="none" w:sz="0" w:space="0" w:color="auto"/>
        <w:bottom w:val="none" w:sz="0" w:space="0" w:color="auto"/>
        <w:right w:val="none" w:sz="0" w:space="0" w:color="auto"/>
      </w:divBdr>
      <w:divsChild>
        <w:div w:id="1197088344">
          <w:marLeft w:val="0"/>
          <w:marRight w:val="0"/>
          <w:marTop w:val="0"/>
          <w:marBottom w:val="0"/>
          <w:divBdr>
            <w:top w:val="none" w:sz="0" w:space="0" w:color="auto"/>
            <w:left w:val="none" w:sz="0" w:space="0" w:color="auto"/>
            <w:bottom w:val="none" w:sz="0" w:space="0" w:color="auto"/>
            <w:right w:val="none" w:sz="0" w:space="0" w:color="auto"/>
          </w:divBdr>
        </w:div>
        <w:div w:id="380639022">
          <w:marLeft w:val="0"/>
          <w:marRight w:val="0"/>
          <w:marTop w:val="0"/>
          <w:marBottom w:val="0"/>
          <w:divBdr>
            <w:top w:val="none" w:sz="0" w:space="0" w:color="auto"/>
            <w:left w:val="none" w:sz="0" w:space="0" w:color="auto"/>
            <w:bottom w:val="none" w:sz="0" w:space="0" w:color="auto"/>
            <w:right w:val="none" w:sz="0" w:space="0" w:color="auto"/>
          </w:divBdr>
        </w:div>
        <w:div w:id="1081217092">
          <w:marLeft w:val="0"/>
          <w:marRight w:val="0"/>
          <w:marTop w:val="0"/>
          <w:marBottom w:val="0"/>
          <w:divBdr>
            <w:top w:val="none" w:sz="0" w:space="0" w:color="auto"/>
            <w:left w:val="none" w:sz="0" w:space="0" w:color="auto"/>
            <w:bottom w:val="none" w:sz="0" w:space="0" w:color="auto"/>
            <w:right w:val="none" w:sz="0" w:space="0" w:color="auto"/>
          </w:divBdr>
        </w:div>
        <w:div w:id="521943993">
          <w:marLeft w:val="0"/>
          <w:marRight w:val="0"/>
          <w:marTop w:val="0"/>
          <w:marBottom w:val="0"/>
          <w:divBdr>
            <w:top w:val="none" w:sz="0" w:space="0" w:color="auto"/>
            <w:left w:val="none" w:sz="0" w:space="0" w:color="auto"/>
            <w:bottom w:val="none" w:sz="0" w:space="0" w:color="auto"/>
            <w:right w:val="none" w:sz="0" w:space="0" w:color="auto"/>
          </w:divBdr>
        </w:div>
        <w:div w:id="903611684">
          <w:marLeft w:val="0"/>
          <w:marRight w:val="0"/>
          <w:marTop w:val="0"/>
          <w:marBottom w:val="0"/>
          <w:divBdr>
            <w:top w:val="none" w:sz="0" w:space="0" w:color="auto"/>
            <w:left w:val="none" w:sz="0" w:space="0" w:color="auto"/>
            <w:bottom w:val="none" w:sz="0" w:space="0" w:color="auto"/>
            <w:right w:val="none" w:sz="0" w:space="0" w:color="auto"/>
          </w:divBdr>
        </w:div>
        <w:div w:id="1322272600">
          <w:marLeft w:val="0"/>
          <w:marRight w:val="0"/>
          <w:marTop w:val="0"/>
          <w:marBottom w:val="0"/>
          <w:divBdr>
            <w:top w:val="none" w:sz="0" w:space="0" w:color="auto"/>
            <w:left w:val="none" w:sz="0" w:space="0" w:color="auto"/>
            <w:bottom w:val="none" w:sz="0" w:space="0" w:color="auto"/>
            <w:right w:val="none" w:sz="0" w:space="0" w:color="auto"/>
          </w:divBdr>
        </w:div>
        <w:div w:id="582180923">
          <w:marLeft w:val="0"/>
          <w:marRight w:val="0"/>
          <w:marTop w:val="0"/>
          <w:marBottom w:val="0"/>
          <w:divBdr>
            <w:top w:val="none" w:sz="0" w:space="0" w:color="auto"/>
            <w:left w:val="none" w:sz="0" w:space="0" w:color="auto"/>
            <w:bottom w:val="none" w:sz="0" w:space="0" w:color="auto"/>
            <w:right w:val="none" w:sz="0" w:space="0" w:color="auto"/>
          </w:divBdr>
        </w:div>
        <w:div w:id="1268271930">
          <w:marLeft w:val="0"/>
          <w:marRight w:val="0"/>
          <w:marTop w:val="0"/>
          <w:marBottom w:val="0"/>
          <w:divBdr>
            <w:top w:val="none" w:sz="0" w:space="0" w:color="auto"/>
            <w:left w:val="none" w:sz="0" w:space="0" w:color="auto"/>
            <w:bottom w:val="none" w:sz="0" w:space="0" w:color="auto"/>
            <w:right w:val="none" w:sz="0" w:space="0" w:color="auto"/>
          </w:divBdr>
        </w:div>
        <w:div w:id="190382374">
          <w:marLeft w:val="0"/>
          <w:marRight w:val="0"/>
          <w:marTop w:val="0"/>
          <w:marBottom w:val="0"/>
          <w:divBdr>
            <w:top w:val="none" w:sz="0" w:space="0" w:color="auto"/>
            <w:left w:val="none" w:sz="0" w:space="0" w:color="auto"/>
            <w:bottom w:val="none" w:sz="0" w:space="0" w:color="auto"/>
            <w:right w:val="none" w:sz="0" w:space="0" w:color="auto"/>
          </w:divBdr>
        </w:div>
        <w:div w:id="139660319">
          <w:marLeft w:val="0"/>
          <w:marRight w:val="0"/>
          <w:marTop w:val="0"/>
          <w:marBottom w:val="0"/>
          <w:divBdr>
            <w:top w:val="none" w:sz="0" w:space="0" w:color="auto"/>
            <w:left w:val="none" w:sz="0" w:space="0" w:color="auto"/>
            <w:bottom w:val="none" w:sz="0" w:space="0" w:color="auto"/>
            <w:right w:val="none" w:sz="0" w:space="0" w:color="auto"/>
          </w:divBdr>
        </w:div>
        <w:div w:id="192231257">
          <w:marLeft w:val="0"/>
          <w:marRight w:val="0"/>
          <w:marTop w:val="0"/>
          <w:marBottom w:val="0"/>
          <w:divBdr>
            <w:top w:val="none" w:sz="0" w:space="0" w:color="auto"/>
            <w:left w:val="none" w:sz="0" w:space="0" w:color="auto"/>
            <w:bottom w:val="none" w:sz="0" w:space="0" w:color="auto"/>
            <w:right w:val="none" w:sz="0" w:space="0" w:color="auto"/>
          </w:divBdr>
        </w:div>
        <w:div w:id="1518884102">
          <w:marLeft w:val="0"/>
          <w:marRight w:val="0"/>
          <w:marTop w:val="0"/>
          <w:marBottom w:val="0"/>
          <w:divBdr>
            <w:top w:val="none" w:sz="0" w:space="0" w:color="auto"/>
            <w:left w:val="none" w:sz="0" w:space="0" w:color="auto"/>
            <w:bottom w:val="none" w:sz="0" w:space="0" w:color="auto"/>
            <w:right w:val="none" w:sz="0" w:space="0" w:color="auto"/>
          </w:divBdr>
        </w:div>
        <w:div w:id="1721130654">
          <w:marLeft w:val="0"/>
          <w:marRight w:val="0"/>
          <w:marTop w:val="0"/>
          <w:marBottom w:val="0"/>
          <w:divBdr>
            <w:top w:val="none" w:sz="0" w:space="0" w:color="auto"/>
            <w:left w:val="none" w:sz="0" w:space="0" w:color="auto"/>
            <w:bottom w:val="none" w:sz="0" w:space="0" w:color="auto"/>
            <w:right w:val="none" w:sz="0" w:space="0" w:color="auto"/>
          </w:divBdr>
        </w:div>
        <w:div w:id="8216089">
          <w:marLeft w:val="0"/>
          <w:marRight w:val="0"/>
          <w:marTop w:val="0"/>
          <w:marBottom w:val="0"/>
          <w:divBdr>
            <w:top w:val="none" w:sz="0" w:space="0" w:color="auto"/>
            <w:left w:val="none" w:sz="0" w:space="0" w:color="auto"/>
            <w:bottom w:val="none" w:sz="0" w:space="0" w:color="auto"/>
            <w:right w:val="none" w:sz="0" w:space="0" w:color="auto"/>
          </w:divBdr>
        </w:div>
        <w:div w:id="242186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Arden Oaks Neighborhood Association</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Arden Oaks Neighborhood Association</dc:title>
  <dc:subject/>
  <dc:creator>Linden</dc:creator>
  <cp:keywords/>
  <dc:description/>
  <cp:lastModifiedBy>Sopwith Farms</cp:lastModifiedBy>
  <cp:revision>10</cp:revision>
  <cp:lastPrinted>2026-02-05T23:52:00Z</cp:lastPrinted>
  <dcterms:created xsi:type="dcterms:W3CDTF">2026-04-07T23:35:00Z</dcterms:created>
  <dcterms:modified xsi:type="dcterms:W3CDTF">2026-05-02T20:13:00Z</dcterms:modified>
</cp:coreProperties>
</file>