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E1045" w14:textId="77777777" w:rsidR="003049BC" w:rsidRDefault="003049BC" w:rsidP="003049BC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b/>
          <w:color w:val="000000"/>
          <w:sz w:val="28"/>
          <w:szCs w:val="28"/>
        </w:rPr>
      </w:pPr>
      <w:r w:rsidRPr="00E602F3">
        <w:rPr>
          <w:rFonts w:ascii="CIDFont+F1" w:hAnsi="CIDFont+F1" w:cs="CIDFont+F1"/>
          <w:b/>
          <w:color w:val="000000"/>
          <w:sz w:val="28"/>
          <w:szCs w:val="28"/>
        </w:rPr>
        <w:t>District Councillor’s Report for The Mordens Ward SCDC</w:t>
      </w:r>
    </w:p>
    <w:p w14:paraId="0C22EDF4" w14:textId="323C563A" w:rsidR="003049BC" w:rsidRDefault="006B1007" w:rsidP="003049BC">
      <w:pPr>
        <w:autoSpaceDE w:val="0"/>
        <w:autoSpaceDN w:val="0"/>
        <w:adjustRightInd w:val="0"/>
        <w:spacing w:line="240" w:lineRule="auto"/>
        <w:ind w:left="4320" w:firstLine="720"/>
        <w:jc w:val="right"/>
        <w:rPr>
          <w:rFonts w:ascii="CIDFont+F1" w:hAnsi="CIDFont+F1" w:cs="CIDFont+F1"/>
          <w:b/>
          <w:color w:val="000000"/>
          <w:sz w:val="28"/>
          <w:szCs w:val="28"/>
        </w:rPr>
      </w:pPr>
      <w:r>
        <w:rPr>
          <w:rFonts w:ascii="CIDFont+F1" w:hAnsi="CIDFont+F1" w:cs="CIDFont+F1"/>
          <w:b/>
          <w:color w:val="000000"/>
          <w:sz w:val="28"/>
          <w:szCs w:val="28"/>
        </w:rPr>
        <w:t>June</w:t>
      </w:r>
      <w:r w:rsidR="003049BC">
        <w:rPr>
          <w:rFonts w:ascii="CIDFont+F1" w:hAnsi="CIDFont+F1" w:cs="CIDFont+F1"/>
          <w:b/>
          <w:color w:val="000000"/>
          <w:sz w:val="28"/>
          <w:szCs w:val="28"/>
        </w:rPr>
        <w:t xml:space="preserve"> 2024</w:t>
      </w:r>
    </w:p>
    <w:p w14:paraId="1828F218" w14:textId="77777777" w:rsidR="003049BC" w:rsidRDefault="003049BC" w:rsidP="00A77E22">
      <w:pPr>
        <w:rPr>
          <w:b/>
          <w:bCs/>
        </w:rPr>
      </w:pPr>
    </w:p>
    <w:p w14:paraId="7745B2ED" w14:textId="4EC935FC" w:rsidR="00A77E22" w:rsidRDefault="002F0DF6" w:rsidP="00A77E22">
      <w:pPr>
        <w:rPr>
          <w:b/>
          <w:bCs/>
        </w:rPr>
      </w:pPr>
      <w:r>
        <w:rPr>
          <w:b/>
          <w:bCs/>
        </w:rPr>
        <w:t>New grants for community groups</w:t>
      </w:r>
    </w:p>
    <w:p w14:paraId="47EE2409" w14:textId="77777777" w:rsidR="00A77E22" w:rsidRDefault="00A77E22" w:rsidP="00A77E22">
      <w:pPr>
        <w:rPr>
          <w:b/>
          <w:bCs/>
        </w:rPr>
      </w:pPr>
    </w:p>
    <w:p w14:paraId="302D331C" w14:textId="25828E19" w:rsidR="00A77E22" w:rsidRDefault="00955656" w:rsidP="00A77E22">
      <w:r>
        <w:t>I am</w:t>
      </w:r>
      <w:r w:rsidR="00421CE1">
        <w:t xml:space="preserve"> encouraging community groups to apply for s</w:t>
      </w:r>
      <w:r w:rsidR="002F0DF6">
        <w:t xml:space="preserve">everal new grants </w:t>
      </w:r>
      <w:r w:rsidR="00421CE1">
        <w:t xml:space="preserve">that </w:t>
      </w:r>
      <w:r w:rsidR="002F0DF6">
        <w:t xml:space="preserve">have become available </w:t>
      </w:r>
      <w:proofErr w:type="gramStart"/>
      <w:r w:rsidR="00421CE1">
        <w:t>in order to</w:t>
      </w:r>
      <w:proofErr w:type="gramEnd"/>
      <w:r w:rsidR="00421CE1">
        <w:t xml:space="preserve"> </w:t>
      </w:r>
      <w:r w:rsidR="00D145DB">
        <w:t xml:space="preserve">help improve community cohesion </w:t>
      </w:r>
      <w:r w:rsidR="0028043B">
        <w:t>in South Cambridgeshire.</w:t>
      </w:r>
    </w:p>
    <w:p w14:paraId="45C6B58D" w14:textId="7EF5B501" w:rsidR="000264A1" w:rsidRPr="000264A1" w:rsidRDefault="000264A1" w:rsidP="00BE780A"/>
    <w:p w14:paraId="6973D134" w14:textId="78A4EB7F" w:rsidR="000264A1" w:rsidRDefault="00917D00" w:rsidP="00BA512A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Community growing projects – </w:t>
      </w:r>
      <w:r>
        <w:t xml:space="preserve">parish </w:t>
      </w:r>
      <w:r w:rsidR="00AC2B79">
        <w:t xml:space="preserve">or town councils, community groups and schools are all eligible for grants of up to £500 to </w:t>
      </w:r>
      <w:r w:rsidR="00F52617">
        <w:t>set</w:t>
      </w:r>
      <w:r w:rsidR="000245A4">
        <w:t xml:space="preserve"> up community gardens</w:t>
      </w:r>
      <w:r w:rsidR="00F52617">
        <w:t xml:space="preserve">. </w:t>
      </w:r>
      <w:r w:rsidR="00D06342">
        <w:t xml:space="preserve">For more information and how to apply, please visit the </w:t>
      </w:r>
      <w:hyperlink r:id="rId5" w:history="1">
        <w:r w:rsidR="00DF6C65" w:rsidRPr="00DF6C65">
          <w:rPr>
            <w:rStyle w:val="Hyperlink"/>
          </w:rPr>
          <w:t>webpage</w:t>
        </w:r>
      </w:hyperlink>
      <w:r w:rsidR="00DF6C65">
        <w:t>.</w:t>
      </w:r>
    </w:p>
    <w:p w14:paraId="3760180C" w14:textId="77777777" w:rsidR="00FD3623" w:rsidRDefault="00FD3623" w:rsidP="00FD3623">
      <w:pPr>
        <w:pStyle w:val="ListParagraph"/>
      </w:pPr>
    </w:p>
    <w:p w14:paraId="0AA3577D" w14:textId="11495B15" w:rsidR="00FD3623" w:rsidRDefault="00FD3623" w:rsidP="00BA512A">
      <w:pPr>
        <w:pStyle w:val="ListParagraph"/>
        <w:numPr>
          <w:ilvl w:val="0"/>
          <w:numId w:val="4"/>
        </w:numPr>
      </w:pPr>
      <w:proofErr w:type="spellStart"/>
      <w:r>
        <w:rPr>
          <w:b/>
          <w:bCs/>
        </w:rPr>
        <w:t>Northstowe</w:t>
      </w:r>
      <w:proofErr w:type="spellEnd"/>
      <w:r>
        <w:rPr>
          <w:b/>
          <w:bCs/>
        </w:rPr>
        <w:t xml:space="preserve"> Community Activation Fund </w:t>
      </w:r>
      <w:r w:rsidR="00E866CA">
        <w:rPr>
          <w:b/>
          <w:bCs/>
        </w:rPr>
        <w:t>–</w:t>
      </w:r>
      <w:r>
        <w:rPr>
          <w:b/>
          <w:bCs/>
        </w:rPr>
        <w:t xml:space="preserve"> </w:t>
      </w:r>
      <w:r w:rsidR="00E866CA">
        <w:t xml:space="preserve">£120,000 of grant funding is available </w:t>
      </w:r>
      <w:r w:rsidR="00C735ED">
        <w:t xml:space="preserve">to help promote community cohesion in </w:t>
      </w:r>
      <w:proofErr w:type="spellStart"/>
      <w:r w:rsidR="00C735ED">
        <w:t>Northstowe</w:t>
      </w:r>
      <w:proofErr w:type="spellEnd"/>
      <w:r w:rsidR="00C735ED">
        <w:t xml:space="preserve">. </w:t>
      </w:r>
      <w:r w:rsidR="001C5C38">
        <w:t>Parish or town councils</w:t>
      </w:r>
      <w:r w:rsidR="00C472F8">
        <w:t xml:space="preserve"> and non-profit organisations can apply</w:t>
      </w:r>
      <w:r w:rsidR="00AA252D">
        <w:t xml:space="preserve"> – please do visit the </w:t>
      </w:r>
      <w:r w:rsidR="002E3D9A">
        <w:t xml:space="preserve">council’s </w:t>
      </w:r>
      <w:hyperlink r:id="rId6" w:history="1">
        <w:r w:rsidR="002E3D9A" w:rsidRPr="002E3D9A">
          <w:rPr>
            <w:rStyle w:val="Hyperlink"/>
          </w:rPr>
          <w:t>webpage</w:t>
        </w:r>
      </w:hyperlink>
      <w:r w:rsidR="002E3D9A">
        <w:t xml:space="preserve"> for more information.</w:t>
      </w:r>
    </w:p>
    <w:p w14:paraId="4AA59322" w14:textId="77777777" w:rsidR="00A41DCC" w:rsidRDefault="00A41DCC" w:rsidP="00A41DCC">
      <w:pPr>
        <w:pStyle w:val="ListParagraph"/>
        <w:ind w:left="0"/>
      </w:pPr>
    </w:p>
    <w:p w14:paraId="4AB42927" w14:textId="7E00A685" w:rsidR="0066685A" w:rsidRDefault="0066685A" w:rsidP="00A41DCC">
      <w:pPr>
        <w:pStyle w:val="ListParagraph"/>
        <w:ind w:left="0"/>
        <w:rPr>
          <w:b/>
          <w:bCs/>
        </w:rPr>
      </w:pPr>
      <w:r>
        <w:rPr>
          <w:b/>
          <w:bCs/>
        </w:rPr>
        <w:t>Materials Recycling Facility (MRF)</w:t>
      </w:r>
    </w:p>
    <w:p w14:paraId="1BC0B48C" w14:textId="77777777" w:rsidR="0066685A" w:rsidRDefault="0066685A" w:rsidP="00A41DCC">
      <w:pPr>
        <w:pStyle w:val="ListParagraph"/>
        <w:ind w:left="0"/>
        <w:rPr>
          <w:b/>
          <w:bCs/>
        </w:rPr>
      </w:pPr>
    </w:p>
    <w:p w14:paraId="5349A8AB" w14:textId="5CC16B62" w:rsidR="0066685A" w:rsidRPr="0066685A" w:rsidRDefault="00075A11" w:rsidP="00A41DCC">
      <w:pPr>
        <w:pStyle w:val="ListParagraph"/>
        <w:ind w:left="0"/>
      </w:pPr>
      <w:r>
        <w:t xml:space="preserve">I have continued to voice my concerns around the lack of preparation for the increased budget needed for the MRF, where </w:t>
      </w:r>
      <w:r w:rsidR="00D4522E">
        <w:t>council-collected waste is recycled. The administration’s failure to prepare</w:t>
      </w:r>
      <w:r w:rsidR="00361376">
        <w:t xml:space="preserve"> could, in the worst case, double the cost of recycling waste</w:t>
      </w:r>
      <w:r w:rsidR="00A47237">
        <w:t xml:space="preserve"> for the council.</w:t>
      </w:r>
      <w:r w:rsidR="00955656">
        <w:t xml:space="preserve"> I am continuing to monitor the situation.</w:t>
      </w:r>
    </w:p>
    <w:p w14:paraId="79E5BA6A" w14:textId="77777777" w:rsidR="0066685A" w:rsidRDefault="0066685A" w:rsidP="00A41DCC">
      <w:pPr>
        <w:pStyle w:val="ListParagraph"/>
        <w:ind w:left="0"/>
      </w:pPr>
    </w:p>
    <w:p w14:paraId="6B604473" w14:textId="2CF1B030" w:rsidR="00A41DCC" w:rsidRDefault="00A41DCC" w:rsidP="00A41DCC">
      <w:pPr>
        <w:pStyle w:val="ListParagraph"/>
        <w:ind w:left="0"/>
        <w:rPr>
          <w:b/>
          <w:bCs/>
        </w:rPr>
      </w:pPr>
      <w:r>
        <w:rPr>
          <w:b/>
          <w:bCs/>
        </w:rPr>
        <w:t>Regulated period</w:t>
      </w:r>
    </w:p>
    <w:p w14:paraId="6FEECFEA" w14:textId="77777777" w:rsidR="00A41DCC" w:rsidRDefault="00A41DCC" w:rsidP="00A41DCC">
      <w:pPr>
        <w:pStyle w:val="ListParagraph"/>
        <w:ind w:left="0"/>
        <w:rPr>
          <w:b/>
          <w:bCs/>
        </w:rPr>
      </w:pPr>
    </w:p>
    <w:p w14:paraId="24201B0A" w14:textId="5B440B65" w:rsidR="00A41DCC" w:rsidRDefault="00A41DCC" w:rsidP="00955656">
      <w:pPr>
        <w:pStyle w:val="ListParagraph"/>
        <w:ind w:left="0"/>
      </w:pPr>
      <w:r>
        <w:t xml:space="preserve">Due to the regulated period during the general election, there have been fewer announcements and communications than usual. Now that the regulated period is over, </w:t>
      </w:r>
      <w:r w:rsidR="00955656">
        <w:t>I</w:t>
      </w:r>
      <w:r>
        <w:t xml:space="preserve"> </w:t>
      </w:r>
      <w:r w:rsidR="00524005">
        <w:t>intend to continue with business as normal.</w:t>
      </w:r>
    </w:p>
    <w:p w14:paraId="3464EBE8" w14:textId="77777777" w:rsidR="00955656" w:rsidRDefault="00955656" w:rsidP="00955656">
      <w:pPr>
        <w:pStyle w:val="ListParagraph"/>
        <w:ind w:left="0"/>
      </w:pPr>
    </w:p>
    <w:p w14:paraId="32BB3ED9" w14:textId="4143A1F8" w:rsidR="00A77E22" w:rsidRDefault="00A77E22" w:rsidP="00A77E22">
      <w:r>
        <w:t xml:space="preserve">Thank you for reading </w:t>
      </w:r>
      <w:r w:rsidR="00955656">
        <w:t xml:space="preserve">my </w:t>
      </w:r>
      <w:r>
        <w:t xml:space="preserve">report. If </w:t>
      </w:r>
      <w:r w:rsidR="00955656">
        <w:t xml:space="preserve">I </w:t>
      </w:r>
      <w:r>
        <w:t>can be of any assistance, please do get in touch.</w:t>
      </w:r>
    </w:p>
    <w:p w14:paraId="5466CE6B" w14:textId="77777777" w:rsidR="00A77E22" w:rsidRDefault="00A77E22" w:rsidP="00A77E22"/>
    <w:p w14:paraId="4B8B79CF" w14:textId="77777777" w:rsidR="00FB5914" w:rsidRPr="00DD0392" w:rsidRDefault="00FB5914" w:rsidP="00FB5914">
      <w:pPr>
        <w:rPr>
          <w:b/>
          <w:bCs/>
        </w:rPr>
      </w:pPr>
      <w:r w:rsidRPr="00DD0392">
        <w:rPr>
          <w:b/>
          <w:bCs/>
        </w:rPr>
        <w:t>Cllr Heather Williams</w:t>
      </w:r>
    </w:p>
    <w:p w14:paraId="40CCDC6E" w14:textId="77777777" w:rsidR="00FB5914" w:rsidRPr="00DD0392" w:rsidRDefault="00FB5914" w:rsidP="00FB5914">
      <w:pPr>
        <w:rPr>
          <w:b/>
          <w:bCs/>
        </w:rPr>
      </w:pPr>
      <w:r w:rsidRPr="00DD0392">
        <w:rPr>
          <w:b/>
          <w:bCs/>
        </w:rPr>
        <w:t>SCDC The Mordens Ward</w:t>
      </w:r>
    </w:p>
    <w:p w14:paraId="0E3146D3" w14:textId="77777777" w:rsidR="00FB5914" w:rsidRDefault="00FB5914" w:rsidP="00FB5914">
      <w:r>
        <w:t>Tel: 07885 774 775</w:t>
      </w:r>
    </w:p>
    <w:p w14:paraId="1376BE7C" w14:textId="77777777" w:rsidR="00FB5914" w:rsidRDefault="00FB5914" w:rsidP="00FB5914">
      <w:r>
        <w:t xml:space="preserve">Email: </w:t>
      </w:r>
      <w:hyperlink r:id="rId7" w:history="1">
        <w:r w:rsidRPr="00B24D20">
          <w:rPr>
            <w:rStyle w:val="Hyperlink"/>
          </w:rPr>
          <w:t>cllr.williamsh@scambs.gov.uk</w:t>
        </w:r>
      </w:hyperlink>
    </w:p>
    <w:p w14:paraId="4D764681" w14:textId="77777777" w:rsidR="00FB5914" w:rsidRDefault="00FB5914" w:rsidP="00FB5914">
      <w:r>
        <w:t>Twitter: @Cllr_H_Williams</w:t>
      </w:r>
    </w:p>
    <w:p w14:paraId="06618D65" w14:textId="6586E113" w:rsidR="00EB147E" w:rsidRPr="00583CF3" w:rsidRDefault="00FB5914" w:rsidP="00FB5914">
      <w:pPr>
        <w:rPr>
          <w:rStyle w:val="Hyperlink"/>
        </w:rPr>
      </w:pPr>
      <w:r>
        <w:t>Facebook Page: Cllr Heather Williams</w:t>
      </w:r>
      <w:r w:rsidR="003049BC">
        <w:tab/>
      </w:r>
      <w:r w:rsidR="003049BC">
        <w:tab/>
      </w:r>
      <w:r w:rsidR="003049BC">
        <w:tab/>
      </w:r>
      <w:r>
        <w:t>Website: www.cllrheatherwilliams.co.uk</w:t>
      </w:r>
    </w:p>
    <w:sectPr w:rsidR="00EB147E" w:rsidRPr="00583CF3" w:rsidSect="00AB68D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C57"/>
    <w:multiLevelType w:val="hybridMultilevel"/>
    <w:tmpl w:val="4CB4F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118E6"/>
    <w:multiLevelType w:val="hybridMultilevel"/>
    <w:tmpl w:val="FFB467B8"/>
    <w:lvl w:ilvl="0" w:tplc="8E420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94F7C"/>
    <w:multiLevelType w:val="hybridMultilevel"/>
    <w:tmpl w:val="1E92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83EEB"/>
    <w:multiLevelType w:val="hybridMultilevel"/>
    <w:tmpl w:val="A5449EE4"/>
    <w:lvl w:ilvl="0" w:tplc="BE242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80186">
    <w:abstractNumId w:val="0"/>
  </w:num>
  <w:num w:numId="2" w16cid:durableId="608900941">
    <w:abstractNumId w:val="3"/>
  </w:num>
  <w:num w:numId="3" w16cid:durableId="137578911">
    <w:abstractNumId w:val="1"/>
  </w:num>
  <w:num w:numId="4" w16cid:durableId="57582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DF"/>
    <w:rsid w:val="00004C54"/>
    <w:rsid w:val="000209EE"/>
    <w:rsid w:val="000245A4"/>
    <w:rsid w:val="000264A1"/>
    <w:rsid w:val="00036E0E"/>
    <w:rsid w:val="0004515C"/>
    <w:rsid w:val="000601D2"/>
    <w:rsid w:val="00075A11"/>
    <w:rsid w:val="00085E7B"/>
    <w:rsid w:val="000C3F74"/>
    <w:rsid w:val="000C7846"/>
    <w:rsid w:val="000F1F96"/>
    <w:rsid w:val="00102EFB"/>
    <w:rsid w:val="00116C52"/>
    <w:rsid w:val="001221B9"/>
    <w:rsid w:val="001A2A67"/>
    <w:rsid w:val="001C0C3D"/>
    <w:rsid w:val="001C57C0"/>
    <w:rsid w:val="001C5C38"/>
    <w:rsid w:val="001C5F48"/>
    <w:rsid w:val="001C7A9F"/>
    <w:rsid w:val="001E2A21"/>
    <w:rsid w:val="001E4DAE"/>
    <w:rsid w:val="00210460"/>
    <w:rsid w:val="002175A7"/>
    <w:rsid w:val="00224685"/>
    <w:rsid w:val="00225AB6"/>
    <w:rsid w:val="00230F97"/>
    <w:rsid w:val="002409FC"/>
    <w:rsid w:val="00250049"/>
    <w:rsid w:val="0025607B"/>
    <w:rsid w:val="00260111"/>
    <w:rsid w:val="00262DC2"/>
    <w:rsid w:val="00264520"/>
    <w:rsid w:val="002660AC"/>
    <w:rsid w:val="002709B2"/>
    <w:rsid w:val="0028043B"/>
    <w:rsid w:val="002804EF"/>
    <w:rsid w:val="00280A69"/>
    <w:rsid w:val="00283C1F"/>
    <w:rsid w:val="002A31E0"/>
    <w:rsid w:val="002A6F99"/>
    <w:rsid w:val="002C7236"/>
    <w:rsid w:val="002D056A"/>
    <w:rsid w:val="002E3D9A"/>
    <w:rsid w:val="002E79D4"/>
    <w:rsid w:val="002F0DF6"/>
    <w:rsid w:val="003049BC"/>
    <w:rsid w:val="003169A0"/>
    <w:rsid w:val="003348A8"/>
    <w:rsid w:val="0035362F"/>
    <w:rsid w:val="00357555"/>
    <w:rsid w:val="0035759F"/>
    <w:rsid w:val="00361376"/>
    <w:rsid w:val="003629BF"/>
    <w:rsid w:val="0038619F"/>
    <w:rsid w:val="00387080"/>
    <w:rsid w:val="003A2F62"/>
    <w:rsid w:val="003B0194"/>
    <w:rsid w:val="003C2399"/>
    <w:rsid w:val="003D45A4"/>
    <w:rsid w:val="003D5C45"/>
    <w:rsid w:val="003E5770"/>
    <w:rsid w:val="00407031"/>
    <w:rsid w:val="00421CE1"/>
    <w:rsid w:val="00432CE1"/>
    <w:rsid w:val="004472DE"/>
    <w:rsid w:val="004523DE"/>
    <w:rsid w:val="004652C3"/>
    <w:rsid w:val="00465A7C"/>
    <w:rsid w:val="00466774"/>
    <w:rsid w:val="004805CB"/>
    <w:rsid w:val="004A499D"/>
    <w:rsid w:val="004A5ADB"/>
    <w:rsid w:val="004C6382"/>
    <w:rsid w:val="004D1C48"/>
    <w:rsid w:val="004F4BAA"/>
    <w:rsid w:val="00506BFB"/>
    <w:rsid w:val="00524005"/>
    <w:rsid w:val="0053287A"/>
    <w:rsid w:val="0053634F"/>
    <w:rsid w:val="00536468"/>
    <w:rsid w:val="00546116"/>
    <w:rsid w:val="00563180"/>
    <w:rsid w:val="00563A1E"/>
    <w:rsid w:val="00567414"/>
    <w:rsid w:val="005676C6"/>
    <w:rsid w:val="00573869"/>
    <w:rsid w:val="00581621"/>
    <w:rsid w:val="00583CF3"/>
    <w:rsid w:val="005E1274"/>
    <w:rsid w:val="005F3566"/>
    <w:rsid w:val="005F7DC8"/>
    <w:rsid w:val="00605304"/>
    <w:rsid w:val="00606D78"/>
    <w:rsid w:val="00615538"/>
    <w:rsid w:val="00636514"/>
    <w:rsid w:val="00642A44"/>
    <w:rsid w:val="00644E5B"/>
    <w:rsid w:val="0065543C"/>
    <w:rsid w:val="0066685A"/>
    <w:rsid w:val="00671BE9"/>
    <w:rsid w:val="0069435B"/>
    <w:rsid w:val="006977D3"/>
    <w:rsid w:val="006B1007"/>
    <w:rsid w:val="006B208D"/>
    <w:rsid w:val="006B3DE0"/>
    <w:rsid w:val="006C4037"/>
    <w:rsid w:val="006D586C"/>
    <w:rsid w:val="006F0E2C"/>
    <w:rsid w:val="006F2048"/>
    <w:rsid w:val="006F6E6A"/>
    <w:rsid w:val="00713DA9"/>
    <w:rsid w:val="00731FAA"/>
    <w:rsid w:val="00747BE5"/>
    <w:rsid w:val="00747C2B"/>
    <w:rsid w:val="0075358F"/>
    <w:rsid w:val="00753E43"/>
    <w:rsid w:val="00787E45"/>
    <w:rsid w:val="0079320D"/>
    <w:rsid w:val="007A42A5"/>
    <w:rsid w:val="007C0A58"/>
    <w:rsid w:val="007C4660"/>
    <w:rsid w:val="007C629B"/>
    <w:rsid w:val="007D4719"/>
    <w:rsid w:val="007E1B1C"/>
    <w:rsid w:val="007F4511"/>
    <w:rsid w:val="007F4549"/>
    <w:rsid w:val="007F489E"/>
    <w:rsid w:val="007F4E57"/>
    <w:rsid w:val="00802AF2"/>
    <w:rsid w:val="00825DDA"/>
    <w:rsid w:val="0083106F"/>
    <w:rsid w:val="00846DDE"/>
    <w:rsid w:val="00851A7C"/>
    <w:rsid w:val="0085248E"/>
    <w:rsid w:val="00871CE4"/>
    <w:rsid w:val="008927C4"/>
    <w:rsid w:val="008A61F7"/>
    <w:rsid w:val="008B77EC"/>
    <w:rsid w:val="008C359C"/>
    <w:rsid w:val="00907AD3"/>
    <w:rsid w:val="00917A30"/>
    <w:rsid w:val="00917D00"/>
    <w:rsid w:val="009208F0"/>
    <w:rsid w:val="00924626"/>
    <w:rsid w:val="00932FD1"/>
    <w:rsid w:val="00935834"/>
    <w:rsid w:val="00951186"/>
    <w:rsid w:val="00955656"/>
    <w:rsid w:val="00961F57"/>
    <w:rsid w:val="0096322F"/>
    <w:rsid w:val="00970F4A"/>
    <w:rsid w:val="009736A2"/>
    <w:rsid w:val="009924CA"/>
    <w:rsid w:val="00992D3B"/>
    <w:rsid w:val="009A1517"/>
    <w:rsid w:val="009A21F9"/>
    <w:rsid w:val="009B3A61"/>
    <w:rsid w:val="009C0E6C"/>
    <w:rsid w:val="009E71CA"/>
    <w:rsid w:val="00A36671"/>
    <w:rsid w:val="00A41DCC"/>
    <w:rsid w:val="00A465B3"/>
    <w:rsid w:val="00A47237"/>
    <w:rsid w:val="00A53997"/>
    <w:rsid w:val="00A662A8"/>
    <w:rsid w:val="00A74A2D"/>
    <w:rsid w:val="00A77B38"/>
    <w:rsid w:val="00A77E22"/>
    <w:rsid w:val="00A91110"/>
    <w:rsid w:val="00A94500"/>
    <w:rsid w:val="00A958A7"/>
    <w:rsid w:val="00AA252D"/>
    <w:rsid w:val="00AB3521"/>
    <w:rsid w:val="00AB68DF"/>
    <w:rsid w:val="00AC0EEB"/>
    <w:rsid w:val="00AC2B79"/>
    <w:rsid w:val="00AD42D6"/>
    <w:rsid w:val="00AF3C2B"/>
    <w:rsid w:val="00AF6C86"/>
    <w:rsid w:val="00B17E9F"/>
    <w:rsid w:val="00B2111E"/>
    <w:rsid w:val="00B65FAD"/>
    <w:rsid w:val="00B662A4"/>
    <w:rsid w:val="00B71417"/>
    <w:rsid w:val="00B738BD"/>
    <w:rsid w:val="00BA512A"/>
    <w:rsid w:val="00BC2BF1"/>
    <w:rsid w:val="00BE6590"/>
    <w:rsid w:val="00BE780A"/>
    <w:rsid w:val="00C04EEB"/>
    <w:rsid w:val="00C36770"/>
    <w:rsid w:val="00C43404"/>
    <w:rsid w:val="00C43DAF"/>
    <w:rsid w:val="00C4451F"/>
    <w:rsid w:val="00C472F8"/>
    <w:rsid w:val="00C64249"/>
    <w:rsid w:val="00C64DCC"/>
    <w:rsid w:val="00C72942"/>
    <w:rsid w:val="00C735ED"/>
    <w:rsid w:val="00C74DAF"/>
    <w:rsid w:val="00C83F03"/>
    <w:rsid w:val="00C84684"/>
    <w:rsid w:val="00CA2B40"/>
    <w:rsid w:val="00CB4CCF"/>
    <w:rsid w:val="00CB6E8F"/>
    <w:rsid w:val="00CD0F46"/>
    <w:rsid w:val="00CD6F0E"/>
    <w:rsid w:val="00D014D3"/>
    <w:rsid w:val="00D06342"/>
    <w:rsid w:val="00D145DB"/>
    <w:rsid w:val="00D21821"/>
    <w:rsid w:val="00D242D6"/>
    <w:rsid w:val="00D30646"/>
    <w:rsid w:val="00D4522E"/>
    <w:rsid w:val="00D458C3"/>
    <w:rsid w:val="00D47F66"/>
    <w:rsid w:val="00D61DBF"/>
    <w:rsid w:val="00D64CDA"/>
    <w:rsid w:val="00D877F1"/>
    <w:rsid w:val="00D91EE3"/>
    <w:rsid w:val="00D94807"/>
    <w:rsid w:val="00DB2521"/>
    <w:rsid w:val="00DB7D11"/>
    <w:rsid w:val="00DD3672"/>
    <w:rsid w:val="00DD6BF9"/>
    <w:rsid w:val="00DE36D5"/>
    <w:rsid w:val="00DF6C65"/>
    <w:rsid w:val="00E273A3"/>
    <w:rsid w:val="00E3203B"/>
    <w:rsid w:val="00E41394"/>
    <w:rsid w:val="00E52B9C"/>
    <w:rsid w:val="00E53070"/>
    <w:rsid w:val="00E54604"/>
    <w:rsid w:val="00E55151"/>
    <w:rsid w:val="00E67463"/>
    <w:rsid w:val="00E737D1"/>
    <w:rsid w:val="00E85449"/>
    <w:rsid w:val="00E866CA"/>
    <w:rsid w:val="00EA40A1"/>
    <w:rsid w:val="00EB147E"/>
    <w:rsid w:val="00EB47F8"/>
    <w:rsid w:val="00EE43DB"/>
    <w:rsid w:val="00F00DCC"/>
    <w:rsid w:val="00F14DBB"/>
    <w:rsid w:val="00F36175"/>
    <w:rsid w:val="00F52617"/>
    <w:rsid w:val="00F739CA"/>
    <w:rsid w:val="00F92FBE"/>
    <w:rsid w:val="00F93923"/>
    <w:rsid w:val="00FA0ED6"/>
    <w:rsid w:val="00FA5CE0"/>
    <w:rsid w:val="00FB264B"/>
    <w:rsid w:val="00FB5914"/>
    <w:rsid w:val="00FC5D90"/>
    <w:rsid w:val="00FD2AAA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555CF"/>
  <w15:chartTrackingRefBased/>
  <w15:docId w15:val="{7FAA7571-616E-4411-BCB5-B350EF0F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22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7D1"/>
    <w:pPr>
      <w:keepNext/>
      <w:keepLines/>
      <w:spacing w:after="20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37D1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737D1"/>
    <w:pPr>
      <w:keepNext/>
      <w:keepLines/>
      <w:spacing w:before="360" w:after="2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737D1"/>
    <w:pPr>
      <w:keepNext/>
      <w:keepLines/>
      <w:spacing w:before="360" w:after="20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E737D1"/>
    <w:pPr>
      <w:keepNext/>
      <w:keepLines/>
      <w:spacing w:before="360" w:after="20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E737D1"/>
    <w:pPr>
      <w:keepNext/>
      <w:keepLines/>
      <w:spacing w:before="360" w:after="20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E737D1"/>
    <w:pPr>
      <w:keepNext/>
      <w:keepLines/>
      <w:spacing w:before="360" w:after="20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E737D1"/>
    <w:pPr>
      <w:keepNext/>
      <w:keepLines/>
      <w:spacing w:before="360" w:after="20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37D1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D1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37D1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737D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737D1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737D1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B68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52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917A30"/>
    <w:pPr>
      <w:ind w:left="720"/>
      <w:contextualSpacing/>
    </w:pPr>
  </w:style>
  <w:style w:type="character" w:customStyle="1" w:styleId="ui-provider">
    <w:name w:val="ui-provider"/>
    <w:basedOn w:val="DefaultParagraphFont"/>
    <w:rsid w:val="00A9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lr.williamsh@scamb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ambs.gov.uk/community-safety-and-health/northstowe/northstowe-community-activation-fund/" TargetMode="External"/><Relationship Id="rId5" Type="http://schemas.openxmlformats.org/officeDocument/2006/relationships/hyperlink" Target="https://www.scambs.gov.uk/community-growing-gra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Sillett</dc:creator>
  <cp:keywords/>
  <dc:description/>
  <cp:lastModifiedBy>Daniel Sillett</cp:lastModifiedBy>
  <cp:revision>247</cp:revision>
  <cp:lastPrinted>2024-07-08T13:43:00Z</cp:lastPrinted>
  <dcterms:created xsi:type="dcterms:W3CDTF">2023-12-06T10:19:00Z</dcterms:created>
  <dcterms:modified xsi:type="dcterms:W3CDTF">2024-07-08T13:52:00Z</dcterms:modified>
</cp:coreProperties>
</file>