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3D77" w14:textId="77777777" w:rsidR="002711D6" w:rsidRDefault="00000000">
      <w:pPr>
        <w:ind w:firstLineChars="600" w:firstLine="1440"/>
        <w:rPr>
          <w:rFonts w:ascii="SimSun" w:eastAsia="SimSun" w:hAnsi="SimSun" w:cs="SimSun"/>
          <w:color w:val="000000"/>
          <w:sz w:val="28"/>
          <w:szCs w:val="28"/>
          <w:lang w:bidi="ar"/>
        </w:rPr>
      </w:pPr>
      <w:r>
        <w:t xml:space="preserve">   </w:t>
      </w:r>
      <w:r>
        <w:rPr>
          <w:sz w:val="28"/>
          <w:szCs w:val="28"/>
        </w:rPr>
        <w:t xml:space="preserve"> </w:t>
      </w:r>
      <w:r>
        <w:rPr>
          <w:rFonts w:ascii="SimSun" w:eastAsia="SimSun" w:hAnsi="SimSun" w:cs="SimSun" w:hint="eastAsia"/>
          <w:color w:val="000000"/>
          <w:sz w:val="28"/>
          <w:szCs w:val="28"/>
          <w:lang w:bidi="ar"/>
        </w:rPr>
        <w:t>Joy Life Claim &amp; Inspection Require Form</w:t>
      </w:r>
    </w:p>
    <w:p w14:paraId="0C88C065" w14:textId="77777777" w:rsidR="002711D6" w:rsidRDefault="002711D6">
      <w:pPr>
        <w:ind w:firstLineChars="300" w:firstLine="660"/>
        <w:rPr>
          <w:rFonts w:ascii="SimSun" w:eastAsia="SimSun" w:hAnsi="SimSun" w:cs="SimSun"/>
          <w:color w:val="000000"/>
          <w:sz w:val="22"/>
          <w:lang w:bidi="ar"/>
        </w:rPr>
      </w:pPr>
    </w:p>
    <w:p w14:paraId="7549A513" w14:textId="77777777" w:rsidR="002711D6" w:rsidRDefault="00000000">
      <w:pPr>
        <w:rPr>
          <w:rFonts w:ascii="SimSun" w:eastAsia="SimSun" w:hAnsi="SimSun" w:cs="SimSun"/>
          <w:color w:val="000000"/>
          <w:sz w:val="22"/>
          <w:lang w:bidi="ar"/>
        </w:rPr>
      </w:pPr>
      <w:r>
        <w:rPr>
          <w:rFonts w:ascii="SimSun" w:eastAsia="SimSun" w:hAnsi="SimSun" w:cs="SimSun" w:hint="eastAsia"/>
          <w:color w:val="000000"/>
          <w:sz w:val="22"/>
          <w:lang w:bidi="ar"/>
        </w:rPr>
        <w:t xml:space="preserve">The dealer need check job site first and feel the complaint is valid the Joy Life's warranty, then fill out this form and send Email to: </w:t>
      </w:r>
      <w:hyperlink r:id="rId7" w:history="1">
        <w:r>
          <w:rPr>
            <w:rStyle w:val="Hyperlink"/>
            <w:rFonts w:ascii="SimSun" w:eastAsia="SimSun" w:hAnsi="SimSun" w:cs="SimSun" w:hint="eastAsia"/>
            <w:sz w:val="22"/>
            <w:lang w:bidi="ar"/>
          </w:rPr>
          <w:t>ming@jltilestone.com</w:t>
        </w:r>
      </w:hyperlink>
    </w:p>
    <w:p w14:paraId="254EC78F" w14:textId="77777777" w:rsidR="002711D6" w:rsidRDefault="002711D6">
      <w:pPr>
        <w:rPr>
          <w:rFonts w:ascii="SimSun" w:eastAsia="SimSun" w:hAnsi="SimSun" w:cs="SimSun"/>
          <w:color w:val="000000"/>
          <w:sz w:val="22"/>
          <w:lang w:bidi="ar"/>
        </w:rPr>
      </w:pPr>
    </w:p>
    <w:tbl>
      <w:tblPr>
        <w:tblW w:w="9267" w:type="dxa"/>
        <w:tblInd w:w="93" w:type="dxa"/>
        <w:tblLook w:val="04A0" w:firstRow="1" w:lastRow="0" w:firstColumn="1" w:lastColumn="0" w:noHBand="0" w:noVBand="1"/>
      </w:tblPr>
      <w:tblGrid>
        <w:gridCol w:w="2700"/>
        <w:gridCol w:w="2580"/>
        <w:gridCol w:w="3987"/>
      </w:tblGrid>
      <w:tr w:rsidR="002711D6" w14:paraId="43C7E179" w14:textId="77777777">
        <w:trPr>
          <w:trHeight w:val="340"/>
        </w:trPr>
        <w:tc>
          <w:tcPr>
            <w:tcW w:w="2700" w:type="dxa"/>
            <w:tcBorders>
              <w:top w:val="nil"/>
              <w:left w:val="nil"/>
              <w:bottom w:val="nil"/>
              <w:right w:val="nil"/>
            </w:tcBorders>
            <w:noWrap/>
            <w:vAlign w:val="center"/>
          </w:tcPr>
          <w:p w14:paraId="5A4A83F3" w14:textId="77777777" w:rsidR="002711D6" w:rsidRDefault="00000000">
            <w:pPr>
              <w:jc w:val="both"/>
              <w:textAlignment w:val="center"/>
              <w:rPr>
                <w:rFonts w:ascii="SimSun" w:eastAsia="SimSun" w:hAnsi="SimSun" w:cs="SimSun"/>
                <w:color w:val="000000"/>
                <w:sz w:val="22"/>
              </w:rPr>
            </w:pPr>
            <w:r>
              <w:rPr>
                <w:rStyle w:val="font11"/>
                <w:rFonts w:hint="default"/>
                <w:lang w:bidi="ar"/>
              </w:rPr>
              <w:t>Dealer’</w:t>
            </w:r>
            <w:r>
              <w:rPr>
                <w:rStyle w:val="font11"/>
                <w:lang w:bidi="ar"/>
              </w:rPr>
              <w:t>s</w:t>
            </w:r>
            <w:r>
              <w:rPr>
                <w:rStyle w:val="font11"/>
                <w:rFonts w:hint="default"/>
                <w:lang w:bidi="ar"/>
              </w:rPr>
              <w:t xml:space="preserve"> information</w:t>
            </w:r>
          </w:p>
        </w:tc>
        <w:tc>
          <w:tcPr>
            <w:tcW w:w="2580" w:type="dxa"/>
            <w:tcBorders>
              <w:top w:val="nil"/>
              <w:left w:val="nil"/>
              <w:bottom w:val="nil"/>
              <w:right w:val="nil"/>
            </w:tcBorders>
            <w:noWrap/>
            <w:vAlign w:val="center"/>
          </w:tcPr>
          <w:p w14:paraId="77B4FAA8" w14:textId="77777777" w:rsidR="002711D6" w:rsidRDefault="002711D6">
            <w:pPr>
              <w:rPr>
                <w:rFonts w:ascii="SimSun" w:eastAsia="SimSun" w:hAnsi="SimSun" w:cs="SimSun"/>
                <w:color w:val="000000"/>
                <w:sz w:val="22"/>
              </w:rPr>
            </w:pPr>
          </w:p>
        </w:tc>
        <w:tc>
          <w:tcPr>
            <w:tcW w:w="3987" w:type="dxa"/>
            <w:tcBorders>
              <w:top w:val="nil"/>
              <w:left w:val="nil"/>
              <w:bottom w:val="nil"/>
              <w:right w:val="nil"/>
            </w:tcBorders>
            <w:noWrap/>
            <w:vAlign w:val="center"/>
          </w:tcPr>
          <w:p w14:paraId="7501091F" w14:textId="77777777" w:rsidR="002711D6" w:rsidRDefault="002711D6">
            <w:pPr>
              <w:rPr>
                <w:rFonts w:ascii="SimSun" w:eastAsia="SimSun" w:hAnsi="SimSun" w:cs="SimSun"/>
                <w:color w:val="000000"/>
                <w:sz w:val="22"/>
              </w:rPr>
            </w:pPr>
          </w:p>
        </w:tc>
      </w:tr>
      <w:tr w:rsidR="002711D6" w14:paraId="0027F6C7" w14:textId="77777777">
        <w:trPr>
          <w:trHeight w:val="270"/>
        </w:trPr>
        <w:tc>
          <w:tcPr>
            <w:tcW w:w="0" w:type="auto"/>
            <w:tcBorders>
              <w:top w:val="nil"/>
              <w:left w:val="nil"/>
              <w:bottom w:val="nil"/>
              <w:right w:val="nil"/>
            </w:tcBorders>
            <w:noWrap/>
            <w:vAlign w:val="center"/>
          </w:tcPr>
          <w:p w14:paraId="6621B87F"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Name:</w:t>
            </w:r>
          </w:p>
        </w:tc>
        <w:tc>
          <w:tcPr>
            <w:tcW w:w="0" w:type="auto"/>
            <w:tcBorders>
              <w:top w:val="nil"/>
              <w:left w:val="nil"/>
              <w:bottom w:val="nil"/>
              <w:right w:val="nil"/>
            </w:tcBorders>
            <w:noWrap/>
            <w:vAlign w:val="center"/>
          </w:tcPr>
          <w:p w14:paraId="36AFBC4D" w14:textId="77777777" w:rsidR="002711D6" w:rsidRDefault="002711D6">
            <w:pPr>
              <w:rPr>
                <w:rFonts w:ascii="SimSun" w:eastAsia="SimSun" w:hAnsi="SimSun" w:cs="SimSun"/>
                <w:color w:val="000000"/>
                <w:sz w:val="22"/>
              </w:rPr>
            </w:pPr>
          </w:p>
        </w:tc>
        <w:tc>
          <w:tcPr>
            <w:tcW w:w="3987" w:type="dxa"/>
            <w:tcBorders>
              <w:top w:val="nil"/>
              <w:left w:val="nil"/>
              <w:bottom w:val="nil"/>
              <w:right w:val="nil"/>
            </w:tcBorders>
            <w:noWrap/>
            <w:vAlign w:val="center"/>
          </w:tcPr>
          <w:p w14:paraId="0ED7997D" w14:textId="77777777" w:rsidR="002711D6" w:rsidRDefault="002711D6">
            <w:pPr>
              <w:rPr>
                <w:rFonts w:ascii="SimSun" w:eastAsia="SimSun" w:hAnsi="SimSun" w:cs="SimSun"/>
                <w:color w:val="000000"/>
                <w:sz w:val="22"/>
              </w:rPr>
            </w:pPr>
          </w:p>
        </w:tc>
      </w:tr>
      <w:tr w:rsidR="002711D6" w14:paraId="0AA3C5AC" w14:textId="77777777">
        <w:trPr>
          <w:trHeight w:val="270"/>
        </w:trPr>
        <w:tc>
          <w:tcPr>
            <w:tcW w:w="0" w:type="auto"/>
            <w:tcBorders>
              <w:top w:val="nil"/>
              <w:left w:val="nil"/>
              <w:bottom w:val="nil"/>
              <w:right w:val="nil"/>
            </w:tcBorders>
            <w:noWrap/>
            <w:vAlign w:val="center"/>
          </w:tcPr>
          <w:p w14:paraId="1832E3C5"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Address:</w:t>
            </w:r>
          </w:p>
        </w:tc>
        <w:tc>
          <w:tcPr>
            <w:tcW w:w="0" w:type="auto"/>
            <w:tcBorders>
              <w:top w:val="nil"/>
              <w:left w:val="nil"/>
              <w:bottom w:val="nil"/>
              <w:right w:val="nil"/>
            </w:tcBorders>
            <w:noWrap/>
            <w:vAlign w:val="center"/>
          </w:tcPr>
          <w:p w14:paraId="7358CE3D" w14:textId="77777777" w:rsidR="002711D6" w:rsidRDefault="002711D6">
            <w:pPr>
              <w:rPr>
                <w:rFonts w:ascii="SimSun" w:eastAsia="SimSun" w:hAnsi="SimSun" w:cs="SimSun"/>
                <w:color w:val="000000"/>
                <w:sz w:val="22"/>
              </w:rPr>
            </w:pPr>
          </w:p>
        </w:tc>
        <w:tc>
          <w:tcPr>
            <w:tcW w:w="3987" w:type="dxa"/>
            <w:tcBorders>
              <w:top w:val="nil"/>
              <w:left w:val="nil"/>
              <w:bottom w:val="nil"/>
              <w:right w:val="nil"/>
            </w:tcBorders>
            <w:noWrap/>
            <w:vAlign w:val="center"/>
          </w:tcPr>
          <w:p w14:paraId="30ECE1EB" w14:textId="77777777" w:rsidR="002711D6" w:rsidRDefault="002711D6">
            <w:pPr>
              <w:rPr>
                <w:rFonts w:ascii="SimSun" w:eastAsia="SimSun" w:hAnsi="SimSun" w:cs="SimSun"/>
                <w:color w:val="000000"/>
                <w:sz w:val="22"/>
              </w:rPr>
            </w:pPr>
          </w:p>
        </w:tc>
      </w:tr>
      <w:tr w:rsidR="002711D6" w14:paraId="36277ADE" w14:textId="77777777">
        <w:trPr>
          <w:trHeight w:val="270"/>
        </w:trPr>
        <w:tc>
          <w:tcPr>
            <w:tcW w:w="0" w:type="auto"/>
            <w:tcBorders>
              <w:top w:val="nil"/>
              <w:left w:val="nil"/>
              <w:bottom w:val="nil"/>
              <w:right w:val="nil"/>
            </w:tcBorders>
            <w:noWrap/>
            <w:vAlign w:val="center"/>
          </w:tcPr>
          <w:p w14:paraId="47E30E08"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Contact information:</w:t>
            </w:r>
          </w:p>
        </w:tc>
        <w:tc>
          <w:tcPr>
            <w:tcW w:w="0" w:type="auto"/>
            <w:tcBorders>
              <w:top w:val="nil"/>
              <w:left w:val="nil"/>
              <w:bottom w:val="nil"/>
              <w:right w:val="nil"/>
            </w:tcBorders>
            <w:noWrap/>
            <w:vAlign w:val="center"/>
          </w:tcPr>
          <w:p w14:paraId="6C9E2BBC" w14:textId="77777777" w:rsidR="002711D6" w:rsidRDefault="002711D6">
            <w:pPr>
              <w:rPr>
                <w:rFonts w:ascii="SimSun" w:eastAsia="SimSun" w:hAnsi="SimSun" w:cs="SimSun"/>
                <w:color w:val="000000"/>
                <w:sz w:val="22"/>
              </w:rPr>
            </w:pPr>
          </w:p>
        </w:tc>
        <w:tc>
          <w:tcPr>
            <w:tcW w:w="3987" w:type="dxa"/>
            <w:tcBorders>
              <w:top w:val="nil"/>
              <w:left w:val="nil"/>
              <w:bottom w:val="nil"/>
              <w:right w:val="nil"/>
            </w:tcBorders>
            <w:noWrap/>
            <w:vAlign w:val="center"/>
          </w:tcPr>
          <w:p w14:paraId="0B00BB8B" w14:textId="77777777" w:rsidR="002711D6" w:rsidRDefault="002711D6">
            <w:pPr>
              <w:rPr>
                <w:rFonts w:ascii="SimSun" w:eastAsia="SimSun" w:hAnsi="SimSun" w:cs="SimSun"/>
                <w:color w:val="000000"/>
                <w:sz w:val="22"/>
              </w:rPr>
            </w:pPr>
          </w:p>
        </w:tc>
      </w:tr>
    </w:tbl>
    <w:p w14:paraId="23A17968" w14:textId="77777777" w:rsidR="002711D6" w:rsidRDefault="002711D6">
      <w:pPr>
        <w:rPr>
          <w:rFonts w:ascii="SimSun" w:eastAsia="SimSun" w:hAnsi="SimSun" w:cs="SimSun"/>
          <w:color w:val="000000"/>
          <w:sz w:val="22"/>
          <w:lang w:bidi="ar"/>
        </w:rPr>
      </w:pPr>
    </w:p>
    <w:p w14:paraId="04BB4DB2" w14:textId="77777777" w:rsidR="002711D6" w:rsidRDefault="002711D6">
      <w:pPr>
        <w:rPr>
          <w:rFonts w:ascii="SimSun" w:eastAsia="SimSun" w:hAnsi="SimSun" w:cs="SimSun"/>
          <w:color w:val="000000"/>
          <w:sz w:val="22"/>
          <w:lang w:bidi="ar"/>
        </w:rPr>
      </w:pPr>
    </w:p>
    <w:tbl>
      <w:tblPr>
        <w:tblW w:w="9247" w:type="dxa"/>
        <w:tblInd w:w="93" w:type="dxa"/>
        <w:tblLook w:val="04A0" w:firstRow="1" w:lastRow="0" w:firstColumn="1" w:lastColumn="0" w:noHBand="0" w:noVBand="1"/>
      </w:tblPr>
      <w:tblGrid>
        <w:gridCol w:w="3076"/>
        <w:gridCol w:w="6171"/>
      </w:tblGrid>
      <w:tr w:rsidR="002711D6" w14:paraId="46478CA9" w14:textId="77777777">
        <w:trPr>
          <w:trHeight w:val="270"/>
        </w:trPr>
        <w:tc>
          <w:tcPr>
            <w:tcW w:w="3076" w:type="dxa"/>
            <w:tcBorders>
              <w:top w:val="nil"/>
              <w:left w:val="nil"/>
              <w:bottom w:val="nil"/>
              <w:right w:val="nil"/>
            </w:tcBorders>
            <w:noWrap/>
            <w:vAlign w:val="center"/>
          </w:tcPr>
          <w:p w14:paraId="20A06102"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Purchase information</w:t>
            </w:r>
          </w:p>
        </w:tc>
        <w:tc>
          <w:tcPr>
            <w:tcW w:w="6171" w:type="dxa"/>
            <w:tcBorders>
              <w:top w:val="nil"/>
              <w:left w:val="nil"/>
              <w:bottom w:val="nil"/>
              <w:right w:val="nil"/>
            </w:tcBorders>
            <w:noWrap/>
            <w:vAlign w:val="center"/>
          </w:tcPr>
          <w:p w14:paraId="43B65E2C" w14:textId="77777777" w:rsidR="002711D6" w:rsidRDefault="002711D6">
            <w:pPr>
              <w:rPr>
                <w:rFonts w:ascii="SimSun" w:eastAsia="SimSun" w:hAnsi="SimSun" w:cs="SimSun"/>
                <w:color w:val="000000"/>
                <w:sz w:val="22"/>
              </w:rPr>
            </w:pPr>
          </w:p>
        </w:tc>
      </w:tr>
      <w:tr w:rsidR="002711D6" w14:paraId="3FAE5C82" w14:textId="77777777">
        <w:trPr>
          <w:trHeight w:val="270"/>
        </w:trPr>
        <w:tc>
          <w:tcPr>
            <w:tcW w:w="0" w:type="auto"/>
            <w:tcBorders>
              <w:top w:val="nil"/>
              <w:left w:val="nil"/>
              <w:bottom w:val="nil"/>
              <w:right w:val="nil"/>
            </w:tcBorders>
            <w:noWrap/>
            <w:vAlign w:val="center"/>
          </w:tcPr>
          <w:p w14:paraId="41EBFE98"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Joy life's Invoice number:</w:t>
            </w:r>
          </w:p>
        </w:tc>
        <w:tc>
          <w:tcPr>
            <w:tcW w:w="6171" w:type="dxa"/>
            <w:tcBorders>
              <w:top w:val="nil"/>
              <w:left w:val="nil"/>
              <w:bottom w:val="nil"/>
              <w:right w:val="nil"/>
            </w:tcBorders>
            <w:noWrap/>
            <w:vAlign w:val="center"/>
          </w:tcPr>
          <w:p w14:paraId="1592E6D6" w14:textId="77777777" w:rsidR="002711D6" w:rsidRDefault="002711D6">
            <w:pPr>
              <w:rPr>
                <w:rFonts w:ascii="SimSun" w:eastAsia="SimSun" w:hAnsi="SimSun" w:cs="SimSun"/>
                <w:color w:val="000000"/>
                <w:sz w:val="22"/>
              </w:rPr>
            </w:pPr>
          </w:p>
        </w:tc>
      </w:tr>
      <w:tr w:rsidR="002711D6" w14:paraId="15B774D7" w14:textId="77777777">
        <w:trPr>
          <w:trHeight w:val="270"/>
        </w:trPr>
        <w:tc>
          <w:tcPr>
            <w:tcW w:w="0" w:type="auto"/>
            <w:tcBorders>
              <w:top w:val="nil"/>
              <w:left w:val="nil"/>
              <w:bottom w:val="nil"/>
              <w:right w:val="nil"/>
            </w:tcBorders>
            <w:noWrap/>
            <w:vAlign w:val="center"/>
          </w:tcPr>
          <w:p w14:paraId="1F1FCCFB"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Purchase Date:</w:t>
            </w:r>
          </w:p>
        </w:tc>
        <w:tc>
          <w:tcPr>
            <w:tcW w:w="6171" w:type="dxa"/>
            <w:tcBorders>
              <w:top w:val="nil"/>
              <w:left w:val="nil"/>
              <w:bottom w:val="nil"/>
              <w:right w:val="nil"/>
            </w:tcBorders>
            <w:noWrap/>
            <w:vAlign w:val="center"/>
          </w:tcPr>
          <w:p w14:paraId="22078649" w14:textId="77777777" w:rsidR="002711D6" w:rsidRDefault="002711D6">
            <w:pPr>
              <w:rPr>
                <w:rFonts w:ascii="SimSun" w:eastAsia="SimSun" w:hAnsi="SimSun" w:cs="SimSun"/>
                <w:color w:val="000000"/>
                <w:sz w:val="22"/>
              </w:rPr>
            </w:pPr>
          </w:p>
        </w:tc>
      </w:tr>
      <w:tr w:rsidR="002711D6" w14:paraId="019BBBDF" w14:textId="77777777">
        <w:trPr>
          <w:trHeight w:val="270"/>
        </w:trPr>
        <w:tc>
          <w:tcPr>
            <w:tcW w:w="0" w:type="auto"/>
            <w:tcBorders>
              <w:top w:val="nil"/>
              <w:left w:val="nil"/>
              <w:bottom w:val="nil"/>
              <w:right w:val="nil"/>
            </w:tcBorders>
            <w:noWrap/>
            <w:vAlign w:val="center"/>
          </w:tcPr>
          <w:p w14:paraId="3A0A192C"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PO Number:</w:t>
            </w:r>
          </w:p>
        </w:tc>
        <w:tc>
          <w:tcPr>
            <w:tcW w:w="6171" w:type="dxa"/>
            <w:tcBorders>
              <w:top w:val="nil"/>
              <w:left w:val="nil"/>
              <w:bottom w:val="nil"/>
              <w:right w:val="nil"/>
            </w:tcBorders>
            <w:noWrap/>
            <w:vAlign w:val="center"/>
          </w:tcPr>
          <w:p w14:paraId="30748840" w14:textId="77777777" w:rsidR="002711D6" w:rsidRDefault="002711D6">
            <w:pPr>
              <w:rPr>
                <w:rFonts w:ascii="SimSun" w:eastAsia="SimSun" w:hAnsi="SimSun" w:cs="SimSun"/>
                <w:color w:val="000000"/>
                <w:sz w:val="22"/>
              </w:rPr>
            </w:pPr>
          </w:p>
        </w:tc>
      </w:tr>
      <w:tr w:rsidR="002711D6" w14:paraId="1B854D70" w14:textId="77777777">
        <w:trPr>
          <w:trHeight w:val="270"/>
        </w:trPr>
        <w:tc>
          <w:tcPr>
            <w:tcW w:w="0" w:type="auto"/>
            <w:tcBorders>
              <w:top w:val="nil"/>
              <w:left w:val="nil"/>
              <w:bottom w:val="nil"/>
              <w:right w:val="nil"/>
            </w:tcBorders>
            <w:noWrap/>
            <w:vAlign w:val="center"/>
          </w:tcPr>
          <w:p w14:paraId="4E830B77"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Item Number:</w:t>
            </w:r>
          </w:p>
        </w:tc>
        <w:tc>
          <w:tcPr>
            <w:tcW w:w="6171" w:type="dxa"/>
            <w:tcBorders>
              <w:top w:val="nil"/>
              <w:left w:val="nil"/>
              <w:bottom w:val="nil"/>
              <w:right w:val="nil"/>
            </w:tcBorders>
            <w:noWrap/>
            <w:vAlign w:val="center"/>
          </w:tcPr>
          <w:p w14:paraId="145BA994" w14:textId="77777777" w:rsidR="002711D6" w:rsidRDefault="002711D6">
            <w:pPr>
              <w:rPr>
                <w:rFonts w:ascii="SimSun" w:eastAsia="SimSun" w:hAnsi="SimSun" w:cs="SimSun"/>
                <w:color w:val="000000"/>
                <w:sz w:val="22"/>
              </w:rPr>
            </w:pPr>
          </w:p>
        </w:tc>
      </w:tr>
      <w:tr w:rsidR="002711D6" w14:paraId="08601E48" w14:textId="77777777">
        <w:trPr>
          <w:trHeight w:val="270"/>
        </w:trPr>
        <w:tc>
          <w:tcPr>
            <w:tcW w:w="0" w:type="auto"/>
            <w:tcBorders>
              <w:top w:val="nil"/>
              <w:left w:val="nil"/>
              <w:bottom w:val="nil"/>
              <w:right w:val="nil"/>
            </w:tcBorders>
            <w:noWrap/>
            <w:vAlign w:val="center"/>
          </w:tcPr>
          <w:p w14:paraId="63F87DC7"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Quantity:</w:t>
            </w:r>
          </w:p>
        </w:tc>
        <w:tc>
          <w:tcPr>
            <w:tcW w:w="6171" w:type="dxa"/>
            <w:tcBorders>
              <w:top w:val="nil"/>
              <w:left w:val="nil"/>
              <w:bottom w:val="nil"/>
              <w:right w:val="nil"/>
            </w:tcBorders>
            <w:noWrap/>
            <w:vAlign w:val="center"/>
          </w:tcPr>
          <w:p w14:paraId="4EFE2F0E" w14:textId="77777777" w:rsidR="002711D6" w:rsidRDefault="002711D6">
            <w:pPr>
              <w:rPr>
                <w:rFonts w:ascii="SimSun" w:eastAsia="SimSun" w:hAnsi="SimSun" w:cs="SimSun"/>
                <w:color w:val="000000"/>
                <w:sz w:val="22"/>
              </w:rPr>
            </w:pPr>
          </w:p>
        </w:tc>
      </w:tr>
      <w:tr w:rsidR="002711D6" w14:paraId="32E75321" w14:textId="77777777">
        <w:trPr>
          <w:trHeight w:val="270"/>
        </w:trPr>
        <w:tc>
          <w:tcPr>
            <w:tcW w:w="0" w:type="auto"/>
            <w:tcBorders>
              <w:top w:val="nil"/>
              <w:left w:val="nil"/>
              <w:bottom w:val="nil"/>
              <w:right w:val="nil"/>
            </w:tcBorders>
            <w:noWrap/>
            <w:vAlign w:val="center"/>
          </w:tcPr>
          <w:p w14:paraId="6A765CBC"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Unit price:</w:t>
            </w:r>
          </w:p>
        </w:tc>
        <w:tc>
          <w:tcPr>
            <w:tcW w:w="6171" w:type="dxa"/>
            <w:tcBorders>
              <w:top w:val="nil"/>
              <w:left w:val="nil"/>
              <w:bottom w:val="nil"/>
              <w:right w:val="nil"/>
            </w:tcBorders>
            <w:noWrap/>
            <w:vAlign w:val="center"/>
          </w:tcPr>
          <w:p w14:paraId="59D09B6C" w14:textId="77777777" w:rsidR="002711D6" w:rsidRDefault="002711D6">
            <w:pPr>
              <w:rPr>
                <w:rFonts w:ascii="SimSun" w:eastAsia="SimSun" w:hAnsi="SimSun" w:cs="SimSun"/>
                <w:color w:val="000000"/>
                <w:sz w:val="22"/>
              </w:rPr>
            </w:pPr>
          </w:p>
        </w:tc>
      </w:tr>
      <w:tr w:rsidR="002711D6" w14:paraId="337D1EAA" w14:textId="77777777">
        <w:trPr>
          <w:trHeight w:val="270"/>
        </w:trPr>
        <w:tc>
          <w:tcPr>
            <w:tcW w:w="0" w:type="auto"/>
            <w:tcBorders>
              <w:top w:val="nil"/>
              <w:left w:val="nil"/>
              <w:bottom w:val="nil"/>
              <w:right w:val="nil"/>
            </w:tcBorders>
            <w:noWrap/>
            <w:vAlign w:val="center"/>
          </w:tcPr>
          <w:p w14:paraId="6F6CEB1B"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Total Amount:</w:t>
            </w:r>
          </w:p>
        </w:tc>
        <w:tc>
          <w:tcPr>
            <w:tcW w:w="6171" w:type="dxa"/>
            <w:tcBorders>
              <w:top w:val="nil"/>
              <w:left w:val="nil"/>
              <w:bottom w:val="nil"/>
              <w:right w:val="nil"/>
            </w:tcBorders>
            <w:noWrap/>
            <w:vAlign w:val="center"/>
          </w:tcPr>
          <w:p w14:paraId="40846E02" w14:textId="77777777" w:rsidR="002711D6" w:rsidRDefault="002711D6">
            <w:pPr>
              <w:rPr>
                <w:rFonts w:ascii="SimSun" w:eastAsia="SimSun" w:hAnsi="SimSun" w:cs="SimSun"/>
                <w:color w:val="000000"/>
                <w:sz w:val="22"/>
              </w:rPr>
            </w:pPr>
          </w:p>
        </w:tc>
      </w:tr>
    </w:tbl>
    <w:p w14:paraId="620E34BA" w14:textId="77777777" w:rsidR="002711D6" w:rsidRDefault="002711D6">
      <w:pPr>
        <w:rPr>
          <w:rFonts w:ascii="SimSun" w:eastAsia="SimSun" w:hAnsi="SimSun" w:cs="SimSun"/>
          <w:color w:val="000000"/>
          <w:sz w:val="22"/>
          <w:lang w:bidi="ar"/>
        </w:rPr>
      </w:pPr>
    </w:p>
    <w:p w14:paraId="56099CA9" w14:textId="77777777" w:rsidR="002711D6" w:rsidRDefault="002711D6">
      <w:pPr>
        <w:rPr>
          <w:rFonts w:ascii="SimSun" w:eastAsia="SimSun" w:hAnsi="SimSun" w:cs="SimSun"/>
          <w:color w:val="000000"/>
          <w:sz w:val="22"/>
          <w:lang w:bidi="ar"/>
        </w:rPr>
      </w:pPr>
    </w:p>
    <w:tbl>
      <w:tblPr>
        <w:tblW w:w="9079" w:type="dxa"/>
        <w:tblInd w:w="93" w:type="dxa"/>
        <w:tblLook w:val="04A0" w:firstRow="1" w:lastRow="0" w:firstColumn="1" w:lastColumn="0" w:noHBand="0" w:noVBand="1"/>
      </w:tblPr>
      <w:tblGrid>
        <w:gridCol w:w="9079"/>
      </w:tblGrid>
      <w:tr w:rsidR="002711D6" w14:paraId="2C2E8669" w14:textId="77777777">
        <w:trPr>
          <w:trHeight w:val="270"/>
        </w:trPr>
        <w:tc>
          <w:tcPr>
            <w:tcW w:w="9079" w:type="dxa"/>
            <w:tcBorders>
              <w:top w:val="nil"/>
              <w:left w:val="nil"/>
              <w:bottom w:val="nil"/>
              <w:right w:val="nil"/>
            </w:tcBorders>
            <w:noWrap/>
            <w:vAlign w:val="center"/>
          </w:tcPr>
          <w:p w14:paraId="49CBD81C"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Home Owner Information</w:t>
            </w:r>
          </w:p>
        </w:tc>
      </w:tr>
      <w:tr w:rsidR="002711D6" w14:paraId="33DAA6BB" w14:textId="77777777">
        <w:trPr>
          <w:trHeight w:val="270"/>
        </w:trPr>
        <w:tc>
          <w:tcPr>
            <w:tcW w:w="9079" w:type="dxa"/>
            <w:tcBorders>
              <w:top w:val="nil"/>
              <w:left w:val="nil"/>
              <w:bottom w:val="nil"/>
              <w:right w:val="nil"/>
            </w:tcBorders>
            <w:noWrap/>
            <w:vAlign w:val="center"/>
          </w:tcPr>
          <w:p w14:paraId="0FE734A0"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Name:</w:t>
            </w:r>
          </w:p>
        </w:tc>
      </w:tr>
      <w:tr w:rsidR="002711D6" w14:paraId="076635F5" w14:textId="77777777">
        <w:trPr>
          <w:trHeight w:val="270"/>
        </w:trPr>
        <w:tc>
          <w:tcPr>
            <w:tcW w:w="9079" w:type="dxa"/>
            <w:tcBorders>
              <w:top w:val="nil"/>
              <w:left w:val="nil"/>
              <w:bottom w:val="nil"/>
              <w:right w:val="nil"/>
            </w:tcBorders>
            <w:noWrap/>
            <w:vAlign w:val="center"/>
          </w:tcPr>
          <w:p w14:paraId="663B2E25"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Job Address:</w:t>
            </w:r>
          </w:p>
        </w:tc>
      </w:tr>
      <w:tr w:rsidR="002711D6" w14:paraId="23C7617C" w14:textId="77777777">
        <w:trPr>
          <w:trHeight w:val="270"/>
        </w:trPr>
        <w:tc>
          <w:tcPr>
            <w:tcW w:w="9079" w:type="dxa"/>
            <w:tcBorders>
              <w:top w:val="nil"/>
              <w:left w:val="nil"/>
              <w:bottom w:val="nil"/>
              <w:right w:val="nil"/>
            </w:tcBorders>
            <w:noWrap/>
            <w:vAlign w:val="center"/>
          </w:tcPr>
          <w:p w14:paraId="7730BCC9"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lastRenderedPageBreak/>
              <w:t>Contact information:</w:t>
            </w:r>
          </w:p>
        </w:tc>
      </w:tr>
      <w:tr w:rsidR="002711D6" w14:paraId="4458EBB6" w14:textId="77777777">
        <w:trPr>
          <w:trHeight w:val="270"/>
        </w:trPr>
        <w:tc>
          <w:tcPr>
            <w:tcW w:w="9079" w:type="dxa"/>
            <w:tcBorders>
              <w:top w:val="nil"/>
              <w:left w:val="nil"/>
              <w:bottom w:val="nil"/>
              <w:right w:val="nil"/>
            </w:tcBorders>
            <w:noWrap/>
            <w:vAlign w:val="center"/>
          </w:tcPr>
          <w:p w14:paraId="32F38C44"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Job Size:</w:t>
            </w:r>
          </w:p>
        </w:tc>
      </w:tr>
    </w:tbl>
    <w:p w14:paraId="22578B3F" w14:textId="77777777" w:rsidR="002711D6" w:rsidRDefault="00000000">
      <w:pPr>
        <w:rPr>
          <w:rFonts w:ascii="SimSun" w:eastAsia="SimSun" w:hAnsi="SimSun" w:cs="SimSun"/>
          <w:color w:val="000000"/>
          <w:sz w:val="22"/>
          <w:lang w:bidi="ar"/>
        </w:rPr>
      </w:pPr>
      <w:r>
        <w:rPr>
          <w:rFonts w:ascii="SimSun" w:eastAsia="SimSun" w:hAnsi="SimSun" w:cs="SimSun" w:hint="eastAsia"/>
          <w:color w:val="000000"/>
          <w:sz w:val="22"/>
          <w:lang w:bidi="ar"/>
        </w:rPr>
        <w:t>Daily maintain:Used Bleaches,detergent based cleaners,ammonia,abrasive &amp; shine products etc. to clean flooring(Yes or No):</w:t>
      </w:r>
    </w:p>
    <w:p w14:paraId="1385B978" w14:textId="77777777" w:rsidR="002711D6" w:rsidRDefault="002711D6">
      <w:pPr>
        <w:rPr>
          <w:rFonts w:ascii="SimSun" w:eastAsia="SimSun" w:hAnsi="SimSun" w:cs="SimSun"/>
          <w:color w:val="000000"/>
          <w:sz w:val="22"/>
          <w:lang w:bidi="ar"/>
        </w:rPr>
      </w:pPr>
    </w:p>
    <w:tbl>
      <w:tblPr>
        <w:tblW w:w="9099" w:type="dxa"/>
        <w:tblInd w:w="93" w:type="dxa"/>
        <w:tblLook w:val="04A0" w:firstRow="1" w:lastRow="0" w:firstColumn="1" w:lastColumn="0" w:noHBand="0" w:noVBand="1"/>
      </w:tblPr>
      <w:tblGrid>
        <w:gridCol w:w="9099"/>
      </w:tblGrid>
      <w:tr w:rsidR="002711D6" w14:paraId="19E47FA4" w14:textId="77777777">
        <w:trPr>
          <w:trHeight w:val="270"/>
        </w:trPr>
        <w:tc>
          <w:tcPr>
            <w:tcW w:w="9099" w:type="dxa"/>
            <w:tcBorders>
              <w:top w:val="nil"/>
              <w:left w:val="nil"/>
              <w:bottom w:val="nil"/>
              <w:right w:val="nil"/>
            </w:tcBorders>
            <w:noWrap/>
            <w:vAlign w:val="center"/>
          </w:tcPr>
          <w:p w14:paraId="0C28F24F"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Installer Information</w:t>
            </w:r>
          </w:p>
        </w:tc>
      </w:tr>
      <w:tr w:rsidR="002711D6" w14:paraId="4AA1467A" w14:textId="77777777">
        <w:trPr>
          <w:trHeight w:val="270"/>
        </w:trPr>
        <w:tc>
          <w:tcPr>
            <w:tcW w:w="9099" w:type="dxa"/>
            <w:tcBorders>
              <w:top w:val="nil"/>
              <w:left w:val="nil"/>
              <w:bottom w:val="nil"/>
              <w:right w:val="nil"/>
            </w:tcBorders>
            <w:noWrap/>
            <w:vAlign w:val="center"/>
          </w:tcPr>
          <w:p w14:paraId="6E01803B"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Name:</w:t>
            </w:r>
          </w:p>
        </w:tc>
      </w:tr>
      <w:tr w:rsidR="002711D6" w14:paraId="78DBB9A1" w14:textId="77777777">
        <w:trPr>
          <w:trHeight w:val="270"/>
        </w:trPr>
        <w:tc>
          <w:tcPr>
            <w:tcW w:w="9099" w:type="dxa"/>
            <w:tcBorders>
              <w:top w:val="nil"/>
              <w:left w:val="nil"/>
              <w:bottom w:val="nil"/>
              <w:right w:val="nil"/>
            </w:tcBorders>
            <w:noWrap/>
            <w:vAlign w:val="center"/>
          </w:tcPr>
          <w:p w14:paraId="281997A7"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Work License Number:</w:t>
            </w:r>
          </w:p>
        </w:tc>
      </w:tr>
      <w:tr w:rsidR="002711D6" w14:paraId="1EE768C1" w14:textId="77777777">
        <w:trPr>
          <w:trHeight w:val="270"/>
        </w:trPr>
        <w:tc>
          <w:tcPr>
            <w:tcW w:w="9099" w:type="dxa"/>
            <w:tcBorders>
              <w:top w:val="nil"/>
              <w:left w:val="nil"/>
              <w:bottom w:val="nil"/>
              <w:right w:val="nil"/>
            </w:tcBorders>
            <w:noWrap/>
            <w:vAlign w:val="center"/>
          </w:tcPr>
          <w:p w14:paraId="206D5F22"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Contact information:</w:t>
            </w:r>
          </w:p>
        </w:tc>
      </w:tr>
      <w:tr w:rsidR="002711D6" w14:paraId="5DFB137F" w14:textId="77777777">
        <w:trPr>
          <w:trHeight w:val="270"/>
        </w:trPr>
        <w:tc>
          <w:tcPr>
            <w:tcW w:w="9099" w:type="dxa"/>
            <w:tcBorders>
              <w:top w:val="nil"/>
              <w:left w:val="nil"/>
              <w:bottom w:val="nil"/>
              <w:right w:val="nil"/>
            </w:tcBorders>
            <w:noWrap/>
            <w:vAlign w:val="center"/>
          </w:tcPr>
          <w:p w14:paraId="2EAA7FF1"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Installation date:</w:t>
            </w:r>
          </w:p>
        </w:tc>
      </w:tr>
    </w:tbl>
    <w:p w14:paraId="0427CBE7" w14:textId="77777777" w:rsidR="002711D6" w:rsidRDefault="00000000">
      <w:pPr>
        <w:rPr>
          <w:rFonts w:ascii="SimSun" w:eastAsia="SimSun" w:hAnsi="SimSun" w:cs="SimSun"/>
          <w:color w:val="000000"/>
          <w:sz w:val="22"/>
          <w:lang w:bidi="ar"/>
        </w:rPr>
      </w:pPr>
      <w:r>
        <w:rPr>
          <w:rFonts w:ascii="SimSun" w:eastAsia="SimSun" w:hAnsi="SimSun" w:cs="SimSun" w:hint="eastAsia"/>
          <w:color w:val="000000"/>
          <w:sz w:val="22"/>
          <w:lang w:bidi="ar"/>
        </w:rPr>
        <w:t>Subfloor leveled even (Yes or No):</w:t>
      </w:r>
    </w:p>
    <w:p w14:paraId="05C60B74" w14:textId="77777777" w:rsidR="002711D6" w:rsidRDefault="00000000">
      <w:pPr>
        <w:rPr>
          <w:rFonts w:ascii="SimSun" w:eastAsia="SimSun" w:hAnsi="SimSun" w:cs="SimSun"/>
          <w:color w:val="000000"/>
          <w:sz w:val="22"/>
          <w:lang w:bidi="ar"/>
        </w:rPr>
      </w:pPr>
      <w:r>
        <w:rPr>
          <w:rFonts w:ascii="SimSun" w:eastAsia="SimSun" w:hAnsi="SimSun" w:cs="SimSun" w:hint="eastAsia"/>
          <w:color w:val="000000"/>
          <w:sz w:val="22"/>
          <w:lang w:bidi="ar"/>
        </w:rPr>
        <w:t>Lay 6 mil Moisture Barriers (Yes or No):</w:t>
      </w:r>
    </w:p>
    <w:p w14:paraId="19B20CE7" w14:textId="77777777" w:rsidR="002711D6" w:rsidRDefault="00000000">
      <w:pPr>
        <w:rPr>
          <w:rFonts w:ascii="SimSun" w:eastAsia="SimSun" w:hAnsi="SimSun" w:cs="SimSun"/>
          <w:color w:val="000000"/>
          <w:sz w:val="22"/>
          <w:lang w:bidi="ar"/>
        </w:rPr>
      </w:pPr>
      <w:r>
        <w:rPr>
          <w:rFonts w:ascii="SimSun" w:eastAsia="SimSun" w:hAnsi="SimSun" w:cs="SimSun" w:hint="eastAsia"/>
          <w:color w:val="000000"/>
          <w:sz w:val="22"/>
          <w:lang w:bidi="ar"/>
        </w:rPr>
        <w:t>Installed cabinets,island etc.heavy items on flooring(Yes or No):</w:t>
      </w:r>
    </w:p>
    <w:p w14:paraId="5EA5B064" w14:textId="77777777" w:rsidR="002711D6" w:rsidRDefault="00000000">
      <w:pPr>
        <w:rPr>
          <w:rFonts w:ascii="SimSun" w:eastAsia="SimSun" w:hAnsi="SimSun" w:cs="SimSun"/>
          <w:color w:val="000000"/>
          <w:sz w:val="22"/>
          <w:lang w:bidi="ar"/>
        </w:rPr>
      </w:pPr>
      <w:r>
        <w:rPr>
          <w:rFonts w:ascii="SimSun" w:eastAsia="SimSun" w:hAnsi="SimSun" w:cs="SimSun" w:hint="eastAsia"/>
          <w:color w:val="000000"/>
          <w:sz w:val="22"/>
          <w:lang w:bidi="ar"/>
        </w:rPr>
        <w:t>1/4</w:t>
      </w:r>
      <w:r>
        <w:rPr>
          <w:rFonts w:ascii="SimSun" w:eastAsia="SimSun" w:hAnsi="SimSun" w:cs="SimSun"/>
          <w:color w:val="000000"/>
          <w:sz w:val="22"/>
          <w:lang w:bidi="ar"/>
        </w:rPr>
        <w:t>”</w:t>
      </w:r>
      <w:r>
        <w:rPr>
          <w:rFonts w:ascii="SimSun" w:eastAsia="SimSun" w:hAnsi="SimSun" w:cs="SimSun" w:hint="eastAsia"/>
          <w:color w:val="000000"/>
          <w:sz w:val="22"/>
          <w:lang w:bidi="ar"/>
        </w:rPr>
        <w:t>Gap at all vertical obstructions(Yes or No):</w:t>
      </w:r>
    </w:p>
    <w:p w14:paraId="156CC831" w14:textId="77777777" w:rsidR="002711D6" w:rsidRDefault="00000000">
      <w:pPr>
        <w:rPr>
          <w:rFonts w:ascii="SimSun" w:eastAsia="SimSun" w:hAnsi="SimSun" w:cs="SimSun"/>
          <w:color w:val="000000"/>
          <w:sz w:val="22"/>
          <w:lang w:bidi="ar"/>
        </w:rPr>
      </w:pPr>
      <w:r>
        <w:rPr>
          <w:rFonts w:ascii="SimSun" w:eastAsia="SimSun" w:hAnsi="SimSun" w:cs="SimSun" w:hint="eastAsia"/>
          <w:color w:val="000000"/>
          <w:sz w:val="22"/>
          <w:lang w:bidi="ar"/>
        </w:rPr>
        <w:t>Quarter round or Trim hold flooring too tight or not:</w:t>
      </w:r>
    </w:p>
    <w:p w14:paraId="0948CDCE" w14:textId="77777777" w:rsidR="002711D6" w:rsidRDefault="00000000">
      <w:pPr>
        <w:rPr>
          <w:rFonts w:ascii="SimSun" w:eastAsia="SimSun" w:hAnsi="SimSun" w:cs="SimSun"/>
          <w:color w:val="000000"/>
          <w:sz w:val="22"/>
          <w:lang w:bidi="ar"/>
        </w:rPr>
      </w:pPr>
      <w:r>
        <w:rPr>
          <w:rFonts w:ascii="SimSun" w:eastAsia="SimSun" w:hAnsi="SimSun" w:cs="SimSun" w:hint="eastAsia"/>
          <w:color w:val="000000"/>
          <w:sz w:val="22"/>
          <w:lang w:bidi="ar"/>
        </w:rPr>
        <w:t>Quarter round or Trim nail on wall or floor:</w:t>
      </w:r>
    </w:p>
    <w:p w14:paraId="490C0EAF" w14:textId="77777777" w:rsidR="002711D6" w:rsidRDefault="00000000">
      <w:pPr>
        <w:rPr>
          <w:rFonts w:ascii="SimSun" w:eastAsia="SimSun" w:hAnsi="SimSun" w:cs="SimSun"/>
          <w:color w:val="000000"/>
          <w:sz w:val="22"/>
          <w:lang w:bidi="ar"/>
        </w:rPr>
      </w:pPr>
      <w:r>
        <w:rPr>
          <w:rFonts w:ascii="SimSun" w:eastAsia="SimSun" w:hAnsi="SimSun" w:cs="SimSun" w:hint="eastAsia"/>
          <w:color w:val="000000"/>
          <w:sz w:val="22"/>
          <w:lang w:bidi="ar"/>
        </w:rPr>
        <w:t>Flooring can move freely underneath of baseboards and Quarter round(Yes or No):</w:t>
      </w:r>
    </w:p>
    <w:p w14:paraId="6E9C27EA" w14:textId="77777777" w:rsidR="002711D6" w:rsidRDefault="002711D6">
      <w:pPr>
        <w:rPr>
          <w:rFonts w:ascii="SimSun" w:eastAsia="SimSun" w:hAnsi="SimSun" w:cs="SimSun"/>
          <w:color w:val="000000"/>
          <w:sz w:val="22"/>
          <w:lang w:bidi="ar"/>
        </w:rPr>
      </w:pPr>
    </w:p>
    <w:tbl>
      <w:tblPr>
        <w:tblW w:w="9083" w:type="dxa"/>
        <w:tblInd w:w="93" w:type="dxa"/>
        <w:tblLook w:val="04A0" w:firstRow="1" w:lastRow="0" w:firstColumn="1" w:lastColumn="0" w:noHBand="0" w:noVBand="1"/>
      </w:tblPr>
      <w:tblGrid>
        <w:gridCol w:w="9083"/>
      </w:tblGrid>
      <w:tr w:rsidR="002711D6" w14:paraId="539A0D70" w14:textId="77777777">
        <w:trPr>
          <w:trHeight w:val="270"/>
        </w:trPr>
        <w:tc>
          <w:tcPr>
            <w:tcW w:w="9083" w:type="dxa"/>
            <w:tcBorders>
              <w:top w:val="nil"/>
              <w:left w:val="nil"/>
              <w:bottom w:val="nil"/>
              <w:right w:val="nil"/>
            </w:tcBorders>
            <w:noWrap/>
            <w:vAlign w:val="center"/>
          </w:tcPr>
          <w:p w14:paraId="77B41BC3"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Dealer Inspection  information</w:t>
            </w:r>
          </w:p>
        </w:tc>
      </w:tr>
      <w:tr w:rsidR="002711D6" w14:paraId="6CBAA482" w14:textId="77777777">
        <w:trPr>
          <w:trHeight w:val="270"/>
        </w:trPr>
        <w:tc>
          <w:tcPr>
            <w:tcW w:w="9083" w:type="dxa"/>
            <w:tcBorders>
              <w:top w:val="nil"/>
              <w:left w:val="nil"/>
              <w:bottom w:val="nil"/>
              <w:right w:val="nil"/>
            </w:tcBorders>
            <w:noWrap/>
            <w:vAlign w:val="center"/>
          </w:tcPr>
          <w:p w14:paraId="5802566E"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Inspector Name:</w:t>
            </w:r>
          </w:p>
        </w:tc>
      </w:tr>
      <w:tr w:rsidR="002711D6" w14:paraId="49BA2F86" w14:textId="77777777">
        <w:trPr>
          <w:trHeight w:val="270"/>
        </w:trPr>
        <w:tc>
          <w:tcPr>
            <w:tcW w:w="9083" w:type="dxa"/>
            <w:tcBorders>
              <w:top w:val="nil"/>
              <w:left w:val="nil"/>
              <w:bottom w:val="nil"/>
              <w:right w:val="nil"/>
            </w:tcBorders>
            <w:noWrap/>
            <w:vAlign w:val="center"/>
          </w:tcPr>
          <w:p w14:paraId="4F45F44E"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Inspection Company:</w:t>
            </w:r>
          </w:p>
        </w:tc>
      </w:tr>
      <w:tr w:rsidR="002711D6" w14:paraId="42A0793D" w14:textId="77777777">
        <w:trPr>
          <w:trHeight w:val="270"/>
        </w:trPr>
        <w:tc>
          <w:tcPr>
            <w:tcW w:w="9083" w:type="dxa"/>
            <w:tcBorders>
              <w:top w:val="nil"/>
              <w:left w:val="nil"/>
              <w:bottom w:val="nil"/>
              <w:right w:val="nil"/>
            </w:tcBorders>
            <w:noWrap/>
            <w:vAlign w:val="center"/>
          </w:tcPr>
          <w:p w14:paraId="06BE03B2"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Location:</w:t>
            </w:r>
          </w:p>
        </w:tc>
      </w:tr>
      <w:tr w:rsidR="002711D6" w14:paraId="45574114" w14:textId="77777777">
        <w:trPr>
          <w:trHeight w:val="270"/>
        </w:trPr>
        <w:tc>
          <w:tcPr>
            <w:tcW w:w="9083" w:type="dxa"/>
            <w:tcBorders>
              <w:top w:val="nil"/>
              <w:left w:val="nil"/>
              <w:bottom w:val="nil"/>
              <w:right w:val="nil"/>
            </w:tcBorders>
            <w:noWrap/>
            <w:vAlign w:val="center"/>
          </w:tcPr>
          <w:p w14:paraId="2157EE22"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Inspection Date:</w:t>
            </w:r>
          </w:p>
        </w:tc>
      </w:tr>
      <w:tr w:rsidR="002711D6" w14:paraId="255C9D6C" w14:textId="77777777">
        <w:trPr>
          <w:trHeight w:val="270"/>
        </w:trPr>
        <w:tc>
          <w:tcPr>
            <w:tcW w:w="9083" w:type="dxa"/>
            <w:tcBorders>
              <w:top w:val="nil"/>
              <w:left w:val="nil"/>
              <w:bottom w:val="nil"/>
              <w:right w:val="nil"/>
            </w:tcBorders>
            <w:noWrap/>
            <w:vAlign w:val="center"/>
          </w:tcPr>
          <w:p w14:paraId="3F6874FB"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Square footage involved:</w:t>
            </w:r>
          </w:p>
        </w:tc>
      </w:tr>
      <w:tr w:rsidR="002711D6" w14:paraId="1A44EF17" w14:textId="77777777">
        <w:trPr>
          <w:trHeight w:val="270"/>
        </w:trPr>
        <w:tc>
          <w:tcPr>
            <w:tcW w:w="9083" w:type="dxa"/>
            <w:tcBorders>
              <w:top w:val="nil"/>
              <w:left w:val="nil"/>
              <w:bottom w:val="nil"/>
              <w:right w:val="nil"/>
            </w:tcBorders>
            <w:noWrap/>
            <w:vAlign w:val="center"/>
          </w:tcPr>
          <w:p w14:paraId="6D1002B6"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lastRenderedPageBreak/>
              <w:t>Involved:</w:t>
            </w:r>
          </w:p>
        </w:tc>
      </w:tr>
      <w:tr w:rsidR="002711D6" w14:paraId="2B2C1447" w14:textId="77777777">
        <w:trPr>
          <w:trHeight w:val="270"/>
        </w:trPr>
        <w:tc>
          <w:tcPr>
            <w:tcW w:w="9083" w:type="dxa"/>
            <w:tcBorders>
              <w:top w:val="nil"/>
              <w:left w:val="nil"/>
              <w:bottom w:val="nil"/>
              <w:right w:val="nil"/>
            </w:tcBorders>
            <w:noWrap/>
            <w:vAlign w:val="center"/>
          </w:tcPr>
          <w:p w14:paraId="6194F947"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Customer's Complaint:</w:t>
            </w:r>
          </w:p>
        </w:tc>
      </w:tr>
      <w:tr w:rsidR="002711D6" w14:paraId="47D560FA" w14:textId="77777777">
        <w:trPr>
          <w:trHeight w:val="270"/>
        </w:trPr>
        <w:tc>
          <w:tcPr>
            <w:tcW w:w="9083" w:type="dxa"/>
            <w:tcBorders>
              <w:top w:val="nil"/>
              <w:left w:val="nil"/>
              <w:bottom w:val="nil"/>
              <w:right w:val="nil"/>
            </w:tcBorders>
            <w:noWrap/>
            <w:vAlign w:val="center"/>
          </w:tcPr>
          <w:p w14:paraId="5512A875" w14:textId="77777777" w:rsidR="002711D6" w:rsidRDefault="00000000">
            <w:pPr>
              <w:textAlignment w:val="center"/>
              <w:rPr>
                <w:rFonts w:ascii="SimSun" w:eastAsia="SimSun" w:hAnsi="SimSun" w:cs="SimSun"/>
                <w:color w:val="000000"/>
                <w:sz w:val="22"/>
              </w:rPr>
            </w:pPr>
            <w:r>
              <w:rPr>
                <w:rFonts w:ascii="SimSun" w:eastAsia="SimSun" w:hAnsi="SimSun" w:cs="SimSun" w:hint="eastAsia"/>
                <w:color w:val="000000"/>
                <w:sz w:val="22"/>
                <w:lang w:bidi="ar"/>
              </w:rPr>
              <w:t>Inspetor's finding:</w:t>
            </w:r>
          </w:p>
        </w:tc>
      </w:tr>
    </w:tbl>
    <w:p w14:paraId="5FF633CE" w14:textId="77777777" w:rsidR="002711D6" w:rsidRDefault="002711D6">
      <w:pPr>
        <w:rPr>
          <w:rFonts w:ascii="SimSun" w:eastAsia="SimSun" w:hAnsi="SimSun" w:cs="SimSun"/>
          <w:color w:val="000000"/>
          <w:sz w:val="22"/>
          <w:lang w:bidi="ar"/>
        </w:rPr>
      </w:pPr>
    </w:p>
    <w:p w14:paraId="032E4FA4" w14:textId="77777777" w:rsidR="002711D6" w:rsidRDefault="002711D6">
      <w:pPr>
        <w:rPr>
          <w:rFonts w:ascii="SimSun" w:eastAsia="SimSun" w:hAnsi="SimSun" w:cs="SimSun"/>
          <w:color w:val="000000"/>
          <w:sz w:val="22"/>
          <w:lang w:bidi="ar"/>
        </w:rPr>
      </w:pPr>
    </w:p>
    <w:p w14:paraId="22B1E5FA" w14:textId="77777777" w:rsidR="002711D6" w:rsidRDefault="00000000">
      <w:pPr>
        <w:jc w:val="both"/>
        <w:rPr>
          <w:rFonts w:ascii="SimSun" w:eastAsia="SimSun" w:hAnsi="SimSun" w:cs="SimSun"/>
          <w:szCs w:val="24"/>
        </w:rPr>
      </w:pPr>
      <w:r>
        <w:rPr>
          <w:rFonts w:ascii="SimSun" w:eastAsia="SimSun" w:hAnsi="SimSun" w:cs="SimSun" w:hint="eastAsia"/>
          <w:szCs w:val="24"/>
        </w:rPr>
        <w:t>I</w:t>
      </w:r>
      <w:r>
        <w:rPr>
          <w:rFonts w:ascii="SimSun" w:eastAsia="SimSun" w:hAnsi="SimSun" w:cs="SimSun"/>
          <w:szCs w:val="24"/>
        </w:rPr>
        <w:t xml:space="preserve"> hereby understand that this form will be reviewed for compliance with requirements for all products used including but not limited to warranties, care &amp; maintenance, and installation. Furthermore, </w:t>
      </w:r>
      <w:r>
        <w:rPr>
          <w:rFonts w:ascii="SimSun" w:eastAsia="SimSun" w:hAnsi="SimSun" w:cs="SimSun" w:hint="eastAsia"/>
          <w:szCs w:val="24"/>
        </w:rPr>
        <w:t>I</w:t>
      </w:r>
      <w:r>
        <w:rPr>
          <w:rFonts w:ascii="SimSun" w:eastAsia="SimSun" w:hAnsi="SimSun" w:cs="SimSun"/>
          <w:szCs w:val="24"/>
        </w:rPr>
        <w:t xml:space="preserve"> understand that</w:t>
      </w:r>
      <w:r>
        <w:rPr>
          <w:rFonts w:ascii="SimSun" w:hAnsi="SimSun" w:cs="SimSun" w:hint="eastAsia"/>
          <w:szCs w:val="24"/>
        </w:rPr>
        <w:t xml:space="preserve"> Joy Life Building Supply</w:t>
      </w:r>
      <w:r>
        <w:rPr>
          <w:rFonts w:ascii="SimSun" w:eastAsia="SimSun" w:hAnsi="SimSun" w:cs="SimSun"/>
          <w:szCs w:val="24"/>
        </w:rPr>
        <w:t xml:space="preserve"> reserves the rights outline in the product warranty as well as, but not limited to, the right to inspect and document the cause for any claim including collection information, photographs, samples, documentation of the installation, and any applicable inspection reports and testing as deemed necessary or the product warranty is null &amp; void. I also understand that any repairs done prior to the completion of inspections by </w:t>
      </w:r>
      <w:r>
        <w:rPr>
          <w:rFonts w:ascii="SimSun" w:hAnsi="SimSun" w:cs="SimSun" w:hint="eastAsia"/>
          <w:szCs w:val="24"/>
        </w:rPr>
        <w:t>Joy Life Building Supply</w:t>
      </w:r>
      <w:r>
        <w:rPr>
          <w:rFonts w:ascii="SimSun" w:eastAsia="SimSun" w:hAnsi="SimSun" w:cs="SimSun"/>
          <w:szCs w:val="24"/>
        </w:rPr>
        <w:t xml:space="preserve"> representative, or a third-party inspector authorized by </w:t>
      </w:r>
      <w:r>
        <w:rPr>
          <w:rFonts w:ascii="SimSun" w:hAnsi="SimSun" w:cs="SimSun" w:hint="eastAsia"/>
          <w:szCs w:val="24"/>
        </w:rPr>
        <w:t>Joy Life Building Supply</w:t>
      </w:r>
      <w:r>
        <w:rPr>
          <w:rFonts w:ascii="SimSun" w:eastAsia="SimSun" w:hAnsi="SimSun" w:cs="SimSun"/>
          <w:szCs w:val="24"/>
        </w:rPr>
        <w:t>, will void any warranty. I acknowledge that if the defect is non</w:t>
      </w:r>
      <w:r>
        <w:rPr>
          <w:rFonts w:ascii="SimSun" w:hAnsi="SimSun" w:cs="SimSun" w:hint="eastAsia"/>
          <w:szCs w:val="24"/>
        </w:rPr>
        <w:t xml:space="preserve"> </w:t>
      </w:r>
      <w:r>
        <w:rPr>
          <w:rFonts w:ascii="SimSun" w:eastAsia="SimSun" w:hAnsi="SimSun" w:cs="SimSun"/>
          <w:szCs w:val="24"/>
        </w:rPr>
        <w:t>manufacturing related, I will be responsible for the inspection fees</w:t>
      </w:r>
      <w:r>
        <w:rPr>
          <w:rFonts w:ascii="SimSun" w:hAnsi="SimSun" w:cs="SimSun" w:hint="eastAsia"/>
          <w:szCs w:val="24"/>
        </w:rPr>
        <w:t>.</w:t>
      </w:r>
      <w:r>
        <w:rPr>
          <w:rFonts w:ascii="SimSun" w:eastAsia="SimSun" w:hAnsi="SimSun" w:cs="SimSun"/>
          <w:szCs w:val="24"/>
        </w:rPr>
        <w:t xml:space="preserve"> I understand this form is for the sole purpose of requesting warranty service and does not guarantee coverage or any other settlement. I certify that the information provided above is true and correct.  I certify that I have read and agree to all terms in this agreement.</w:t>
      </w:r>
    </w:p>
    <w:p w14:paraId="1DD05F6C" w14:textId="77777777" w:rsidR="002711D6" w:rsidRDefault="002711D6">
      <w:pPr>
        <w:rPr>
          <w:rFonts w:ascii="SimSun" w:eastAsia="SimSun" w:hAnsi="SimSun" w:cs="SimSun"/>
          <w:color w:val="000000"/>
          <w:sz w:val="22"/>
          <w:lang w:bidi="ar"/>
        </w:rPr>
      </w:pPr>
    </w:p>
    <w:p w14:paraId="5DE9742B" w14:textId="77777777" w:rsidR="002711D6" w:rsidRDefault="002711D6">
      <w:pPr>
        <w:rPr>
          <w:rFonts w:ascii="SimSun" w:eastAsia="SimSun" w:hAnsi="SimSun" w:cs="SimSun"/>
          <w:color w:val="000000"/>
          <w:sz w:val="22"/>
          <w:lang w:bidi="ar"/>
        </w:rPr>
      </w:pPr>
    </w:p>
    <w:p w14:paraId="601A8FD4" w14:textId="77777777" w:rsidR="002711D6" w:rsidRDefault="00000000">
      <w:pPr>
        <w:ind w:firstLineChars="100" w:firstLine="240"/>
        <w:rPr>
          <w:rFonts w:ascii="SimSun" w:hAnsi="SimSun" w:cs="SimSun"/>
          <w:szCs w:val="24"/>
        </w:rPr>
      </w:pPr>
      <w:r>
        <w:rPr>
          <w:rFonts w:ascii="SimSun" w:hAnsi="SimSun" w:cs="SimSun" w:hint="eastAsia"/>
          <w:szCs w:val="24"/>
        </w:rPr>
        <w:t>Company Name:</w:t>
      </w:r>
    </w:p>
    <w:p w14:paraId="760C9BAB" w14:textId="77777777" w:rsidR="002711D6" w:rsidRDefault="00000000">
      <w:pPr>
        <w:rPr>
          <w:rFonts w:ascii="SimSun" w:hAnsi="SimSun" w:cs="SimSun"/>
          <w:szCs w:val="24"/>
        </w:rPr>
      </w:pPr>
      <w:r>
        <w:rPr>
          <w:rFonts w:ascii="SimSun" w:hAnsi="SimSun" w:cs="SimSun" w:hint="eastAsia"/>
          <w:szCs w:val="24"/>
        </w:rPr>
        <w:t xml:space="preserve"> Authorized Name:</w:t>
      </w:r>
    </w:p>
    <w:p w14:paraId="5CBCDF4A" w14:textId="77777777" w:rsidR="002711D6" w:rsidRDefault="00000000">
      <w:pPr>
        <w:rPr>
          <w:rFonts w:ascii="SimSun" w:hAnsi="SimSun" w:cs="SimSun"/>
          <w:szCs w:val="24"/>
        </w:rPr>
      </w:pPr>
      <w:r>
        <w:rPr>
          <w:rFonts w:ascii="SimSun" w:hAnsi="SimSun" w:cs="SimSun" w:hint="eastAsia"/>
          <w:szCs w:val="24"/>
        </w:rPr>
        <w:t xml:space="preserve"> Authorized Signature:</w:t>
      </w:r>
    </w:p>
    <w:p w14:paraId="54CEF093" w14:textId="77777777" w:rsidR="002711D6" w:rsidRDefault="00000000">
      <w:pPr>
        <w:rPr>
          <w:rFonts w:ascii="SimSun" w:hAnsi="SimSun" w:cs="SimSun"/>
          <w:szCs w:val="24"/>
        </w:rPr>
      </w:pPr>
      <w:r>
        <w:rPr>
          <w:rFonts w:ascii="SimSun" w:hAnsi="SimSun" w:cs="SimSun" w:hint="eastAsia"/>
          <w:szCs w:val="24"/>
        </w:rPr>
        <w:t xml:space="preserve"> Date:</w:t>
      </w:r>
    </w:p>
    <w:p w14:paraId="21F01750" w14:textId="77777777" w:rsidR="002711D6" w:rsidRDefault="002711D6">
      <w:pPr>
        <w:rPr>
          <w:rFonts w:ascii="SimSun" w:eastAsia="SimSun" w:hAnsi="SimSun" w:cs="SimSun"/>
          <w:color w:val="000000"/>
          <w:sz w:val="22"/>
          <w:lang w:bidi="ar"/>
        </w:rPr>
      </w:pPr>
    </w:p>
    <w:p w14:paraId="12BB1EB9" w14:textId="77777777" w:rsidR="002711D6" w:rsidRDefault="002711D6">
      <w:pPr>
        <w:rPr>
          <w:rFonts w:ascii="SimSun" w:eastAsia="SimSun" w:hAnsi="SimSun" w:cs="SimSun"/>
          <w:color w:val="000000"/>
          <w:sz w:val="22"/>
          <w:lang w:bidi="ar"/>
        </w:rPr>
      </w:pPr>
    </w:p>
    <w:p w14:paraId="2F965DB3" w14:textId="77777777" w:rsidR="002711D6" w:rsidRDefault="00000000">
      <w:pPr>
        <w:pStyle w:val="NormalWeb"/>
        <w:spacing w:before="0" w:beforeAutospacing="0" w:after="0" w:afterAutospacing="0"/>
      </w:pPr>
      <w:r>
        <w:t xml:space="preserve">         </w:t>
      </w:r>
    </w:p>
    <w:p w14:paraId="3695623C" w14:textId="77777777" w:rsidR="002711D6" w:rsidRDefault="002711D6"/>
    <w:p w14:paraId="1BE67935" w14:textId="77777777" w:rsidR="002711D6" w:rsidRDefault="002711D6"/>
    <w:p w14:paraId="73C49ED2" w14:textId="77777777" w:rsidR="002711D6" w:rsidRDefault="002711D6"/>
    <w:p w14:paraId="590DE3CF" w14:textId="77777777" w:rsidR="002711D6" w:rsidRDefault="00000000">
      <w:pPr>
        <w:tabs>
          <w:tab w:val="left" w:pos="3352"/>
        </w:tabs>
      </w:pPr>
      <w:r>
        <w:rPr>
          <w:rFonts w:hint="eastAsia"/>
        </w:rPr>
        <w:tab/>
      </w:r>
    </w:p>
    <w:sectPr w:rsidR="002711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537E" w14:textId="77777777" w:rsidR="001A6AAF" w:rsidRDefault="001A6AAF">
      <w:pPr>
        <w:spacing w:line="240" w:lineRule="auto"/>
      </w:pPr>
      <w:r>
        <w:separator/>
      </w:r>
    </w:p>
  </w:endnote>
  <w:endnote w:type="continuationSeparator" w:id="0">
    <w:p w14:paraId="4CBA0198" w14:textId="77777777" w:rsidR="001A6AAF" w:rsidRDefault="001A6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4A1C" w14:textId="77777777" w:rsidR="002711D6" w:rsidRDefault="00271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8634E" w14:textId="77777777" w:rsidR="001A6AAF" w:rsidRDefault="001A6AAF">
      <w:pPr>
        <w:spacing w:after="0"/>
      </w:pPr>
      <w:r>
        <w:separator/>
      </w:r>
    </w:p>
  </w:footnote>
  <w:footnote w:type="continuationSeparator" w:id="0">
    <w:p w14:paraId="5FC08E12" w14:textId="77777777" w:rsidR="001A6AAF" w:rsidRDefault="001A6A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498E" w14:textId="77777777" w:rsidR="002711D6" w:rsidRDefault="00000000">
    <w:pPr>
      <w:widowControl w:val="0"/>
      <w:pBdr>
        <w:bottom w:val="single" w:sz="6" w:space="1" w:color="auto"/>
      </w:pBdr>
      <w:tabs>
        <w:tab w:val="center" w:pos="4153"/>
        <w:tab w:val="right" w:pos="8306"/>
      </w:tabs>
      <w:snapToGrid w:val="0"/>
      <w:spacing w:after="0" w:line="240" w:lineRule="auto"/>
      <w:ind w:firstLineChars="300" w:firstLine="1440"/>
      <w:jc w:val="both"/>
      <w:rPr>
        <w:rFonts w:ascii="Mongolian Baiti" w:eastAsia="SimSun" w:hAnsi="Mongolian Baiti" w:cs="Mongolian Baiti"/>
        <w:b/>
        <w:kern w:val="2"/>
        <w:sz w:val="48"/>
        <w:szCs w:val="48"/>
      </w:rPr>
    </w:pPr>
    <w:r>
      <w:rPr>
        <w:rFonts w:eastAsia="SimSun"/>
        <w:noProof/>
        <w:kern w:val="2"/>
        <w:sz w:val="48"/>
        <w:szCs w:val="48"/>
      </w:rPr>
      <w:drawing>
        <wp:anchor distT="0" distB="0" distL="114300" distR="114300" simplePos="0" relativeHeight="251659264" behindDoc="1" locked="0" layoutInCell="1" allowOverlap="1" wp14:anchorId="2B0CF606" wp14:editId="2B47206B">
          <wp:simplePos x="0" y="0"/>
          <wp:positionH relativeFrom="column">
            <wp:posOffset>-72390</wp:posOffset>
          </wp:positionH>
          <wp:positionV relativeFrom="paragraph">
            <wp:posOffset>32385</wp:posOffset>
          </wp:positionV>
          <wp:extent cx="838835" cy="10007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8835" cy="1000760"/>
                  </a:xfrm>
                  <a:prstGeom prst="rect">
                    <a:avLst/>
                  </a:prstGeom>
                  <a:noFill/>
                  <a:ln>
                    <a:noFill/>
                  </a:ln>
                </pic:spPr>
              </pic:pic>
            </a:graphicData>
          </a:graphic>
        </wp:anchor>
      </w:drawing>
    </w:r>
    <w:r>
      <w:rPr>
        <w:rFonts w:ascii="Mongolian Baiti" w:eastAsia="SimSun" w:hAnsi="Mongolian Baiti" w:cs="Mongolian Baiti"/>
        <w:b/>
        <w:kern w:val="2"/>
        <w:sz w:val="48"/>
        <w:szCs w:val="48"/>
      </w:rPr>
      <w:t>JOY LIFE BUILDING SUPPLY LLC.</w:t>
    </w:r>
  </w:p>
  <w:p w14:paraId="614A6EE7" w14:textId="77777777" w:rsidR="002711D6" w:rsidRDefault="00000000">
    <w:pPr>
      <w:widowControl w:val="0"/>
      <w:pBdr>
        <w:bottom w:val="single" w:sz="6" w:space="1" w:color="auto"/>
      </w:pBdr>
      <w:tabs>
        <w:tab w:val="center" w:pos="4153"/>
        <w:tab w:val="right" w:pos="8306"/>
      </w:tabs>
      <w:snapToGrid w:val="0"/>
      <w:spacing w:after="0" w:line="240" w:lineRule="auto"/>
      <w:ind w:firstLineChars="500" w:firstLine="1400"/>
      <w:jc w:val="both"/>
      <w:rPr>
        <w:rFonts w:eastAsia="SimSun"/>
        <w:kern w:val="2"/>
        <w:sz w:val="28"/>
        <w:szCs w:val="28"/>
      </w:rPr>
    </w:pPr>
    <w:r>
      <w:rPr>
        <w:rFonts w:eastAsia="SimSun"/>
        <w:kern w:val="2"/>
        <w:sz w:val="28"/>
        <w:szCs w:val="28"/>
      </w:rPr>
      <w:t xml:space="preserve">      </w:t>
    </w:r>
    <w:r>
      <w:rPr>
        <w:rFonts w:eastAsia="SimSun" w:hint="eastAsia"/>
        <w:kern w:val="2"/>
        <w:sz w:val="28"/>
        <w:szCs w:val="28"/>
      </w:rPr>
      <w:t xml:space="preserve">                 5122 S</w:t>
    </w:r>
    <w:r>
      <w:rPr>
        <w:rFonts w:eastAsia="SimSun"/>
        <w:kern w:val="2"/>
        <w:sz w:val="28"/>
        <w:szCs w:val="28"/>
      </w:rPr>
      <w:t xml:space="preserve">teadmont </w:t>
    </w:r>
    <w:r>
      <w:rPr>
        <w:rFonts w:eastAsia="SimSun" w:hint="eastAsia"/>
        <w:kern w:val="2"/>
        <w:sz w:val="28"/>
        <w:szCs w:val="28"/>
      </w:rPr>
      <w:t>D</w:t>
    </w:r>
    <w:r>
      <w:rPr>
        <w:rFonts w:eastAsia="SimSun"/>
        <w:kern w:val="2"/>
        <w:sz w:val="28"/>
        <w:szCs w:val="28"/>
      </w:rPr>
      <w:t>rive</w:t>
    </w:r>
    <w:r>
      <w:rPr>
        <w:rFonts w:eastAsia="SimSun" w:hint="eastAsia"/>
        <w:kern w:val="2"/>
        <w:sz w:val="28"/>
        <w:szCs w:val="28"/>
      </w:rPr>
      <w:t>,</w:t>
    </w:r>
  </w:p>
  <w:p w14:paraId="7F8D7519" w14:textId="77777777" w:rsidR="002711D6" w:rsidRDefault="00000000">
    <w:pPr>
      <w:widowControl w:val="0"/>
      <w:pBdr>
        <w:bottom w:val="single" w:sz="6" w:space="1" w:color="auto"/>
      </w:pBdr>
      <w:tabs>
        <w:tab w:val="center" w:pos="4153"/>
        <w:tab w:val="right" w:pos="8306"/>
      </w:tabs>
      <w:snapToGrid w:val="0"/>
      <w:spacing w:after="0" w:line="240" w:lineRule="auto"/>
      <w:ind w:firstLineChars="1100" w:firstLine="3080"/>
      <w:jc w:val="both"/>
      <w:rPr>
        <w:rFonts w:eastAsia="SimSun"/>
        <w:kern w:val="2"/>
        <w:sz w:val="28"/>
        <w:szCs w:val="28"/>
      </w:rPr>
    </w:pPr>
    <w:r>
      <w:rPr>
        <w:rFonts w:eastAsia="SimSun" w:hint="eastAsia"/>
        <w:kern w:val="2"/>
        <w:sz w:val="28"/>
        <w:szCs w:val="28"/>
      </w:rPr>
      <w:t>H</w:t>
    </w:r>
    <w:r>
      <w:rPr>
        <w:rFonts w:eastAsia="SimSun"/>
        <w:kern w:val="2"/>
        <w:sz w:val="28"/>
        <w:szCs w:val="28"/>
      </w:rPr>
      <w:t xml:space="preserve">ouston </w:t>
    </w:r>
    <w:r>
      <w:rPr>
        <w:rFonts w:eastAsia="SimSun" w:hint="eastAsia"/>
        <w:kern w:val="2"/>
        <w:sz w:val="28"/>
        <w:szCs w:val="28"/>
      </w:rPr>
      <w:t>T</w:t>
    </w:r>
    <w:r>
      <w:rPr>
        <w:rFonts w:eastAsia="SimSun"/>
        <w:kern w:val="2"/>
        <w:sz w:val="28"/>
        <w:szCs w:val="28"/>
      </w:rPr>
      <w:t>exas.</w:t>
    </w:r>
    <w:r>
      <w:rPr>
        <w:rFonts w:eastAsia="SimSun" w:hint="eastAsia"/>
        <w:kern w:val="2"/>
        <w:sz w:val="28"/>
        <w:szCs w:val="28"/>
      </w:rPr>
      <w:t xml:space="preserve"> 77040 </w:t>
    </w:r>
  </w:p>
  <w:p w14:paraId="70D23079" w14:textId="77777777" w:rsidR="002711D6" w:rsidRDefault="00000000">
    <w:pPr>
      <w:widowControl w:val="0"/>
      <w:pBdr>
        <w:bottom w:val="single" w:sz="6" w:space="1" w:color="auto"/>
      </w:pBdr>
      <w:tabs>
        <w:tab w:val="center" w:pos="4153"/>
        <w:tab w:val="right" w:pos="8306"/>
      </w:tabs>
      <w:snapToGrid w:val="0"/>
      <w:spacing w:after="0" w:line="240" w:lineRule="auto"/>
      <w:jc w:val="both"/>
      <w:rPr>
        <w:rFonts w:eastAsia="SimSun"/>
        <w:kern w:val="2"/>
        <w:szCs w:val="24"/>
      </w:rPr>
    </w:pPr>
    <w:r>
      <w:rPr>
        <w:rFonts w:eastAsia="SimSun"/>
        <w:kern w:val="2"/>
        <w:szCs w:val="24"/>
      </w:rPr>
      <w:t xml:space="preserve">                              </w:t>
    </w:r>
    <w:r>
      <w:rPr>
        <w:rFonts w:eastAsia="SimSun" w:hint="eastAsia"/>
        <w:kern w:val="2"/>
        <w:szCs w:val="24"/>
      </w:rPr>
      <w:t>Tel</w:t>
    </w:r>
    <w:r>
      <w:rPr>
        <w:rFonts w:eastAsia="SimSun"/>
        <w:kern w:val="2"/>
        <w:szCs w:val="24"/>
      </w:rPr>
      <w:t>:</w:t>
    </w:r>
    <w:r>
      <w:rPr>
        <w:rFonts w:eastAsia="SimSun" w:hint="eastAsia"/>
        <w:kern w:val="2"/>
        <w:szCs w:val="24"/>
      </w:rPr>
      <w:t>281-888</w:t>
    </w:r>
    <w:r>
      <w:rPr>
        <w:rFonts w:eastAsia="SimSun"/>
        <w:kern w:val="2"/>
        <w:szCs w:val="24"/>
      </w:rPr>
      <w:t>-</w:t>
    </w:r>
    <w:r>
      <w:rPr>
        <w:rFonts w:eastAsia="SimSun" w:hint="eastAsia"/>
        <w:kern w:val="2"/>
        <w:szCs w:val="24"/>
      </w:rPr>
      <w:t>3183</w:t>
    </w:r>
    <w:r>
      <w:rPr>
        <w:rFonts w:eastAsia="SimSun"/>
        <w:kern w:val="2"/>
        <w:szCs w:val="24"/>
      </w:rPr>
      <w:t xml:space="preserve"> / 713-922-0367</w:t>
    </w:r>
    <w:r>
      <w:rPr>
        <w:rFonts w:eastAsia="SimSun" w:hint="eastAsia"/>
        <w:kern w:val="2"/>
        <w:szCs w:val="24"/>
      </w:rPr>
      <w:t xml:space="preserve"> Website: www.jltilestone.com</w:t>
    </w:r>
  </w:p>
  <w:p w14:paraId="4A9A7D7B" w14:textId="77777777" w:rsidR="002711D6" w:rsidRDefault="002711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g4NWM5YWQ0ODk4NDVlOWY4NTQxM2Q1NjgzZDBmNjUifQ=="/>
  </w:docVars>
  <w:rsids>
    <w:rsidRoot w:val="00B96CA9"/>
    <w:rsid w:val="00025AAE"/>
    <w:rsid w:val="0015168F"/>
    <w:rsid w:val="00195A77"/>
    <w:rsid w:val="001A6AAF"/>
    <w:rsid w:val="001B0626"/>
    <w:rsid w:val="002711D6"/>
    <w:rsid w:val="002C3DE1"/>
    <w:rsid w:val="003008E1"/>
    <w:rsid w:val="003C5154"/>
    <w:rsid w:val="003C58FA"/>
    <w:rsid w:val="003D2A70"/>
    <w:rsid w:val="003F75FE"/>
    <w:rsid w:val="00454AC4"/>
    <w:rsid w:val="004A0158"/>
    <w:rsid w:val="00562AAE"/>
    <w:rsid w:val="005A3EFB"/>
    <w:rsid w:val="005A6C85"/>
    <w:rsid w:val="005A7A95"/>
    <w:rsid w:val="00601F92"/>
    <w:rsid w:val="006C0F18"/>
    <w:rsid w:val="007522AA"/>
    <w:rsid w:val="00762510"/>
    <w:rsid w:val="00772497"/>
    <w:rsid w:val="007A7D39"/>
    <w:rsid w:val="00833537"/>
    <w:rsid w:val="009837FA"/>
    <w:rsid w:val="00993994"/>
    <w:rsid w:val="00995E4D"/>
    <w:rsid w:val="00A50E4E"/>
    <w:rsid w:val="00AA56B0"/>
    <w:rsid w:val="00AB6B55"/>
    <w:rsid w:val="00AD0634"/>
    <w:rsid w:val="00B60EAA"/>
    <w:rsid w:val="00B76A71"/>
    <w:rsid w:val="00B850C2"/>
    <w:rsid w:val="00B878A4"/>
    <w:rsid w:val="00B96CA9"/>
    <w:rsid w:val="00BB1E03"/>
    <w:rsid w:val="00BB3A41"/>
    <w:rsid w:val="00BB4C15"/>
    <w:rsid w:val="00C23047"/>
    <w:rsid w:val="00C97E25"/>
    <w:rsid w:val="00CB1F3E"/>
    <w:rsid w:val="00D40E1A"/>
    <w:rsid w:val="00D64D10"/>
    <w:rsid w:val="00DA3E27"/>
    <w:rsid w:val="00E446E7"/>
    <w:rsid w:val="00E44F82"/>
    <w:rsid w:val="00EA567A"/>
    <w:rsid w:val="00EA7586"/>
    <w:rsid w:val="00EC07DF"/>
    <w:rsid w:val="00EE7B18"/>
    <w:rsid w:val="00FD23BC"/>
    <w:rsid w:val="049F3781"/>
    <w:rsid w:val="06B34F7C"/>
    <w:rsid w:val="129B2463"/>
    <w:rsid w:val="14270FFA"/>
    <w:rsid w:val="17053B47"/>
    <w:rsid w:val="1A6F161D"/>
    <w:rsid w:val="1F8757F3"/>
    <w:rsid w:val="271D6716"/>
    <w:rsid w:val="2B3C1AAE"/>
    <w:rsid w:val="2F114635"/>
    <w:rsid w:val="30584BCB"/>
    <w:rsid w:val="30EB6DC3"/>
    <w:rsid w:val="33557238"/>
    <w:rsid w:val="3E6B7448"/>
    <w:rsid w:val="425653ED"/>
    <w:rsid w:val="42C74A58"/>
    <w:rsid w:val="47E361EB"/>
    <w:rsid w:val="4C1166DC"/>
    <w:rsid w:val="56940954"/>
    <w:rsid w:val="6271194A"/>
    <w:rsid w:val="64E25F56"/>
    <w:rsid w:val="6AD96DFF"/>
    <w:rsid w:val="6E5364C2"/>
    <w:rsid w:val="7A4B3654"/>
    <w:rsid w:val="7B61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95D0C4E"/>
  <w15:docId w15:val="{A4B162D5-F8B8-48BF-9ADF-17CD9F2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pPr>
    <w:rPr>
      <w:rFonts w:eastAsia="Times New Roman"/>
      <w:szCs w:val="24"/>
      <w:u w:val="single" w:color="000000"/>
      <w:lang w:eastAsia="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ableParagraph">
    <w:name w:val="Table Paragraph"/>
    <w:basedOn w:val="Normal"/>
    <w:uiPriority w:val="1"/>
    <w:qFormat/>
    <w:pPr>
      <w:widowControl w:val="0"/>
      <w:autoSpaceDE w:val="0"/>
      <w:autoSpaceDN w:val="0"/>
      <w:spacing w:before="121" w:after="0" w:line="240" w:lineRule="auto"/>
      <w:ind w:left="100"/>
    </w:pPr>
    <w:rPr>
      <w:rFonts w:eastAsia="Times New Roman"/>
      <w:sz w:val="22"/>
      <w:lang w:eastAsia="en-US"/>
    </w:rPr>
  </w:style>
  <w:style w:type="character" w:customStyle="1" w:styleId="BodyTextChar">
    <w:name w:val="Body Text Char"/>
    <w:basedOn w:val="DefaultParagraphFont"/>
    <w:link w:val="BodyText"/>
    <w:uiPriority w:val="1"/>
    <w:qFormat/>
    <w:rPr>
      <w:rFonts w:eastAsia="Times New Roman"/>
      <w:szCs w:val="24"/>
      <w:u w:val="single" w:color="000000"/>
      <w:lang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font11">
    <w:name w:val="font11"/>
    <w:basedOn w:val="DefaultParagraphFont"/>
    <w:rPr>
      <w:rFonts w:ascii="SimSun" w:eastAsia="SimSun" w:hAnsi="SimSun" w:cs="SimSun"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g@jltileston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7AB4C-2B05-4FA9-948A-9C9B6CAF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shaohua zheng</dc:creator>
  <cp:lastModifiedBy>Zhengqing Ye</cp:lastModifiedBy>
  <cp:revision>2</cp:revision>
  <cp:lastPrinted>2022-10-11T15:46:00Z</cp:lastPrinted>
  <dcterms:created xsi:type="dcterms:W3CDTF">2023-11-06T23:05:00Z</dcterms:created>
  <dcterms:modified xsi:type="dcterms:W3CDTF">2023-11-06T23:05:00Z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C559BF2FD0594BD4854221BC1C84C116_13</vt:lpwstr>
  </property>
</Properties>
</file>