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362F7" w14:textId="0C691F5D" w:rsidR="001D7C34" w:rsidRDefault="00BF6573" w:rsidP="00BF6573">
      <w:pPr>
        <w:pStyle w:val="NoSpacing"/>
      </w:pPr>
      <w:r>
        <w:t>City of Tyndall</w:t>
      </w:r>
    </w:p>
    <w:p w14:paraId="6162C108" w14:textId="13474C1C" w:rsidR="00BF6573" w:rsidRDefault="00BF6573" w:rsidP="00BF6573">
      <w:pPr>
        <w:pStyle w:val="NoSpacing"/>
      </w:pPr>
      <w:r>
        <w:t>June 14, 2025</w:t>
      </w:r>
    </w:p>
    <w:p w14:paraId="6C12D256" w14:textId="797ABA39" w:rsidR="00BF6573" w:rsidRDefault="00BF6573" w:rsidP="00BF6573">
      <w:pPr>
        <w:pStyle w:val="NoSpacing"/>
      </w:pPr>
      <w:r>
        <w:t>Special Meeting</w:t>
      </w:r>
    </w:p>
    <w:p w14:paraId="639511C6" w14:textId="77777777" w:rsidR="00BF6573" w:rsidRDefault="00BF6573" w:rsidP="00BF6573">
      <w:pPr>
        <w:pStyle w:val="NoSpacing"/>
      </w:pPr>
    </w:p>
    <w:p w14:paraId="3916DD07" w14:textId="675A3386" w:rsidR="00BF6573" w:rsidRDefault="00BF6573" w:rsidP="00BF6573">
      <w:pPr>
        <w:pStyle w:val="NoSpacing"/>
      </w:pPr>
      <w:r>
        <w:t xml:space="preserve">The special meeting was called to order by Mayor Amanda Whittington at 10 am on June14, 2025 at the City Municipal building. </w:t>
      </w:r>
    </w:p>
    <w:p w14:paraId="26A7612D" w14:textId="77777777" w:rsidR="00BF6573" w:rsidRDefault="00BF6573" w:rsidP="00BF6573">
      <w:pPr>
        <w:pStyle w:val="NoSpacing"/>
      </w:pPr>
    </w:p>
    <w:p w14:paraId="22468115" w14:textId="37E05AC0" w:rsidR="00BF6573" w:rsidRDefault="00BF6573" w:rsidP="00BF6573">
      <w:pPr>
        <w:pStyle w:val="NoSpacing"/>
      </w:pPr>
      <w:r>
        <w:t xml:space="preserve">Present at the meeting </w:t>
      </w:r>
      <w:r w:rsidR="00B17F27">
        <w:t>were</w:t>
      </w:r>
      <w:r>
        <w:t xml:space="preserve"> Mayor Amanda Whittington, John Slama, Larry Chester, Joel Humpal, Finance Officer Teresa Holland</w:t>
      </w:r>
      <w:r w:rsidR="004B2130">
        <w:t xml:space="preserve">. </w:t>
      </w:r>
      <w:r>
        <w:t xml:space="preserve">Others present </w:t>
      </w:r>
      <w:r w:rsidR="00B17F27">
        <w:t>were</w:t>
      </w:r>
      <w:r>
        <w:t xml:space="preserve"> Jayson Branaugh, Earl Wilson David </w:t>
      </w:r>
      <w:r w:rsidR="004B2130">
        <w:t>Tycz,</w:t>
      </w:r>
      <w:r>
        <w:t xml:space="preserve"> and Nick Wahle. Absent was Dave Vavruska and Kevin Stepka.</w:t>
      </w:r>
    </w:p>
    <w:p w14:paraId="0CA594C0" w14:textId="77777777" w:rsidR="00BF6573" w:rsidRDefault="00BF6573" w:rsidP="00BF6573">
      <w:pPr>
        <w:pStyle w:val="NoSpacing"/>
      </w:pPr>
    </w:p>
    <w:p w14:paraId="385937A4" w14:textId="506CF0D3" w:rsidR="00BF6573" w:rsidRDefault="00BF6573" w:rsidP="00BF6573">
      <w:pPr>
        <w:pStyle w:val="NoSpacing"/>
      </w:pPr>
      <w:r>
        <w:t xml:space="preserve">Motioned by Slama, seconded by Muller to approve the agenda with the added item of air compressor and park grates on east end. </w:t>
      </w:r>
    </w:p>
    <w:p w14:paraId="374B55E3" w14:textId="77777777" w:rsidR="00BF6573" w:rsidRDefault="00BF6573" w:rsidP="00BF6573">
      <w:pPr>
        <w:pStyle w:val="NoSpacing"/>
      </w:pPr>
    </w:p>
    <w:p w14:paraId="5F5C4EA6" w14:textId="5D920CCD" w:rsidR="00BF6573" w:rsidRDefault="00BF6573" w:rsidP="00BF6573">
      <w:pPr>
        <w:pStyle w:val="NoSpacing"/>
      </w:pPr>
      <w:r>
        <w:t>Public Comment: Earl Wilson</w:t>
      </w:r>
      <w:r w:rsidR="002747A7">
        <w:t xml:space="preserve"> informed the council that he is looking for comments on what needs to be cleaned up on </w:t>
      </w:r>
      <w:r w:rsidR="00B17F27">
        <w:t>1710</w:t>
      </w:r>
      <w:r w:rsidR="002747A7">
        <w:t xml:space="preserve"> </w:t>
      </w:r>
      <w:r w:rsidR="00B17F27">
        <w:t>Laurel Street</w:t>
      </w:r>
      <w:r w:rsidR="002747A7">
        <w:t xml:space="preserve">. </w:t>
      </w:r>
    </w:p>
    <w:p w14:paraId="2B6F2B8E" w14:textId="77777777" w:rsidR="002747A7" w:rsidRDefault="002747A7" w:rsidP="00BF6573">
      <w:pPr>
        <w:pStyle w:val="NoSpacing"/>
      </w:pPr>
    </w:p>
    <w:p w14:paraId="1A1C0EF1" w14:textId="1E35472A" w:rsidR="00B17F27" w:rsidRDefault="00B17F27" w:rsidP="00BF6573">
      <w:pPr>
        <w:pStyle w:val="NoSpacing"/>
      </w:pPr>
      <w:r>
        <w:t xml:space="preserve">A lengthy discussion of the bid specs was discussed with Dave Tycz, Nick </w:t>
      </w:r>
      <w:r w:rsidR="004B2130">
        <w:t>Wahle,</w:t>
      </w:r>
      <w:r>
        <w:t xml:space="preserve"> and Jayson Branaugh with their recommendations. Holland will type up the new additions and changes to be ready on Monday for anyone to pick up. </w:t>
      </w:r>
    </w:p>
    <w:p w14:paraId="15E8D307" w14:textId="77777777" w:rsidR="00B17F27" w:rsidRDefault="00B17F27" w:rsidP="00BF6573">
      <w:pPr>
        <w:pStyle w:val="NoSpacing"/>
      </w:pPr>
    </w:p>
    <w:p w14:paraId="02796A71" w14:textId="2A2EA739" w:rsidR="00B17F27" w:rsidRDefault="00B17F27" w:rsidP="00BF6573">
      <w:pPr>
        <w:pStyle w:val="NoSpacing"/>
      </w:pPr>
      <w:r>
        <w:t xml:space="preserve">Muller mentioned that an air compressor on a trailer </w:t>
      </w:r>
      <w:r w:rsidR="004B2130">
        <w:t>is</w:t>
      </w:r>
      <w:r>
        <w:t xml:space="preserve"> for sale by H&amp;H Contracting for $19500.00. Motioned by Slama, seconded by Humpal to buy the compressor. All voted aye, motion passed. </w:t>
      </w:r>
    </w:p>
    <w:p w14:paraId="458A8048" w14:textId="77777777" w:rsidR="00B17F27" w:rsidRDefault="00B17F27" w:rsidP="00BF6573">
      <w:pPr>
        <w:pStyle w:val="NoSpacing"/>
      </w:pPr>
    </w:p>
    <w:p w14:paraId="51C36215" w14:textId="2215A209" w:rsidR="00B17F27" w:rsidRDefault="00B17F27" w:rsidP="00BF6573">
      <w:pPr>
        <w:pStyle w:val="NoSpacing"/>
      </w:pPr>
      <w:r>
        <w:t>The council adjourned the city building to meet at the city park. The grates on the east end of the park sidewalk are free floating and can cause injury. Recommendations of what to do to fix the problem were made</w:t>
      </w:r>
      <w:r w:rsidR="004B2130">
        <w:t xml:space="preserve">. </w:t>
      </w:r>
      <w:r>
        <w:t>It was decided to get a contractor there to fix as soon as possible</w:t>
      </w:r>
      <w:r w:rsidR="004B2130">
        <w:t xml:space="preserve">. </w:t>
      </w:r>
    </w:p>
    <w:p w14:paraId="1802B005" w14:textId="2E7038BD" w:rsidR="00B17F27" w:rsidRDefault="00B17F27" w:rsidP="00BF6573">
      <w:pPr>
        <w:pStyle w:val="NoSpacing"/>
      </w:pPr>
      <w:r>
        <w:br/>
        <w:t xml:space="preserve">Motioned by Muller, seconded by Humpal to adjourn the meeting at 12:10 pm. All voted aye, motion passed. </w:t>
      </w:r>
    </w:p>
    <w:p w14:paraId="2CA3B916" w14:textId="77777777" w:rsidR="00B17F27" w:rsidRDefault="00B17F27" w:rsidP="00BF6573">
      <w:pPr>
        <w:pStyle w:val="NoSpacing"/>
      </w:pPr>
    </w:p>
    <w:p w14:paraId="773CA408" w14:textId="07ACC671" w:rsidR="00FD7C8F" w:rsidRDefault="00FD7C8F" w:rsidP="00BF6573">
      <w:pPr>
        <w:pStyle w:val="NoSpacing"/>
      </w:pPr>
      <w:r>
        <w:t xml:space="preserve">______________________________________ </w:t>
      </w:r>
    </w:p>
    <w:p w14:paraId="289E4A0A" w14:textId="1BF1CB69" w:rsidR="00FD7C8F" w:rsidRDefault="00FD7C8F" w:rsidP="00BF6573">
      <w:pPr>
        <w:pStyle w:val="NoSpacing"/>
      </w:pPr>
      <w:r>
        <w:t>Amanda Whittington, Mayor</w:t>
      </w:r>
    </w:p>
    <w:p w14:paraId="48AAA3DF" w14:textId="77777777" w:rsidR="00FD7C8F" w:rsidRDefault="00FD7C8F" w:rsidP="00BF6573">
      <w:pPr>
        <w:pStyle w:val="NoSpacing"/>
      </w:pPr>
    </w:p>
    <w:p w14:paraId="18AF98A6" w14:textId="77777777" w:rsidR="00FD7C8F" w:rsidRDefault="00FD7C8F" w:rsidP="00BF6573">
      <w:pPr>
        <w:pStyle w:val="NoSpacing"/>
      </w:pPr>
    </w:p>
    <w:p w14:paraId="70B36D28" w14:textId="77777777" w:rsidR="00FD7C8F" w:rsidRDefault="00FD7C8F" w:rsidP="00BF6573">
      <w:pPr>
        <w:pStyle w:val="NoSpacing"/>
      </w:pPr>
      <w:r>
        <w:t xml:space="preserve">______________________________________ </w:t>
      </w:r>
    </w:p>
    <w:p w14:paraId="66438358" w14:textId="3557A5DA" w:rsidR="00B17F27" w:rsidRDefault="00B17F27" w:rsidP="00BF6573">
      <w:pPr>
        <w:pStyle w:val="NoSpacing"/>
      </w:pPr>
      <w:r>
        <w:t>Teresa Holland</w:t>
      </w:r>
      <w:r w:rsidR="00FD7C8F">
        <w:t xml:space="preserve">, </w:t>
      </w:r>
      <w:r>
        <w:t>Finance Officer</w:t>
      </w:r>
    </w:p>
    <w:p w14:paraId="3B06319C" w14:textId="77777777" w:rsidR="00FD7C8F" w:rsidRDefault="00FD7C8F" w:rsidP="00BF6573">
      <w:pPr>
        <w:pStyle w:val="NoSpacing"/>
      </w:pPr>
    </w:p>
    <w:p w14:paraId="4DFDE025" w14:textId="77777777" w:rsidR="00FD7C8F" w:rsidRDefault="00FD7C8F" w:rsidP="00BF6573">
      <w:pPr>
        <w:pStyle w:val="NoSpacing"/>
      </w:pPr>
    </w:p>
    <w:p w14:paraId="6B3BB94A" w14:textId="77777777" w:rsidR="00B17F27" w:rsidRDefault="00B17F27" w:rsidP="00BF6573">
      <w:pPr>
        <w:pStyle w:val="NoSpacing"/>
      </w:pPr>
    </w:p>
    <w:p w14:paraId="4C2C9DB2" w14:textId="77777777" w:rsidR="00BF6573" w:rsidRDefault="00BF6573" w:rsidP="00BF6573">
      <w:pPr>
        <w:pStyle w:val="NoSpacing"/>
      </w:pPr>
    </w:p>
    <w:sectPr w:rsidR="00BF65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573"/>
    <w:rsid w:val="001D7C34"/>
    <w:rsid w:val="002747A7"/>
    <w:rsid w:val="004130D2"/>
    <w:rsid w:val="004814B5"/>
    <w:rsid w:val="004B2130"/>
    <w:rsid w:val="005074A9"/>
    <w:rsid w:val="005F4215"/>
    <w:rsid w:val="00736BE0"/>
    <w:rsid w:val="007963B4"/>
    <w:rsid w:val="00895BDD"/>
    <w:rsid w:val="00B17F27"/>
    <w:rsid w:val="00BF6573"/>
    <w:rsid w:val="00E40FC4"/>
    <w:rsid w:val="00FD7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A6BD"/>
  <w15:chartTrackingRefBased/>
  <w15:docId w15:val="{63771028-8D42-4C1C-9AA4-01D87F248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5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5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5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5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5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5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5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5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5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5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5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5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5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5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5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5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5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573"/>
    <w:rPr>
      <w:rFonts w:eastAsiaTheme="majorEastAsia" w:cstheme="majorBidi"/>
      <w:color w:val="272727" w:themeColor="text1" w:themeTint="D8"/>
    </w:rPr>
  </w:style>
  <w:style w:type="paragraph" w:styleId="Title">
    <w:name w:val="Title"/>
    <w:basedOn w:val="Normal"/>
    <w:next w:val="Normal"/>
    <w:link w:val="TitleChar"/>
    <w:uiPriority w:val="10"/>
    <w:qFormat/>
    <w:rsid w:val="00BF6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5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5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5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573"/>
    <w:pPr>
      <w:spacing w:before="160"/>
      <w:jc w:val="center"/>
    </w:pPr>
    <w:rPr>
      <w:i/>
      <w:iCs/>
      <w:color w:val="404040" w:themeColor="text1" w:themeTint="BF"/>
    </w:rPr>
  </w:style>
  <w:style w:type="character" w:customStyle="1" w:styleId="QuoteChar">
    <w:name w:val="Quote Char"/>
    <w:basedOn w:val="DefaultParagraphFont"/>
    <w:link w:val="Quote"/>
    <w:uiPriority w:val="29"/>
    <w:rsid w:val="00BF6573"/>
    <w:rPr>
      <w:i/>
      <w:iCs/>
      <w:color w:val="404040" w:themeColor="text1" w:themeTint="BF"/>
    </w:rPr>
  </w:style>
  <w:style w:type="paragraph" w:styleId="ListParagraph">
    <w:name w:val="List Paragraph"/>
    <w:basedOn w:val="Normal"/>
    <w:uiPriority w:val="34"/>
    <w:qFormat/>
    <w:rsid w:val="00BF6573"/>
    <w:pPr>
      <w:ind w:left="720"/>
      <w:contextualSpacing/>
    </w:pPr>
  </w:style>
  <w:style w:type="character" w:styleId="IntenseEmphasis">
    <w:name w:val="Intense Emphasis"/>
    <w:basedOn w:val="DefaultParagraphFont"/>
    <w:uiPriority w:val="21"/>
    <w:qFormat/>
    <w:rsid w:val="00BF6573"/>
    <w:rPr>
      <w:i/>
      <w:iCs/>
      <w:color w:val="0F4761" w:themeColor="accent1" w:themeShade="BF"/>
    </w:rPr>
  </w:style>
  <w:style w:type="paragraph" w:styleId="IntenseQuote">
    <w:name w:val="Intense Quote"/>
    <w:basedOn w:val="Normal"/>
    <w:next w:val="Normal"/>
    <w:link w:val="IntenseQuoteChar"/>
    <w:uiPriority w:val="30"/>
    <w:qFormat/>
    <w:rsid w:val="00BF65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573"/>
    <w:rPr>
      <w:i/>
      <w:iCs/>
      <w:color w:val="0F4761" w:themeColor="accent1" w:themeShade="BF"/>
    </w:rPr>
  </w:style>
  <w:style w:type="character" w:styleId="IntenseReference">
    <w:name w:val="Intense Reference"/>
    <w:basedOn w:val="DefaultParagraphFont"/>
    <w:uiPriority w:val="32"/>
    <w:qFormat/>
    <w:rsid w:val="00BF6573"/>
    <w:rPr>
      <w:b/>
      <w:bCs/>
      <w:smallCaps/>
      <w:color w:val="0F4761" w:themeColor="accent1" w:themeShade="BF"/>
      <w:spacing w:val="5"/>
    </w:rPr>
  </w:style>
  <w:style w:type="paragraph" w:styleId="NoSpacing">
    <w:name w:val="No Spacing"/>
    <w:uiPriority w:val="1"/>
    <w:qFormat/>
    <w:rsid w:val="00BF65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3</cp:revision>
  <cp:lastPrinted>2025-07-03T15:34:00Z</cp:lastPrinted>
  <dcterms:created xsi:type="dcterms:W3CDTF">2025-06-18T19:16:00Z</dcterms:created>
  <dcterms:modified xsi:type="dcterms:W3CDTF">2025-07-03T15:42:00Z</dcterms:modified>
</cp:coreProperties>
</file>