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692B18" w14:textId="18916705" w:rsidR="001D7C34" w:rsidRPr="00E15262" w:rsidRDefault="00E15262" w:rsidP="00E15262">
      <w:pPr>
        <w:pStyle w:val="NoSpacing"/>
        <w:jc w:val="center"/>
        <w:rPr>
          <w:sz w:val="24"/>
          <w:szCs w:val="24"/>
        </w:rPr>
      </w:pPr>
      <w:r w:rsidRPr="00E15262">
        <w:rPr>
          <w:sz w:val="24"/>
          <w:szCs w:val="24"/>
        </w:rPr>
        <w:t>City of Tyndall</w:t>
      </w:r>
    </w:p>
    <w:p w14:paraId="6C346E7A" w14:textId="7DE72EBE" w:rsidR="00E15262" w:rsidRPr="00E15262" w:rsidRDefault="00E15262" w:rsidP="00E15262">
      <w:pPr>
        <w:pStyle w:val="NoSpacing"/>
        <w:jc w:val="center"/>
        <w:rPr>
          <w:sz w:val="24"/>
          <w:szCs w:val="24"/>
        </w:rPr>
      </w:pPr>
      <w:r w:rsidRPr="00E15262">
        <w:rPr>
          <w:sz w:val="24"/>
          <w:szCs w:val="24"/>
        </w:rPr>
        <w:t>Regular Meeting</w:t>
      </w:r>
    </w:p>
    <w:p w14:paraId="772BBD21" w14:textId="6E123977" w:rsidR="00E15262" w:rsidRPr="00E15262" w:rsidRDefault="00E15262" w:rsidP="00E15262">
      <w:pPr>
        <w:pStyle w:val="NoSpacing"/>
        <w:jc w:val="center"/>
        <w:rPr>
          <w:sz w:val="24"/>
          <w:szCs w:val="24"/>
        </w:rPr>
      </w:pPr>
      <w:r w:rsidRPr="00E15262">
        <w:rPr>
          <w:sz w:val="24"/>
          <w:szCs w:val="24"/>
        </w:rPr>
        <w:t>July 1, 2024</w:t>
      </w:r>
    </w:p>
    <w:p w14:paraId="6F895F1F" w14:textId="77777777" w:rsidR="00E15262" w:rsidRPr="00E15262" w:rsidRDefault="00E15262" w:rsidP="00E15262">
      <w:pPr>
        <w:pStyle w:val="NoSpacing"/>
        <w:jc w:val="center"/>
        <w:rPr>
          <w:sz w:val="24"/>
          <w:szCs w:val="24"/>
        </w:rPr>
      </w:pPr>
    </w:p>
    <w:p w14:paraId="6C3B2376" w14:textId="77777777" w:rsidR="00E15262" w:rsidRDefault="00E15262" w:rsidP="00E15262">
      <w:pPr>
        <w:pStyle w:val="NoSpacing"/>
        <w:jc w:val="center"/>
      </w:pPr>
    </w:p>
    <w:p w14:paraId="54CE8FB4" w14:textId="47D9F6C4" w:rsidR="00E15262" w:rsidRDefault="00E15262" w:rsidP="00E15262">
      <w:pPr>
        <w:rPr>
          <w:sz w:val="24"/>
          <w:szCs w:val="24"/>
        </w:rPr>
      </w:pPr>
      <w:r>
        <w:rPr>
          <w:sz w:val="24"/>
          <w:szCs w:val="24"/>
        </w:rPr>
        <w:t xml:space="preserve">The regular meeting was called to order by Mayor Michael Elsberry with council members Kevin Ranek, Larry Chester, John Slama, Kevin </w:t>
      </w:r>
      <w:r w:rsidR="00B91C3A">
        <w:rPr>
          <w:sz w:val="24"/>
          <w:szCs w:val="24"/>
        </w:rPr>
        <w:t>Stepka,</w:t>
      </w:r>
      <w:r>
        <w:rPr>
          <w:sz w:val="24"/>
          <w:szCs w:val="24"/>
        </w:rPr>
        <w:t xml:space="preserve"> and Jesse Ranek by phone. Finance Officer Teresa Holland, Chief of Police Kelly Young</w:t>
      </w:r>
      <w:r w:rsidR="00B91C3A">
        <w:rPr>
          <w:sz w:val="24"/>
          <w:szCs w:val="24"/>
        </w:rPr>
        <w:t xml:space="preserve">, </w:t>
      </w:r>
      <w:r>
        <w:rPr>
          <w:sz w:val="24"/>
          <w:szCs w:val="24"/>
        </w:rPr>
        <w:t>Reporter Becky Tycz a</w:t>
      </w:r>
      <w:r w:rsidR="00B91C3A">
        <w:rPr>
          <w:sz w:val="24"/>
          <w:szCs w:val="24"/>
        </w:rPr>
        <w:t>n</w:t>
      </w:r>
      <w:r>
        <w:rPr>
          <w:sz w:val="24"/>
          <w:szCs w:val="24"/>
        </w:rPr>
        <w:t>d residents Duane and Teresa Keegel.</w:t>
      </w:r>
    </w:p>
    <w:p w14:paraId="6AEFDA2D" w14:textId="30916943" w:rsidR="00E15262" w:rsidRDefault="00E15262" w:rsidP="00E15262">
      <w:pPr>
        <w:rPr>
          <w:sz w:val="24"/>
          <w:szCs w:val="24"/>
        </w:rPr>
      </w:pPr>
      <w:r>
        <w:rPr>
          <w:sz w:val="24"/>
          <w:szCs w:val="24"/>
        </w:rPr>
        <w:t xml:space="preserve">Mayor Elsberry led the Pledge of Allegiance. </w:t>
      </w:r>
    </w:p>
    <w:p w14:paraId="4A3F355B" w14:textId="1D75C8D7" w:rsidR="00E15262" w:rsidRDefault="00E15262" w:rsidP="00E15262">
      <w:pPr>
        <w:rPr>
          <w:sz w:val="24"/>
          <w:szCs w:val="24"/>
        </w:rPr>
      </w:pPr>
      <w:r>
        <w:rPr>
          <w:sz w:val="24"/>
          <w:szCs w:val="24"/>
        </w:rPr>
        <w:t>Items added to the agenda include original litigation in executive session and ballpark parking</w:t>
      </w:r>
      <w:r w:rsidR="00B91C3A">
        <w:rPr>
          <w:sz w:val="24"/>
          <w:szCs w:val="24"/>
        </w:rPr>
        <w:t xml:space="preserve">. </w:t>
      </w:r>
      <w:r>
        <w:rPr>
          <w:sz w:val="24"/>
          <w:szCs w:val="24"/>
        </w:rPr>
        <w:t xml:space="preserve">Motioned by K. Ranek seconded by K. Stepka to approve the agenda. All voting aye, motion carried. </w:t>
      </w:r>
    </w:p>
    <w:p w14:paraId="0CF91D91" w14:textId="10068DA7" w:rsidR="00E15262" w:rsidRDefault="00E15262" w:rsidP="00E15262">
      <w:pPr>
        <w:rPr>
          <w:sz w:val="24"/>
          <w:szCs w:val="24"/>
        </w:rPr>
      </w:pPr>
      <w:r>
        <w:rPr>
          <w:sz w:val="24"/>
          <w:szCs w:val="24"/>
        </w:rPr>
        <w:t xml:space="preserve">Motioned by K Ranek to approve the June regular meeting and the special meeting minutes. All voting aye, motion carried. </w:t>
      </w:r>
    </w:p>
    <w:p w14:paraId="2E3C3427" w14:textId="6CA7F5EE" w:rsidR="00E15262" w:rsidRDefault="00E15262" w:rsidP="002A2D2F">
      <w:pPr>
        <w:pStyle w:val="NoSpacing"/>
        <w:rPr>
          <w:sz w:val="24"/>
          <w:szCs w:val="24"/>
        </w:rPr>
      </w:pPr>
      <w:r w:rsidRPr="002A2D2F">
        <w:rPr>
          <w:sz w:val="24"/>
          <w:szCs w:val="24"/>
        </w:rPr>
        <w:t xml:space="preserve">Motioned by K. Stepka seconded by K. Ranek to approve the following vouchers. All voting aye, motion carried. </w:t>
      </w:r>
    </w:p>
    <w:p w14:paraId="10FDA672" w14:textId="7B808CE8" w:rsidR="00A46C77" w:rsidRPr="00494D7C" w:rsidRDefault="00A46C77" w:rsidP="002A2D2F">
      <w:pPr>
        <w:pStyle w:val="NoSpacing"/>
        <w:rPr>
          <w:rFonts w:asciiTheme="majorHAnsi" w:hAnsiTheme="majorHAnsi"/>
          <w:sz w:val="20"/>
          <w:szCs w:val="20"/>
        </w:rPr>
      </w:pPr>
      <w:r w:rsidRPr="00494D7C">
        <w:rPr>
          <w:rFonts w:asciiTheme="majorHAnsi" w:hAnsiTheme="majorHAnsi"/>
          <w:sz w:val="20"/>
          <w:szCs w:val="20"/>
        </w:rPr>
        <w:t>June Payroll: Mayor &amp; Council $1062.00; Auditor $5790.54; Public Buildings $238.28; Police $6760.82; Street $4004.57; Cemetery $134.63; Ambulance $5761.24; Pool $8728.99; Park $6274.71; Library $ 1204.00; Water $1527.57; Light Plant $</w:t>
      </w:r>
      <w:r w:rsidR="00E73198" w:rsidRPr="00494D7C">
        <w:rPr>
          <w:rFonts w:asciiTheme="majorHAnsi" w:hAnsiTheme="majorHAnsi"/>
          <w:sz w:val="20"/>
          <w:szCs w:val="20"/>
        </w:rPr>
        <w:t>3219.40; Sewer $1502.26; SD Retirement $4182.60; Wellmark $7204.26l Delta Dental $392.00; AFLAC $474.97; VSP $112.40; IRS $13342.97</w:t>
      </w:r>
      <w:r w:rsidR="00B91C3A">
        <w:rPr>
          <w:rFonts w:asciiTheme="majorHAnsi" w:hAnsiTheme="majorHAnsi"/>
          <w:sz w:val="20"/>
          <w:szCs w:val="20"/>
        </w:rPr>
        <w:t>.</w:t>
      </w:r>
    </w:p>
    <w:p w14:paraId="3A9F6AC3" w14:textId="4B50B564" w:rsidR="00494D7C" w:rsidRPr="00494D7C" w:rsidRDefault="00494D7C" w:rsidP="002A2D2F">
      <w:pPr>
        <w:pStyle w:val="NoSpacing"/>
        <w:rPr>
          <w:rFonts w:asciiTheme="majorHAnsi" w:hAnsiTheme="majorHAnsi"/>
          <w:sz w:val="20"/>
          <w:szCs w:val="20"/>
        </w:rPr>
      </w:pPr>
      <w:r w:rsidRPr="00494D7C">
        <w:rPr>
          <w:rFonts w:asciiTheme="majorHAnsi" w:hAnsiTheme="majorHAnsi"/>
          <w:sz w:val="20"/>
          <w:szCs w:val="20"/>
        </w:rPr>
        <w:t>JUNE VOUCHERS: AT&amp;T 73.37 LONG DISTANCE; BY ELECTRIC 146.63 UTILITIES; BY WATER DIST 9014.80 2908000 GALLONS; CHESTERMAN 415.10 CONCESSIONS; CULLIGAN 48.75 WATER SUPPLY; EAST RIVER POWER 6632.08 POWER BILL; FORT RANDALL TELEPHONE 690.95 PHONE UTILITY; HEARTLAND POWER 23704.16 POWER BILL; JAMES VALLEY SWIM LEAGUE 193.00 SWIM TEAM DUES; TABOR LUMBER COOP 162.80 LUMBER; WAPA 17904.11 POWER BILL.</w:t>
      </w:r>
    </w:p>
    <w:p w14:paraId="48C2BAF2" w14:textId="0741D37F" w:rsidR="00494D7C" w:rsidRDefault="00494D7C" w:rsidP="00A46C77">
      <w:pPr>
        <w:autoSpaceDE w:val="0"/>
        <w:autoSpaceDN w:val="0"/>
        <w:adjustRightInd w:val="0"/>
        <w:spacing w:after="0" w:line="240" w:lineRule="auto"/>
        <w:rPr>
          <w:rFonts w:asciiTheme="majorHAnsi" w:hAnsiTheme="majorHAnsi" w:cs="CIDFont+F1"/>
          <w:kern w:val="0"/>
          <w:sz w:val="20"/>
          <w:szCs w:val="20"/>
        </w:rPr>
      </w:pPr>
      <w:r w:rsidRPr="00494D7C">
        <w:rPr>
          <w:rFonts w:asciiTheme="majorHAnsi" w:hAnsiTheme="majorHAnsi" w:cs="CIDFont+F1"/>
          <w:kern w:val="0"/>
          <w:sz w:val="20"/>
          <w:szCs w:val="20"/>
        </w:rPr>
        <w:t xml:space="preserve">JULY VOUCHERS: </w:t>
      </w:r>
      <w:r w:rsidR="002A2D2F" w:rsidRPr="00494D7C">
        <w:rPr>
          <w:rFonts w:asciiTheme="majorHAnsi" w:hAnsiTheme="majorHAnsi" w:cs="CIDFont+F1"/>
          <w:kern w:val="0"/>
          <w:sz w:val="20"/>
          <w:szCs w:val="20"/>
        </w:rPr>
        <w:t>A-OX WELDING SUPPLY CO, INC 123.27 OXYGEN SUPPLY; ALTEC INDUSTRIES INC 1552.64 MAINTENACE OF TRUCK; APPEARA 133.40 SUPPLIES; B &amp; H PUBLISHING 447.21 PUBLICATIONS; B'S ENTERPRISES. INC 1875.00 SIGN POSTS; BARCO MUNICIPAL PRODUCTS 236.77 SIGNS; BRUCEMAN BONGCO 182.87 2109.07 REFUND DEPOSIT; JADEN BULT 20.00 BALL ASSN UMPIRING;DANIEL BURES 70.00 BALL ASSN UMPIRING; TYLER CAMPBELL 20.00 BALL ASSN UMPIRING; CARD SERVICES 3565.73 FUEL/SUPPLIES/HOTEL; CENTRAL FARMERS COOP 358.85 FUEL; JOHN CIHAK 70.00 BALL ASSN UMPIRING; CLARK'S RENTAL INC 135.00 EXCAVATOR PLOW; TWOTREES TECHNOLOGIES 148.00 MS 365; CORE &amp; MAIN LP 16.95 CHLORINE; DIAMOND VOGEL PAINTS 452.50 STREET PAINT; FELD FIRE 360.00 FIRE SUPPLIES; FIRST NATIONAL BANK 10160.09; FIRST NATIONAL BANK 13553.56 SEWER LOAN; FIRST NET 146.95 POLICE PHONES; FIRST WESTERN EQUIPMENT FINANC 352.55; FORT RANDALL TELEPHONE CO. 312.44 PHONE UTILITIES; FP MAILING SOLUTIONS 180.00 POSTAGE SUPPLIES; TROY FURNEY 210.00 BALL ASSN UMPIRING;</w:t>
      </w:r>
      <w:r w:rsidR="00E73198"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GLOBAL CHEMICALS, INC 2743.23 CHEMICAL; GREAT AMERICA LEASING CORP. 122.48 COPIES; HARVE'S SPORT SHOP 39.98 BASEBALL SUPPLIES; HAWKINS, INC. 5522.68 POOL CHEMICALS; HEARTLAND ENVIRONMENTAL DIST 700.00 SEWER SUPPLIES; TERESA HOLLAND 494.86 TRAVEL/MEALS; JERRY'S ELECTRIC 40225.00 TRANSFORMERS; JESSE RANEK 4870.50 CONCRETE PAD; LOUELLA CRISTY JORE 150.00 2109.21 REFUND DEPOSIT; KEITH'S SMALL ENGINE REPAIR 276.25 JD LAWN TRACTOR; SHANE KERSHNER 137.18 1115.01 REFUND DEPOSIT; KNIFE RIVER 1329.68 ASPHALT; JEREMY KRUEGER 45.00 BALL ASSN UMPIRING; LAWNS UNLIMITED 789.30 MAINTENANCE BALL FIELD; MIDWEST BORING 15421.20 HWY 50 ELECTRIC LINES BORED; MULLER REPAIR 310.00 BATTERIES; OLSON'S PEST TECHNICIANS 172.00 MAINTENANCE; ONE OFFICE SOLUTION 296.20 SUPPLIES; RANEK CONSTRUCTION, LLC 4870.50 CONCRETE PAD</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RECREONICS, INC. 298.26 POOL CARTRIDGES</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RESCO 477.21 METERS</w:t>
      </w:r>
      <w:r w:rsidR="00A46C77" w:rsidRPr="00494D7C">
        <w:rPr>
          <w:rFonts w:asciiTheme="majorHAnsi" w:hAnsiTheme="majorHAnsi" w:cs="CIDFont+F1"/>
          <w:kern w:val="0"/>
          <w:sz w:val="20"/>
          <w:szCs w:val="20"/>
        </w:rPr>
        <w:t>; ;R</w:t>
      </w:r>
      <w:r w:rsidR="002A2D2F" w:rsidRPr="00494D7C">
        <w:rPr>
          <w:rFonts w:asciiTheme="majorHAnsi" w:hAnsiTheme="majorHAnsi" w:cs="CIDFont+F1"/>
          <w:kern w:val="0"/>
          <w:sz w:val="20"/>
          <w:szCs w:val="20"/>
        </w:rPr>
        <w:t>URAL OFFICE OF COMMUNITY SER 1200.00 2025 MEAL DONATION</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SCHENKEL DEMOLITION LLC 2253.65 STOCK PILE GRAVEL</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SCHMIDT'S SERVICE 137.56 BALL FIELD</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SCHUURMANS FARM SUPPLY 455.30 MOWER REPAIRS</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07/02/2024 CITY OF TYNDALL PAGE</w:t>
      </w:r>
      <w:r w:rsidR="00A46C77" w:rsidRPr="00494D7C">
        <w:rPr>
          <w:rFonts w:asciiTheme="majorHAnsi" w:hAnsiTheme="majorHAnsi" w:cs="CIDFont+F1"/>
          <w:kern w:val="0"/>
          <w:sz w:val="20"/>
          <w:szCs w:val="20"/>
        </w:rPr>
        <w:t>; SD D</w:t>
      </w:r>
      <w:r w:rsidR="002A2D2F" w:rsidRPr="00494D7C">
        <w:rPr>
          <w:rFonts w:asciiTheme="majorHAnsi" w:hAnsiTheme="majorHAnsi" w:cs="CIDFont+F1"/>
          <w:kern w:val="0"/>
          <w:sz w:val="20"/>
          <w:szCs w:val="20"/>
        </w:rPr>
        <w:t>EPT. OF LABOR 104.24 UNEMPLOYMENT INSURANCE</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SOUTH DAKOTA ONE CALL 8.40 LOCATES</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SD PUBLIC HEALTH LABORATORY 416.00 WATER</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TESTS</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 xml:space="preserve">SD STATE </w:t>
      </w:r>
      <w:r w:rsidR="00E73198" w:rsidRPr="00494D7C">
        <w:rPr>
          <w:rFonts w:asciiTheme="majorHAnsi" w:hAnsiTheme="majorHAnsi" w:cs="CIDFont+F1"/>
          <w:kern w:val="0"/>
          <w:sz w:val="20"/>
          <w:szCs w:val="20"/>
        </w:rPr>
        <w:t>T</w:t>
      </w:r>
      <w:r w:rsidR="002A2D2F" w:rsidRPr="00494D7C">
        <w:rPr>
          <w:rFonts w:asciiTheme="majorHAnsi" w:hAnsiTheme="majorHAnsi" w:cs="CIDFont+F1"/>
          <w:kern w:val="0"/>
          <w:sz w:val="20"/>
          <w:szCs w:val="20"/>
        </w:rPr>
        <w:t>REASURER 4057.07 SALES TAX JUNE</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LISA SESTAK 296.66 POOL SUPPLIES</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CHAD SIMEK 276.07 CATCHERS GEAR REIMBURSEMENT</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TRISTAN SIMEK 50.00 UMPIRING</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LANDON SMITH 50.00 BALL ASSN</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UMPIRING</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NICK SOUHRADA 50.00 BALL ASSN UMPIRING</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 xml:space="preserve">SCHMUCKER, PAUL, NOHR &amp; ASSOC. 11440.00 </w:t>
      </w:r>
      <w:r w:rsidR="00B91C3A">
        <w:rPr>
          <w:rFonts w:asciiTheme="majorHAnsi" w:hAnsiTheme="majorHAnsi" w:cs="CIDFont+F1"/>
          <w:kern w:val="0"/>
          <w:sz w:val="20"/>
          <w:szCs w:val="20"/>
        </w:rPr>
        <w:lastRenderedPageBreak/>
        <w:t xml:space="preserve">WATER &amp; </w:t>
      </w:r>
      <w:r w:rsidR="002A2D2F" w:rsidRPr="00494D7C">
        <w:rPr>
          <w:rFonts w:asciiTheme="majorHAnsi" w:hAnsiTheme="majorHAnsi" w:cs="CIDFont+F1"/>
          <w:kern w:val="0"/>
          <w:sz w:val="20"/>
          <w:szCs w:val="20"/>
        </w:rPr>
        <w:t>SEWER IMPROVEMENTS</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TYNDALL ACE HARDWARE 1861.17 SUPPLIES</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TYNDALL ACE HARDWARE 101.21 SUPPLIES</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CITY OF TYNDALL 112.82 1115.01 KERSHNER FINAL</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CITY OF TYNDALL 5200.16 UTILITIES</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TYNDALL NAPA 26.64 SUPPLIES</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U S BANK 4460.66 SEWER LOAN</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WESCO 815.25 GLOVE TESTING</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WILLIAMS SANITATION 260.00 GARBAGE PICKUP</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HEATHER YOUNG 594.86 EMT TEST/TRAVEL</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JACOB ZIEGLER 70.00 BALL ASSN UMPIRING</w:t>
      </w:r>
      <w:r w:rsidR="00A46C77" w:rsidRPr="00494D7C">
        <w:rPr>
          <w:rFonts w:asciiTheme="majorHAnsi" w:hAnsiTheme="majorHAnsi" w:cs="CIDFont+F1"/>
          <w:kern w:val="0"/>
          <w:sz w:val="20"/>
          <w:szCs w:val="20"/>
        </w:rPr>
        <w:t xml:space="preserve">; </w:t>
      </w:r>
      <w:r w:rsidR="002A2D2F" w:rsidRPr="00494D7C">
        <w:rPr>
          <w:rFonts w:asciiTheme="majorHAnsi" w:hAnsiTheme="majorHAnsi" w:cs="CIDFont+F1"/>
          <w:kern w:val="0"/>
          <w:sz w:val="20"/>
          <w:szCs w:val="20"/>
        </w:rPr>
        <w:t>ZIESER, ROTHSCHADL &amp; MONGER 130.00 PROFESSIONAL FEES</w:t>
      </w:r>
      <w:r w:rsidR="00A46C77" w:rsidRPr="00494D7C">
        <w:rPr>
          <w:rFonts w:asciiTheme="majorHAnsi" w:hAnsiTheme="majorHAnsi" w:cs="CIDFont+F1"/>
          <w:kern w:val="0"/>
          <w:sz w:val="20"/>
          <w:szCs w:val="20"/>
        </w:rPr>
        <w:t>.</w:t>
      </w:r>
    </w:p>
    <w:p w14:paraId="696C2D25" w14:textId="65A13726" w:rsidR="00494D7C" w:rsidRDefault="00494D7C" w:rsidP="00A46C77">
      <w:pPr>
        <w:autoSpaceDE w:val="0"/>
        <w:autoSpaceDN w:val="0"/>
        <w:adjustRightInd w:val="0"/>
        <w:spacing w:after="0" w:line="240" w:lineRule="auto"/>
        <w:rPr>
          <w:rFonts w:asciiTheme="majorHAnsi" w:hAnsiTheme="majorHAnsi" w:cs="CIDFont+F1"/>
          <w:kern w:val="0"/>
          <w:sz w:val="20"/>
          <w:szCs w:val="20"/>
        </w:rPr>
      </w:pPr>
    </w:p>
    <w:p w14:paraId="0ECC95EC" w14:textId="0FA5D865" w:rsidR="00494D7C" w:rsidRDefault="00494D7C" w:rsidP="00A46C77">
      <w:pPr>
        <w:autoSpaceDE w:val="0"/>
        <w:autoSpaceDN w:val="0"/>
        <w:adjustRightInd w:val="0"/>
        <w:spacing w:after="0" w:line="240" w:lineRule="auto"/>
        <w:rPr>
          <w:rFonts w:asciiTheme="majorHAnsi" w:hAnsiTheme="majorHAnsi" w:cs="CIDFont+F1"/>
          <w:kern w:val="0"/>
          <w:sz w:val="24"/>
          <w:szCs w:val="24"/>
        </w:rPr>
      </w:pPr>
      <w:r w:rsidRPr="00494D7C">
        <w:rPr>
          <w:rFonts w:asciiTheme="majorHAnsi" w:hAnsiTheme="majorHAnsi" w:cs="CIDFont+F1"/>
          <w:kern w:val="0"/>
          <w:sz w:val="24"/>
          <w:szCs w:val="24"/>
        </w:rPr>
        <w:t xml:space="preserve">Motioned by </w:t>
      </w:r>
      <w:r>
        <w:rPr>
          <w:rFonts w:asciiTheme="majorHAnsi" w:hAnsiTheme="majorHAnsi" w:cs="CIDFont+F1"/>
          <w:kern w:val="0"/>
          <w:sz w:val="24"/>
          <w:szCs w:val="24"/>
        </w:rPr>
        <w:t xml:space="preserve">J. Slama, seconded by L. Chester to approve the library report. All voting aye, motion carried. </w:t>
      </w:r>
    </w:p>
    <w:p w14:paraId="78FE69A4" w14:textId="05F6D96C" w:rsidR="00494D7C" w:rsidRDefault="00494D7C" w:rsidP="00A46C77">
      <w:pPr>
        <w:autoSpaceDE w:val="0"/>
        <w:autoSpaceDN w:val="0"/>
        <w:adjustRightInd w:val="0"/>
        <w:spacing w:after="0" w:line="240" w:lineRule="auto"/>
        <w:rPr>
          <w:rFonts w:asciiTheme="majorHAnsi" w:hAnsiTheme="majorHAnsi" w:cs="CIDFont+F1"/>
          <w:kern w:val="0"/>
          <w:sz w:val="24"/>
          <w:szCs w:val="24"/>
        </w:rPr>
      </w:pPr>
      <w:r>
        <w:rPr>
          <w:rFonts w:asciiTheme="majorHAnsi" w:hAnsiTheme="majorHAnsi" w:cs="CIDFont+F1"/>
          <w:kern w:val="0"/>
          <w:sz w:val="24"/>
          <w:szCs w:val="24"/>
        </w:rPr>
        <w:t xml:space="preserve">There was no fuel quote use the lowest gas price in town. </w:t>
      </w:r>
    </w:p>
    <w:p w14:paraId="0FAB1026" w14:textId="78359639" w:rsidR="00494D7C" w:rsidRDefault="00092137" w:rsidP="00A46C77">
      <w:pPr>
        <w:autoSpaceDE w:val="0"/>
        <w:autoSpaceDN w:val="0"/>
        <w:adjustRightInd w:val="0"/>
        <w:spacing w:after="0" w:line="240" w:lineRule="auto"/>
        <w:rPr>
          <w:rFonts w:asciiTheme="majorHAnsi" w:hAnsiTheme="majorHAnsi" w:cs="CIDFont+F1"/>
          <w:kern w:val="0"/>
          <w:sz w:val="24"/>
          <w:szCs w:val="24"/>
        </w:rPr>
      </w:pPr>
      <w:r>
        <w:rPr>
          <w:rFonts w:asciiTheme="majorHAnsi" w:hAnsiTheme="majorHAnsi" w:cs="CIDFont+F1"/>
          <w:kern w:val="0"/>
          <w:sz w:val="24"/>
          <w:szCs w:val="24"/>
        </w:rPr>
        <w:t>Delegations:  Teresa &amp; Duane Keegel addressed the council to the alley behind them, asking permission to reseed grass in the alley</w:t>
      </w:r>
      <w:r w:rsidR="00B91C3A">
        <w:rPr>
          <w:rFonts w:asciiTheme="majorHAnsi" w:hAnsiTheme="majorHAnsi" w:cs="CIDFont+F1"/>
          <w:kern w:val="0"/>
          <w:sz w:val="24"/>
          <w:szCs w:val="24"/>
        </w:rPr>
        <w:t xml:space="preserve">. </w:t>
      </w:r>
      <w:r>
        <w:rPr>
          <w:rFonts w:asciiTheme="majorHAnsi" w:hAnsiTheme="majorHAnsi" w:cs="CIDFont+F1"/>
          <w:kern w:val="0"/>
          <w:sz w:val="24"/>
          <w:szCs w:val="24"/>
        </w:rPr>
        <w:t xml:space="preserve">They also asked if it would be possible to get curb and gutter to the alley from </w:t>
      </w:r>
      <w:r w:rsidR="00B91C3A">
        <w:rPr>
          <w:rFonts w:asciiTheme="majorHAnsi" w:hAnsiTheme="majorHAnsi" w:cs="CIDFont+F1"/>
          <w:kern w:val="0"/>
          <w:sz w:val="24"/>
          <w:szCs w:val="24"/>
        </w:rPr>
        <w:t>their</w:t>
      </w:r>
      <w:r>
        <w:rPr>
          <w:rFonts w:asciiTheme="majorHAnsi" w:hAnsiTheme="majorHAnsi" w:cs="CIDFont+F1"/>
          <w:kern w:val="0"/>
          <w:sz w:val="24"/>
          <w:szCs w:val="24"/>
        </w:rPr>
        <w:t xml:space="preserve"> driveway. The council will get back to them </w:t>
      </w:r>
      <w:r w:rsidR="00B91C3A">
        <w:rPr>
          <w:rFonts w:asciiTheme="majorHAnsi" w:hAnsiTheme="majorHAnsi" w:cs="CIDFont+F1"/>
          <w:kern w:val="0"/>
          <w:sz w:val="24"/>
          <w:szCs w:val="24"/>
        </w:rPr>
        <w:t>regarding</w:t>
      </w:r>
      <w:r>
        <w:rPr>
          <w:rFonts w:asciiTheme="majorHAnsi" w:hAnsiTheme="majorHAnsi" w:cs="CIDFont+F1"/>
          <w:kern w:val="0"/>
          <w:sz w:val="24"/>
          <w:szCs w:val="24"/>
        </w:rPr>
        <w:t xml:space="preserve"> both matters. </w:t>
      </w:r>
    </w:p>
    <w:p w14:paraId="01C7EB32" w14:textId="51B3592D" w:rsidR="00092137" w:rsidRDefault="00092137" w:rsidP="00A46C77">
      <w:pPr>
        <w:autoSpaceDE w:val="0"/>
        <w:autoSpaceDN w:val="0"/>
        <w:adjustRightInd w:val="0"/>
        <w:spacing w:after="0" w:line="240" w:lineRule="auto"/>
        <w:rPr>
          <w:rFonts w:asciiTheme="majorHAnsi" w:hAnsiTheme="majorHAnsi" w:cs="CIDFont+F1"/>
          <w:kern w:val="0"/>
          <w:sz w:val="24"/>
          <w:szCs w:val="24"/>
        </w:rPr>
      </w:pPr>
      <w:r>
        <w:rPr>
          <w:rFonts w:asciiTheme="majorHAnsi" w:hAnsiTheme="majorHAnsi" w:cs="CIDFont+F1"/>
          <w:kern w:val="0"/>
          <w:sz w:val="24"/>
          <w:szCs w:val="24"/>
        </w:rPr>
        <w:t xml:space="preserve">Motioned by K. Ranek, seconded by K. Stepka to approve the donation of $1200.00 to the ROCS program. All voting aye, motion carried. </w:t>
      </w:r>
    </w:p>
    <w:p w14:paraId="4FB27753" w14:textId="715E2106" w:rsidR="00092137" w:rsidRDefault="00092137" w:rsidP="00A46C77">
      <w:pPr>
        <w:autoSpaceDE w:val="0"/>
        <w:autoSpaceDN w:val="0"/>
        <w:adjustRightInd w:val="0"/>
        <w:spacing w:after="0" w:line="240" w:lineRule="auto"/>
        <w:rPr>
          <w:rFonts w:asciiTheme="majorHAnsi" w:hAnsiTheme="majorHAnsi" w:cs="CIDFont+F1"/>
          <w:kern w:val="0"/>
          <w:sz w:val="24"/>
          <w:szCs w:val="24"/>
        </w:rPr>
      </w:pPr>
      <w:r>
        <w:rPr>
          <w:rFonts w:asciiTheme="majorHAnsi" w:hAnsiTheme="majorHAnsi" w:cs="CIDFont+F1"/>
          <w:kern w:val="0"/>
          <w:sz w:val="24"/>
          <w:szCs w:val="24"/>
        </w:rPr>
        <w:t xml:space="preserve">A nuisance complaint was filed on the property of 1204 Ivy Street. It was decided to turn over to the attorney to file the paperwork. </w:t>
      </w:r>
    </w:p>
    <w:p w14:paraId="1FA51785" w14:textId="1DF052EC" w:rsidR="00092137" w:rsidRDefault="00092137" w:rsidP="00A46C77">
      <w:pPr>
        <w:autoSpaceDE w:val="0"/>
        <w:autoSpaceDN w:val="0"/>
        <w:adjustRightInd w:val="0"/>
        <w:spacing w:after="0" w:line="240" w:lineRule="auto"/>
        <w:rPr>
          <w:rFonts w:asciiTheme="majorHAnsi" w:hAnsiTheme="majorHAnsi" w:cs="CIDFont+F1"/>
          <w:kern w:val="0"/>
          <w:sz w:val="24"/>
          <w:szCs w:val="24"/>
        </w:rPr>
      </w:pPr>
      <w:r>
        <w:rPr>
          <w:rFonts w:asciiTheme="majorHAnsi" w:hAnsiTheme="majorHAnsi" w:cs="CIDFont+F1"/>
          <w:kern w:val="0"/>
          <w:sz w:val="24"/>
          <w:szCs w:val="24"/>
        </w:rPr>
        <w:t xml:space="preserve">Finance Officer report: </w:t>
      </w:r>
      <w:r w:rsidR="00B91C3A">
        <w:rPr>
          <w:rFonts w:asciiTheme="majorHAnsi" w:hAnsiTheme="majorHAnsi" w:cs="CIDFont+F1"/>
          <w:kern w:val="0"/>
          <w:sz w:val="24"/>
          <w:szCs w:val="24"/>
        </w:rPr>
        <w:t>sixty-two</w:t>
      </w:r>
      <w:r>
        <w:rPr>
          <w:rFonts w:asciiTheme="majorHAnsi" w:hAnsiTheme="majorHAnsi" w:cs="CIDFont+F1"/>
          <w:kern w:val="0"/>
          <w:sz w:val="24"/>
          <w:szCs w:val="24"/>
        </w:rPr>
        <w:t xml:space="preserve"> late notices were sent out and </w:t>
      </w:r>
      <w:r w:rsidR="00B91C3A">
        <w:rPr>
          <w:rFonts w:asciiTheme="majorHAnsi" w:hAnsiTheme="majorHAnsi" w:cs="CIDFont+F1"/>
          <w:kern w:val="0"/>
          <w:sz w:val="24"/>
          <w:szCs w:val="24"/>
        </w:rPr>
        <w:t>twenty-six</w:t>
      </w:r>
      <w:r>
        <w:rPr>
          <w:rFonts w:asciiTheme="majorHAnsi" w:hAnsiTheme="majorHAnsi" w:cs="CIDFont+F1"/>
          <w:kern w:val="0"/>
          <w:sz w:val="24"/>
          <w:szCs w:val="24"/>
        </w:rPr>
        <w:t xml:space="preserve"> </w:t>
      </w:r>
      <w:r w:rsidR="00B91C3A">
        <w:rPr>
          <w:rFonts w:asciiTheme="majorHAnsi" w:hAnsiTheme="majorHAnsi" w:cs="CIDFont+F1"/>
          <w:kern w:val="0"/>
          <w:sz w:val="24"/>
          <w:szCs w:val="24"/>
        </w:rPr>
        <w:t>door hangers</w:t>
      </w:r>
      <w:r>
        <w:rPr>
          <w:rFonts w:asciiTheme="majorHAnsi" w:hAnsiTheme="majorHAnsi" w:cs="CIDFont+F1"/>
          <w:kern w:val="0"/>
          <w:sz w:val="24"/>
          <w:szCs w:val="24"/>
        </w:rPr>
        <w:t xml:space="preserve"> were placed. Disconnect day is July 2</w:t>
      </w:r>
      <w:r w:rsidRPr="00092137">
        <w:rPr>
          <w:rFonts w:asciiTheme="majorHAnsi" w:hAnsiTheme="majorHAnsi" w:cs="CIDFont+F1"/>
          <w:kern w:val="0"/>
          <w:sz w:val="24"/>
          <w:szCs w:val="24"/>
          <w:vertAlign w:val="superscript"/>
        </w:rPr>
        <w:t>nd</w:t>
      </w:r>
      <w:r>
        <w:rPr>
          <w:rFonts w:asciiTheme="majorHAnsi" w:hAnsiTheme="majorHAnsi" w:cs="CIDFont+F1"/>
          <w:kern w:val="0"/>
          <w:sz w:val="24"/>
          <w:szCs w:val="24"/>
        </w:rPr>
        <w:t xml:space="preserve">, 2024. Holland asked </w:t>
      </w:r>
      <w:r w:rsidR="00B91C3A">
        <w:rPr>
          <w:rFonts w:asciiTheme="majorHAnsi" w:hAnsiTheme="majorHAnsi" w:cs="CIDFont+F1"/>
          <w:kern w:val="0"/>
          <w:sz w:val="24"/>
          <w:szCs w:val="24"/>
        </w:rPr>
        <w:t>the council</w:t>
      </w:r>
      <w:r>
        <w:rPr>
          <w:rFonts w:asciiTheme="majorHAnsi" w:hAnsiTheme="majorHAnsi" w:cs="CIDFont+F1"/>
          <w:kern w:val="0"/>
          <w:sz w:val="24"/>
          <w:szCs w:val="24"/>
        </w:rPr>
        <w:t xml:space="preserve"> on behalf of Wendy Raysby for permission to use softball field for a benefit tournament on September 14, 2024. Holland brought up an issue</w:t>
      </w:r>
      <w:r w:rsidR="00D15B8A">
        <w:rPr>
          <w:rFonts w:asciiTheme="majorHAnsi" w:hAnsiTheme="majorHAnsi" w:cs="CIDFont+F1"/>
          <w:kern w:val="0"/>
          <w:sz w:val="24"/>
          <w:szCs w:val="24"/>
        </w:rPr>
        <w:t xml:space="preserve"> finding sand being washed down </w:t>
      </w:r>
      <w:r>
        <w:rPr>
          <w:rFonts w:asciiTheme="majorHAnsi" w:hAnsiTheme="majorHAnsi" w:cs="CIDFont+F1"/>
          <w:kern w:val="0"/>
          <w:sz w:val="24"/>
          <w:szCs w:val="24"/>
        </w:rPr>
        <w:t>the water fountain and bathroom sinks</w:t>
      </w:r>
      <w:r w:rsidR="00D15B8A">
        <w:rPr>
          <w:rFonts w:asciiTheme="majorHAnsi" w:hAnsiTheme="majorHAnsi" w:cs="CIDFont+F1"/>
          <w:kern w:val="0"/>
          <w:sz w:val="24"/>
          <w:szCs w:val="24"/>
        </w:rPr>
        <w:t xml:space="preserve">. She stated that feces was found all over in the west bathroom. Holland spoke on the BH county equalization office is trying to upgrade to Eagleview </w:t>
      </w:r>
      <w:r w:rsidR="00B91C3A">
        <w:rPr>
          <w:rFonts w:asciiTheme="majorHAnsi" w:hAnsiTheme="majorHAnsi" w:cs="CIDFont+F1"/>
          <w:kern w:val="0"/>
          <w:sz w:val="24"/>
          <w:szCs w:val="24"/>
        </w:rPr>
        <w:t>software</w:t>
      </w:r>
      <w:r w:rsidR="00D15B8A">
        <w:rPr>
          <w:rFonts w:asciiTheme="majorHAnsi" w:hAnsiTheme="majorHAnsi" w:cs="CIDFont+F1"/>
          <w:kern w:val="0"/>
          <w:sz w:val="24"/>
          <w:szCs w:val="24"/>
        </w:rPr>
        <w:t xml:space="preserve"> which would benefit the city office</w:t>
      </w:r>
      <w:r w:rsidR="00B91C3A">
        <w:rPr>
          <w:rFonts w:asciiTheme="majorHAnsi" w:hAnsiTheme="majorHAnsi" w:cs="CIDFont+F1"/>
          <w:kern w:val="0"/>
          <w:sz w:val="24"/>
          <w:szCs w:val="24"/>
        </w:rPr>
        <w:t xml:space="preserve">. </w:t>
      </w:r>
      <w:r w:rsidR="00D15B8A">
        <w:rPr>
          <w:rFonts w:asciiTheme="majorHAnsi" w:hAnsiTheme="majorHAnsi" w:cs="CIDFont+F1"/>
          <w:kern w:val="0"/>
          <w:sz w:val="24"/>
          <w:szCs w:val="24"/>
        </w:rPr>
        <w:t xml:space="preserve">An insurance audit was done and found items that will need to be compliant by August. Holland spoke on the surcharges and how they were assessed originally. Services to all houses and businesses is how the fees were determined. More research on the ordinance will be done to decide if the fees should be charged to everyone. </w:t>
      </w:r>
    </w:p>
    <w:p w14:paraId="464E7B55" w14:textId="33F76E71" w:rsidR="00D15B8A" w:rsidRDefault="00D15B8A" w:rsidP="00A46C77">
      <w:pPr>
        <w:autoSpaceDE w:val="0"/>
        <w:autoSpaceDN w:val="0"/>
        <w:adjustRightInd w:val="0"/>
        <w:spacing w:after="0" w:line="240" w:lineRule="auto"/>
        <w:rPr>
          <w:rFonts w:asciiTheme="majorHAnsi" w:hAnsiTheme="majorHAnsi" w:cs="CIDFont+F1"/>
          <w:kern w:val="0"/>
          <w:sz w:val="24"/>
          <w:szCs w:val="24"/>
        </w:rPr>
      </w:pPr>
      <w:r>
        <w:rPr>
          <w:rFonts w:asciiTheme="majorHAnsi" w:hAnsiTheme="majorHAnsi" w:cs="CIDFont+F1"/>
          <w:kern w:val="0"/>
          <w:sz w:val="24"/>
          <w:szCs w:val="24"/>
        </w:rPr>
        <w:t>Motioned by K. Ranek, seconded by J. Slama to hold a special meeting to review the bids for the 14</w:t>
      </w:r>
      <w:r w:rsidRPr="00D15B8A">
        <w:rPr>
          <w:rFonts w:asciiTheme="majorHAnsi" w:hAnsiTheme="majorHAnsi" w:cs="CIDFont+F1"/>
          <w:kern w:val="0"/>
          <w:sz w:val="24"/>
          <w:szCs w:val="24"/>
          <w:vertAlign w:val="superscript"/>
        </w:rPr>
        <w:t>th</w:t>
      </w:r>
      <w:r>
        <w:rPr>
          <w:rFonts w:asciiTheme="majorHAnsi" w:hAnsiTheme="majorHAnsi" w:cs="CIDFont+F1"/>
          <w:kern w:val="0"/>
          <w:sz w:val="24"/>
          <w:szCs w:val="24"/>
        </w:rPr>
        <w:t xml:space="preserve"> Street project on July 10</w:t>
      </w:r>
      <w:r w:rsidRPr="00D15B8A">
        <w:rPr>
          <w:rFonts w:asciiTheme="majorHAnsi" w:hAnsiTheme="majorHAnsi" w:cs="CIDFont+F1"/>
          <w:kern w:val="0"/>
          <w:sz w:val="24"/>
          <w:szCs w:val="24"/>
          <w:vertAlign w:val="superscript"/>
        </w:rPr>
        <w:t>th</w:t>
      </w:r>
      <w:r>
        <w:rPr>
          <w:rFonts w:asciiTheme="majorHAnsi" w:hAnsiTheme="majorHAnsi" w:cs="CIDFont+F1"/>
          <w:kern w:val="0"/>
          <w:sz w:val="24"/>
          <w:szCs w:val="24"/>
        </w:rPr>
        <w:t xml:space="preserve">, </w:t>
      </w:r>
      <w:r w:rsidR="00B91C3A">
        <w:rPr>
          <w:rFonts w:asciiTheme="majorHAnsi" w:hAnsiTheme="majorHAnsi" w:cs="CIDFont+F1"/>
          <w:kern w:val="0"/>
          <w:sz w:val="24"/>
          <w:szCs w:val="24"/>
        </w:rPr>
        <w:t>2024,</w:t>
      </w:r>
      <w:r>
        <w:rPr>
          <w:rFonts w:asciiTheme="majorHAnsi" w:hAnsiTheme="majorHAnsi" w:cs="CIDFont+F1"/>
          <w:kern w:val="0"/>
          <w:sz w:val="24"/>
          <w:szCs w:val="24"/>
        </w:rPr>
        <w:t xml:space="preserve"> at 6:30 pm. All voting aye, motion carried. </w:t>
      </w:r>
    </w:p>
    <w:p w14:paraId="56DC4C2A" w14:textId="4A7F6171" w:rsidR="00D15B8A" w:rsidRDefault="00D15B8A" w:rsidP="00A46C77">
      <w:pPr>
        <w:autoSpaceDE w:val="0"/>
        <w:autoSpaceDN w:val="0"/>
        <w:adjustRightInd w:val="0"/>
        <w:spacing w:after="0" w:line="240" w:lineRule="auto"/>
        <w:rPr>
          <w:rFonts w:asciiTheme="majorHAnsi" w:hAnsiTheme="majorHAnsi" w:cs="CIDFont+F1"/>
          <w:kern w:val="0"/>
          <w:sz w:val="24"/>
          <w:szCs w:val="24"/>
        </w:rPr>
      </w:pPr>
      <w:r>
        <w:rPr>
          <w:rFonts w:asciiTheme="majorHAnsi" w:hAnsiTheme="majorHAnsi" w:cs="CIDFont+F1"/>
          <w:kern w:val="0"/>
          <w:sz w:val="24"/>
          <w:szCs w:val="24"/>
        </w:rPr>
        <w:t xml:space="preserve">There was no police report. </w:t>
      </w:r>
    </w:p>
    <w:p w14:paraId="4B6FE98C" w14:textId="35D360C8" w:rsidR="00D15B8A" w:rsidRDefault="00D15B8A" w:rsidP="00A46C77">
      <w:pPr>
        <w:autoSpaceDE w:val="0"/>
        <w:autoSpaceDN w:val="0"/>
        <w:adjustRightInd w:val="0"/>
        <w:spacing w:after="0" w:line="240" w:lineRule="auto"/>
        <w:rPr>
          <w:rFonts w:asciiTheme="majorHAnsi" w:hAnsiTheme="majorHAnsi" w:cs="CIDFont+F1"/>
          <w:kern w:val="0"/>
          <w:sz w:val="24"/>
          <w:szCs w:val="24"/>
        </w:rPr>
      </w:pPr>
      <w:r>
        <w:rPr>
          <w:rFonts w:asciiTheme="majorHAnsi" w:hAnsiTheme="majorHAnsi" w:cs="CIDFont+F1"/>
          <w:kern w:val="0"/>
          <w:sz w:val="24"/>
          <w:szCs w:val="24"/>
        </w:rPr>
        <w:t>There was no maintenance report</w:t>
      </w:r>
      <w:r w:rsidR="00B91C3A">
        <w:rPr>
          <w:rFonts w:asciiTheme="majorHAnsi" w:hAnsiTheme="majorHAnsi" w:cs="CIDFont+F1"/>
          <w:kern w:val="0"/>
          <w:sz w:val="24"/>
          <w:szCs w:val="24"/>
        </w:rPr>
        <w:t xml:space="preserve">. </w:t>
      </w:r>
    </w:p>
    <w:p w14:paraId="4CB4D4E3" w14:textId="43EBD139" w:rsidR="00D15B8A" w:rsidRDefault="00D15B8A" w:rsidP="00A46C77">
      <w:pPr>
        <w:autoSpaceDE w:val="0"/>
        <w:autoSpaceDN w:val="0"/>
        <w:adjustRightInd w:val="0"/>
        <w:spacing w:after="0" w:line="240" w:lineRule="auto"/>
        <w:rPr>
          <w:rFonts w:asciiTheme="majorHAnsi" w:hAnsiTheme="majorHAnsi" w:cs="CIDFont+F1"/>
          <w:kern w:val="0"/>
          <w:sz w:val="24"/>
          <w:szCs w:val="24"/>
        </w:rPr>
      </w:pPr>
      <w:r>
        <w:rPr>
          <w:rFonts w:asciiTheme="majorHAnsi" w:hAnsiTheme="majorHAnsi" w:cs="CIDFont+F1"/>
          <w:kern w:val="0"/>
          <w:sz w:val="24"/>
          <w:szCs w:val="24"/>
        </w:rPr>
        <w:t>Council reports: Mayor Elsberry discussed the parking situation at the park. The council will allow parking to the south of the park in the Foley lots if it is dry</w:t>
      </w:r>
      <w:r w:rsidR="00B91C3A">
        <w:rPr>
          <w:rFonts w:asciiTheme="majorHAnsi" w:hAnsiTheme="majorHAnsi" w:cs="CIDFont+F1"/>
          <w:kern w:val="0"/>
          <w:sz w:val="24"/>
          <w:szCs w:val="24"/>
        </w:rPr>
        <w:t xml:space="preserve">. </w:t>
      </w:r>
      <w:r>
        <w:rPr>
          <w:rFonts w:asciiTheme="majorHAnsi" w:hAnsiTheme="majorHAnsi" w:cs="CIDFont+F1"/>
          <w:kern w:val="0"/>
          <w:sz w:val="24"/>
          <w:szCs w:val="24"/>
        </w:rPr>
        <w:t xml:space="preserve">Chester and Slama were questioning what streets </w:t>
      </w:r>
      <w:r w:rsidR="00B91C3A">
        <w:rPr>
          <w:rFonts w:asciiTheme="majorHAnsi" w:hAnsiTheme="majorHAnsi" w:cs="CIDFont+F1"/>
          <w:kern w:val="0"/>
          <w:sz w:val="24"/>
          <w:szCs w:val="24"/>
        </w:rPr>
        <w:t>would</w:t>
      </w:r>
      <w:r>
        <w:rPr>
          <w:rFonts w:asciiTheme="majorHAnsi" w:hAnsiTheme="majorHAnsi" w:cs="CIDFont+F1"/>
          <w:kern w:val="0"/>
          <w:sz w:val="24"/>
          <w:szCs w:val="24"/>
        </w:rPr>
        <w:t xml:space="preserve"> be asphalted. </w:t>
      </w:r>
      <w:r w:rsidR="00B91C3A">
        <w:rPr>
          <w:rFonts w:asciiTheme="majorHAnsi" w:hAnsiTheme="majorHAnsi" w:cs="CIDFont+F1"/>
          <w:kern w:val="0"/>
          <w:sz w:val="24"/>
          <w:szCs w:val="24"/>
        </w:rPr>
        <w:t>Chester mentioned that the playground needs to have the wood chips taken out and replaced with new material of some sort. Council asked Holland to get a quote from Jason Kokes on tiling that location. Council requested that the cemetery needs to get done. The council also asked that spraying for mosquitoes should be done before the 4</w:t>
      </w:r>
      <w:r w:rsidR="00B91C3A" w:rsidRPr="00B91C3A">
        <w:rPr>
          <w:rFonts w:asciiTheme="majorHAnsi" w:hAnsiTheme="majorHAnsi" w:cs="CIDFont+F1"/>
          <w:kern w:val="0"/>
          <w:sz w:val="24"/>
          <w:szCs w:val="24"/>
          <w:vertAlign w:val="superscript"/>
        </w:rPr>
        <w:t>th</w:t>
      </w:r>
      <w:r w:rsidR="00B91C3A">
        <w:rPr>
          <w:rFonts w:asciiTheme="majorHAnsi" w:hAnsiTheme="majorHAnsi" w:cs="CIDFont+F1"/>
          <w:kern w:val="0"/>
          <w:sz w:val="24"/>
          <w:szCs w:val="24"/>
        </w:rPr>
        <w:t xml:space="preserve"> of July. </w:t>
      </w:r>
    </w:p>
    <w:p w14:paraId="1051FF44" w14:textId="1A777478" w:rsidR="00B91C3A" w:rsidRDefault="00B91C3A" w:rsidP="00A46C77">
      <w:pPr>
        <w:autoSpaceDE w:val="0"/>
        <w:autoSpaceDN w:val="0"/>
        <w:adjustRightInd w:val="0"/>
        <w:spacing w:after="0" w:line="240" w:lineRule="auto"/>
        <w:rPr>
          <w:rFonts w:asciiTheme="majorHAnsi" w:hAnsiTheme="majorHAnsi" w:cs="CIDFont+F1"/>
          <w:kern w:val="0"/>
          <w:sz w:val="24"/>
          <w:szCs w:val="24"/>
        </w:rPr>
      </w:pPr>
      <w:r>
        <w:rPr>
          <w:rFonts w:asciiTheme="majorHAnsi" w:hAnsiTheme="majorHAnsi" w:cs="CIDFont+F1"/>
          <w:kern w:val="0"/>
          <w:sz w:val="24"/>
          <w:szCs w:val="24"/>
        </w:rPr>
        <w:t xml:space="preserve">Motioned by L. Chester, seconded by K. Stepka to enter executive session at 7:21pm for litigation. All voting aye, motion carried. Mayor Elsberry declared out of executive session at 7: 24 pm. No action was taken. </w:t>
      </w:r>
    </w:p>
    <w:p w14:paraId="661EAB49" w14:textId="4276B773" w:rsidR="00B91C3A" w:rsidRDefault="00B91C3A" w:rsidP="00A46C77">
      <w:pPr>
        <w:autoSpaceDE w:val="0"/>
        <w:autoSpaceDN w:val="0"/>
        <w:adjustRightInd w:val="0"/>
        <w:spacing w:after="0" w:line="240" w:lineRule="auto"/>
        <w:rPr>
          <w:rFonts w:asciiTheme="majorHAnsi" w:hAnsiTheme="majorHAnsi" w:cs="CIDFont+F1"/>
          <w:kern w:val="0"/>
          <w:sz w:val="24"/>
          <w:szCs w:val="24"/>
        </w:rPr>
      </w:pPr>
      <w:r>
        <w:rPr>
          <w:rFonts w:asciiTheme="majorHAnsi" w:hAnsiTheme="majorHAnsi" w:cs="CIDFont+F1"/>
          <w:kern w:val="0"/>
          <w:sz w:val="24"/>
          <w:szCs w:val="24"/>
        </w:rPr>
        <w:t xml:space="preserve">Next regular meeting is August 5, 2024, at 6:30 pm. </w:t>
      </w:r>
    </w:p>
    <w:p w14:paraId="0707B1F1" w14:textId="24683781" w:rsidR="00B91C3A" w:rsidRDefault="00B91C3A" w:rsidP="00A46C77">
      <w:pPr>
        <w:autoSpaceDE w:val="0"/>
        <w:autoSpaceDN w:val="0"/>
        <w:adjustRightInd w:val="0"/>
        <w:spacing w:after="0" w:line="240" w:lineRule="auto"/>
        <w:rPr>
          <w:rFonts w:asciiTheme="majorHAnsi" w:hAnsiTheme="majorHAnsi" w:cs="CIDFont+F1"/>
          <w:kern w:val="0"/>
          <w:sz w:val="24"/>
          <w:szCs w:val="24"/>
        </w:rPr>
      </w:pPr>
      <w:r>
        <w:rPr>
          <w:rFonts w:asciiTheme="majorHAnsi" w:hAnsiTheme="majorHAnsi" w:cs="CIDFont+F1"/>
          <w:kern w:val="0"/>
          <w:sz w:val="24"/>
          <w:szCs w:val="24"/>
        </w:rPr>
        <w:t xml:space="preserve">Motioned by K. Ranek, seconded by K. Stepka to adjourn the meeting at 7:25 pm, all voting aye, motion carried. </w:t>
      </w:r>
    </w:p>
    <w:p w14:paraId="4B2C1ACC" w14:textId="77777777" w:rsidR="00B91C3A" w:rsidRDefault="00B91C3A" w:rsidP="00A46C77">
      <w:pPr>
        <w:autoSpaceDE w:val="0"/>
        <w:autoSpaceDN w:val="0"/>
        <w:adjustRightInd w:val="0"/>
        <w:spacing w:after="0" w:line="240" w:lineRule="auto"/>
        <w:rPr>
          <w:rFonts w:asciiTheme="majorHAnsi" w:hAnsiTheme="majorHAnsi" w:cs="CIDFont+F1"/>
          <w:kern w:val="0"/>
          <w:sz w:val="24"/>
          <w:szCs w:val="24"/>
        </w:rPr>
      </w:pPr>
    </w:p>
    <w:p w14:paraId="644783E0" w14:textId="77777777" w:rsidR="00552068" w:rsidRPr="00552068" w:rsidRDefault="00552068" w:rsidP="00552068">
      <w:pPr>
        <w:pStyle w:val="NoSpacing"/>
        <w:rPr>
          <w:sz w:val="24"/>
          <w:szCs w:val="24"/>
        </w:rPr>
      </w:pPr>
      <w:r w:rsidRPr="00552068">
        <w:rPr>
          <w:sz w:val="24"/>
          <w:szCs w:val="24"/>
        </w:rPr>
        <w:t xml:space="preserve">___________________________ </w:t>
      </w:r>
    </w:p>
    <w:p w14:paraId="269B2296" w14:textId="77777777" w:rsidR="00552068" w:rsidRPr="00552068" w:rsidRDefault="00552068" w:rsidP="00552068">
      <w:pPr>
        <w:pStyle w:val="NoSpacing"/>
        <w:rPr>
          <w:sz w:val="24"/>
          <w:szCs w:val="24"/>
        </w:rPr>
      </w:pPr>
      <w:r w:rsidRPr="00552068">
        <w:rPr>
          <w:sz w:val="24"/>
          <w:szCs w:val="24"/>
        </w:rPr>
        <w:t>Michael Elsberry, Mayor</w:t>
      </w:r>
    </w:p>
    <w:p w14:paraId="288A91C9" w14:textId="77777777" w:rsidR="00552068" w:rsidRPr="00552068" w:rsidRDefault="00552068" w:rsidP="00552068">
      <w:pPr>
        <w:pStyle w:val="NoSpacing"/>
        <w:rPr>
          <w:sz w:val="24"/>
          <w:szCs w:val="24"/>
        </w:rPr>
      </w:pPr>
    </w:p>
    <w:p w14:paraId="670795D2" w14:textId="77777777" w:rsidR="00552068" w:rsidRPr="00552068" w:rsidRDefault="00552068" w:rsidP="00552068">
      <w:pPr>
        <w:pStyle w:val="NoSpacing"/>
        <w:rPr>
          <w:sz w:val="24"/>
          <w:szCs w:val="24"/>
        </w:rPr>
      </w:pPr>
      <w:r w:rsidRPr="00552068">
        <w:rPr>
          <w:sz w:val="24"/>
          <w:szCs w:val="24"/>
        </w:rPr>
        <w:t xml:space="preserve">___________________________ </w:t>
      </w:r>
    </w:p>
    <w:p w14:paraId="290B9645" w14:textId="77777777" w:rsidR="00552068" w:rsidRPr="00552068" w:rsidRDefault="00552068" w:rsidP="00552068">
      <w:pPr>
        <w:pStyle w:val="NoSpacing"/>
        <w:rPr>
          <w:sz w:val="24"/>
          <w:szCs w:val="24"/>
        </w:rPr>
      </w:pPr>
      <w:r w:rsidRPr="00552068">
        <w:rPr>
          <w:sz w:val="24"/>
          <w:szCs w:val="24"/>
        </w:rPr>
        <w:t>Teresa Holland</w:t>
      </w:r>
    </w:p>
    <w:p w14:paraId="3C90AE02" w14:textId="77777777" w:rsidR="00552068" w:rsidRPr="00552068" w:rsidRDefault="00552068" w:rsidP="00552068">
      <w:pPr>
        <w:pStyle w:val="NoSpacing"/>
        <w:rPr>
          <w:sz w:val="24"/>
          <w:szCs w:val="24"/>
        </w:rPr>
      </w:pPr>
      <w:r w:rsidRPr="00552068">
        <w:rPr>
          <w:sz w:val="24"/>
          <w:szCs w:val="24"/>
        </w:rPr>
        <w:t xml:space="preserve">Finance Officer </w:t>
      </w:r>
    </w:p>
    <w:sectPr w:rsidR="00552068" w:rsidRPr="00552068" w:rsidSect="00B91C3A">
      <w:pgSz w:w="12240" w:h="15840"/>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262"/>
    <w:rsid w:val="00045CA6"/>
    <w:rsid w:val="00092137"/>
    <w:rsid w:val="001D7C34"/>
    <w:rsid w:val="002A2D2F"/>
    <w:rsid w:val="004130D2"/>
    <w:rsid w:val="00494D7C"/>
    <w:rsid w:val="005074A9"/>
    <w:rsid w:val="00552068"/>
    <w:rsid w:val="00674B34"/>
    <w:rsid w:val="00736BE0"/>
    <w:rsid w:val="00895BDD"/>
    <w:rsid w:val="00A46C77"/>
    <w:rsid w:val="00AE1F6A"/>
    <w:rsid w:val="00B91C3A"/>
    <w:rsid w:val="00D15B8A"/>
    <w:rsid w:val="00D40003"/>
    <w:rsid w:val="00E15262"/>
    <w:rsid w:val="00E73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25310"/>
  <w15:chartTrackingRefBased/>
  <w15:docId w15:val="{B0B743AF-AAA3-4EDD-90CA-32E4DDB03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52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52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52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52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52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52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52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52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52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2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52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52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52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52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52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52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52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5262"/>
    <w:rPr>
      <w:rFonts w:eastAsiaTheme="majorEastAsia" w:cstheme="majorBidi"/>
      <w:color w:val="272727" w:themeColor="text1" w:themeTint="D8"/>
    </w:rPr>
  </w:style>
  <w:style w:type="paragraph" w:styleId="Title">
    <w:name w:val="Title"/>
    <w:basedOn w:val="Normal"/>
    <w:next w:val="Normal"/>
    <w:link w:val="TitleChar"/>
    <w:uiPriority w:val="10"/>
    <w:qFormat/>
    <w:rsid w:val="00E152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52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52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52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5262"/>
    <w:pPr>
      <w:spacing w:before="160"/>
      <w:jc w:val="center"/>
    </w:pPr>
    <w:rPr>
      <w:i/>
      <w:iCs/>
      <w:color w:val="404040" w:themeColor="text1" w:themeTint="BF"/>
    </w:rPr>
  </w:style>
  <w:style w:type="character" w:customStyle="1" w:styleId="QuoteChar">
    <w:name w:val="Quote Char"/>
    <w:basedOn w:val="DefaultParagraphFont"/>
    <w:link w:val="Quote"/>
    <w:uiPriority w:val="29"/>
    <w:rsid w:val="00E15262"/>
    <w:rPr>
      <w:i/>
      <w:iCs/>
      <w:color w:val="404040" w:themeColor="text1" w:themeTint="BF"/>
    </w:rPr>
  </w:style>
  <w:style w:type="paragraph" w:styleId="ListParagraph">
    <w:name w:val="List Paragraph"/>
    <w:basedOn w:val="Normal"/>
    <w:uiPriority w:val="34"/>
    <w:qFormat/>
    <w:rsid w:val="00E15262"/>
    <w:pPr>
      <w:ind w:left="720"/>
      <w:contextualSpacing/>
    </w:pPr>
  </w:style>
  <w:style w:type="character" w:styleId="IntenseEmphasis">
    <w:name w:val="Intense Emphasis"/>
    <w:basedOn w:val="DefaultParagraphFont"/>
    <w:uiPriority w:val="21"/>
    <w:qFormat/>
    <w:rsid w:val="00E15262"/>
    <w:rPr>
      <w:i/>
      <w:iCs/>
      <w:color w:val="0F4761" w:themeColor="accent1" w:themeShade="BF"/>
    </w:rPr>
  </w:style>
  <w:style w:type="paragraph" w:styleId="IntenseQuote">
    <w:name w:val="Intense Quote"/>
    <w:basedOn w:val="Normal"/>
    <w:next w:val="Normal"/>
    <w:link w:val="IntenseQuoteChar"/>
    <w:uiPriority w:val="30"/>
    <w:qFormat/>
    <w:rsid w:val="00E152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5262"/>
    <w:rPr>
      <w:i/>
      <w:iCs/>
      <w:color w:val="0F4761" w:themeColor="accent1" w:themeShade="BF"/>
    </w:rPr>
  </w:style>
  <w:style w:type="character" w:styleId="IntenseReference">
    <w:name w:val="Intense Reference"/>
    <w:basedOn w:val="DefaultParagraphFont"/>
    <w:uiPriority w:val="32"/>
    <w:qFormat/>
    <w:rsid w:val="00E15262"/>
    <w:rPr>
      <w:b/>
      <w:bCs/>
      <w:smallCaps/>
      <w:color w:val="0F4761" w:themeColor="accent1" w:themeShade="BF"/>
      <w:spacing w:val="5"/>
    </w:rPr>
  </w:style>
  <w:style w:type="paragraph" w:styleId="NoSpacing">
    <w:name w:val="No Spacing"/>
    <w:uiPriority w:val="1"/>
    <w:qFormat/>
    <w:rsid w:val="00E152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2</Pages>
  <Words>1112</Words>
  <Characters>6343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2</cp:revision>
  <cp:lastPrinted>2024-08-05T22:22:00Z</cp:lastPrinted>
  <dcterms:created xsi:type="dcterms:W3CDTF">2024-07-03T11:55:00Z</dcterms:created>
  <dcterms:modified xsi:type="dcterms:W3CDTF">2024-08-05T22:23:00Z</dcterms:modified>
</cp:coreProperties>
</file>