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BB455" w14:textId="5843A611" w:rsidR="001D7C34" w:rsidRDefault="00BE73D5" w:rsidP="00BE73D5">
      <w:pPr>
        <w:pStyle w:val="NoSpacing"/>
        <w:jc w:val="center"/>
      </w:pPr>
      <w:r>
        <w:t>CITY OF TYNDALL</w:t>
      </w:r>
    </w:p>
    <w:p w14:paraId="534C39EA" w14:textId="21F98946" w:rsidR="00BE73D5" w:rsidRDefault="00BE73D5" w:rsidP="00BE73D5">
      <w:pPr>
        <w:pStyle w:val="NoSpacing"/>
        <w:jc w:val="center"/>
      </w:pPr>
      <w:r>
        <w:t>FEBRUARY 3, 2025, 6:30 PM</w:t>
      </w:r>
    </w:p>
    <w:p w14:paraId="026BAFD8" w14:textId="49BB58F5" w:rsidR="00BE73D5" w:rsidRDefault="00BE73D5" w:rsidP="00BE73D5">
      <w:pPr>
        <w:pStyle w:val="NoSpacing"/>
        <w:jc w:val="center"/>
      </w:pPr>
      <w:r>
        <w:t>110 E 17</w:t>
      </w:r>
      <w:r w:rsidRPr="00BE73D5">
        <w:rPr>
          <w:vertAlign w:val="superscript"/>
        </w:rPr>
        <w:t>TH</w:t>
      </w:r>
      <w:r>
        <w:t xml:space="preserve"> AVE </w:t>
      </w:r>
    </w:p>
    <w:p w14:paraId="362286A3" w14:textId="40D666D5" w:rsidR="00BE73D5" w:rsidRDefault="00BE73D5" w:rsidP="00BE73D5">
      <w:pPr>
        <w:pStyle w:val="NoSpacing"/>
        <w:jc w:val="center"/>
      </w:pPr>
      <w:r>
        <w:t>CITY MUNICIPAL BUILDING</w:t>
      </w:r>
    </w:p>
    <w:p w14:paraId="6A468802" w14:textId="77777777" w:rsidR="00BE73D5" w:rsidRDefault="00BE73D5" w:rsidP="00BE73D5">
      <w:pPr>
        <w:pStyle w:val="NoSpacing"/>
      </w:pPr>
    </w:p>
    <w:p w14:paraId="5F085A54" w14:textId="173A7ECF" w:rsidR="00BE73D5" w:rsidRDefault="00BE73D5" w:rsidP="00BE73D5">
      <w:pPr>
        <w:pStyle w:val="NoSpacing"/>
      </w:pPr>
      <w:r>
        <w:t>The regular meeting was called to order by Mayor Mike Elsberry at 6:30 pm with council members present Kevin Ranek, Larry Chester, John Slama, Dave Vavruska, Kevin Stepka, and Jesse Ranek. Attorney Lisa Rothschadl, Finance Officer Teresa Holland, Chief of Police Kelly Young, Deputy Cole Humpal, Maintenance Richard Jones, Reporter Becky Tycz, Tyndall Development Ron &amp; Janet Wagner, Bob Foley, Marty &amp; Austin Koch, Dale Goodroad, and Justin &amp; Jayna Wagner.</w:t>
      </w:r>
    </w:p>
    <w:p w14:paraId="66DB128B" w14:textId="77777777" w:rsidR="00BE73D5" w:rsidRDefault="00BE73D5" w:rsidP="00BE73D5">
      <w:pPr>
        <w:pStyle w:val="NoSpacing"/>
      </w:pPr>
    </w:p>
    <w:p w14:paraId="62C86929" w14:textId="7CFB35DD" w:rsidR="00BE73D5" w:rsidRDefault="00BE73D5" w:rsidP="00BE73D5">
      <w:pPr>
        <w:pStyle w:val="NoSpacing"/>
      </w:pPr>
      <w:r>
        <w:t xml:space="preserve">The Pledge of Allegiance was recited by all present. </w:t>
      </w:r>
    </w:p>
    <w:p w14:paraId="76786728" w14:textId="09B890AC" w:rsidR="00BE73D5" w:rsidRDefault="00BE73D5" w:rsidP="00BE73D5">
      <w:pPr>
        <w:pStyle w:val="NoSpacing"/>
      </w:pPr>
      <w:r>
        <w:t xml:space="preserve">Items added to the agenda </w:t>
      </w:r>
      <w:r w:rsidR="006E0A44">
        <w:t>were</w:t>
      </w:r>
      <w:r>
        <w:t xml:space="preserve"> South Main. </w:t>
      </w:r>
    </w:p>
    <w:p w14:paraId="731F7337" w14:textId="1E34F73C" w:rsidR="00BE73D5" w:rsidRDefault="00BE73D5" w:rsidP="00BE73D5">
      <w:pPr>
        <w:pStyle w:val="NoSpacing"/>
      </w:pPr>
      <w:r>
        <w:t xml:space="preserve">Motioned by D. Vavruska to </w:t>
      </w:r>
      <w:r w:rsidR="00E661EB">
        <w:t>seconded by K. Stepka to approve the agenda with the added item. Motion carried 6-0.</w:t>
      </w:r>
    </w:p>
    <w:p w14:paraId="729D129A" w14:textId="7BD13452" w:rsidR="00F95637" w:rsidRDefault="00F95637" w:rsidP="00BE73D5">
      <w:pPr>
        <w:pStyle w:val="NoSpacing"/>
      </w:pPr>
      <w:r>
        <w:t>There was no public comment.</w:t>
      </w:r>
    </w:p>
    <w:p w14:paraId="2993A9D2" w14:textId="679D8EBE" w:rsidR="00F95637" w:rsidRDefault="00F95637" w:rsidP="00BE73D5">
      <w:pPr>
        <w:pStyle w:val="NoSpacing"/>
      </w:pPr>
      <w:r>
        <w:t xml:space="preserve">Motioned by K. Ranek seconded by L. Chester to approve </w:t>
      </w:r>
      <w:r w:rsidR="006E0A44">
        <w:t>January</w:t>
      </w:r>
      <w:r>
        <w:t xml:space="preserve"> 6, </w:t>
      </w:r>
      <w:r w:rsidR="006E0A44">
        <w:t>2025,</w:t>
      </w:r>
      <w:r>
        <w:t xml:space="preserve"> minutes. Motion carried 6-0.</w:t>
      </w:r>
    </w:p>
    <w:p w14:paraId="5482335E" w14:textId="63B59914" w:rsidR="00BE73D5" w:rsidRDefault="00F95637" w:rsidP="00F95637">
      <w:pPr>
        <w:pStyle w:val="NoSpacing"/>
      </w:pPr>
      <w:r>
        <w:t>Motioned by K. Ranek seconded by J. Slama to approve the February claims along with the additions not noted on the list. Motion carried 6-0.</w:t>
      </w:r>
    </w:p>
    <w:p w14:paraId="4B4F3837" w14:textId="53076268" w:rsidR="00B1060F" w:rsidRDefault="00B1060F" w:rsidP="00F95637">
      <w:pPr>
        <w:pStyle w:val="NoSpacing"/>
      </w:pPr>
      <w:r>
        <w:t xml:space="preserve">January Payroll-Mayor &amp; Council 1339.06; Auditor 5903.21; Public Buildings 718.39; Police 6763.07; Streets 4621.70; Ambulance 8826.76; Library 1160.54; Water 1815.22; Light Plant </w:t>
      </w:r>
      <w:r w:rsidR="00592312">
        <w:t>3292.53; Sewer 1742.52.</w:t>
      </w:r>
      <w:r w:rsidR="00AC075F">
        <w:t xml:space="preserve"> </w:t>
      </w:r>
      <w:r w:rsidR="006E0A44">
        <w:t>IRS 11105.18</w:t>
      </w:r>
      <w:r w:rsidR="00AC075F">
        <w:t xml:space="preserve">; SD Retirement 4601.14; Wellmark 7204.26; Delta Dental 416.00; AFLAC 474.97; Vision Service Plan 112.40. January Claims-Mark Nickles training 100.00; Brian Kozak snowblower 4500.00. </w:t>
      </w:r>
    </w:p>
    <w:p w14:paraId="1A8F8444" w14:textId="18D10E0B" w:rsidR="00AC075F" w:rsidRDefault="00AC075F" w:rsidP="00F95637">
      <w:pPr>
        <w:pStyle w:val="NoSpacing"/>
      </w:pPr>
      <w:r>
        <w:t>February Claims:</w:t>
      </w:r>
    </w:p>
    <w:p w14:paraId="14BE7489" w14:textId="34C7DA9B"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 xml:space="preserve">A-OX WELDING SUPPLY CO, INC </w:t>
      </w:r>
      <w:r>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123.27</w:t>
      </w:r>
      <w:r>
        <w:rPr>
          <w:rFonts w:ascii="CIDFont+F1" w:hAnsi="CIDFont+F1" w:cs="CIDFont+F1"/>
          <w:kern w:val="0"/>
          <w:sz w:val="20"/>
          <w:szCs w:val="20"/>
        </w:rPr>
        <w:tab/>
      </w:r>
      <w:r>
        <w:rPr>
          <w:rFonts w:ascii="CIDFont+F1" w:hAnsi="CIDFont+F1" w:cs="CIDFont+F1"/>
          <w:kern w:val="0"/>
          <w:sz w:val="20"/>
          <w:szCs w:val="20"/>
        </w:rPr>
        <w:tab/>
      </w:r>
      <w:r w:rsidRPr="00AC075F">
        <w:rPr>
          <w:rFonts w:ascii="CIDFont+F1" w:hAnsi="CIDFont+F1" w:cs="CIDFont+F1"/>
          <w:kern w:val="0"/>
          <w:sz w:val="20"/>
          <w:szCs w:val="20"/>
        </w:rPr>
        <w:t xml:space="preserve"> OXYGEN SUPPLY</w:t>
      </w:r>
    </w:p>
    <w:p w14:paraId="6989568D" w14:textId="721A3E0D"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APPEARA</w:t>
      </w:r>
      <w:r>
        <w:rPr>
          <w:rFonts w:ascii="CIDFont+F1" w:hAnsi="CIDFont+F1" w:cs="CIDFont+F1"/>
          <w:kern w:val="0"/>
          <w:sz w:val="20"/>
          <w:szCs w:val="20"/>
        </w:rPr>
        <w:tab/>
      </w:r>
      <w:r>
        <w:rPr>
          <w:rFonts w:ascii="CIDFont+F1" w:hAnsi="CIDFont+F1" w:cs="CIDFont+F1"/>
          <w:kern w:val="0"/>
          <w:sz w:val="20"/>
          <w:szCs w:val="20"/>
        </w:rPr>
        <w:tab/>
      </w:r>
      <w:r>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133.62 </w:t>
      </w:r>
      <w:r>
        <w:rPr>
          <w:rFonts w:ascii="CIDFont+F1" w:hAnsi="CIDFont+F1" w:cs="CIDFont+F1"/>
          <w:kern w:val="0"/>
          <w:sz w:val="20"/>
          <w:szCs w:val="20"/>
        </w:rPr>
        <w:tab/>
      </w:r>
      <w:r>
        <w:rPr>
          <w:rFonts w:ascii="CIDFont+F1" w:hAnsi="CIDFont+F1" w:cs="CIDFont+F1"/>
          <w:kern w:val="0"/>
          <w:sz w:val="20"/>
          <w:szCs w:val="20"/>
        </w:rPr>
        <w:tab/>
        <w:t xml:space="preserve"> </w:t>
      </w:r>
      <w:r w:rsidRPr="00AC075F">
        <w:rPr>
          <w:rFonts w:ascii="CIDFont+F1" w:hAnsi="CIDFont+F1" w:cs="CIDFont+F1"/>
          <w:kern w:val="0"/>
          <w:sz w:val="20"/>
          <w:szCs w:val="20"/>
        </w:rPr>
        <w:t>SUPPLIES</w:t>
      </w:r>
    </w:p>
    <w:p w14:paraId="54CA548F" w14:textId="73CB7F71"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AT&amp;T MOBILITY</w:t>
      </w:r>
      <w:r>
        <w:rPr>
          <w:rFonts w:ascii="CIDFont+F1" w:hAnsi="CIDFont+F1" w:cs="CIDFont+F1"/>
          <w:kern w:val="0"/>
          <w:sz w:val="20"/>
          <w:szCs w:val="20"/>
        </w:rPr>
        <w:tab/>
      </w:r>
      <w:r>
        <w:rPr>
          <w:rFonts w:ascii="CIDFont+F1" w:hAnsi="CIDFont+F1" w:cs="CIDFont+F1"/>
          <w:kern w:val="0"/>
          <w:sz w:val="20"/>
          <w:szCs w:val="20"/>
        </w:rPr>
        <w:tab/>
      </w:r>
      <w:r>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148.81 </w:t>
      </w:r>
      <w:r>
        <w:rPr>
          <w:rFonts w:ascii="CIDFont+F1" w:hAnsi="CIDFont+F1" w:cs="CIDFont+F1"/>
          <w:kern w:val="0"/>
          <w:sz w:val="20"/>
          <w:szCs w:val="20"/>
        </w:rPr>
        <w:tab/>
      </w:r>
      <w:r>
        <w:rPr>
          <w:rFonts w:ascii="CIDFont+F1" w:hAnsi="CIDFont+F1" w:cs="CIDFont+F1"/>
          <w:kern w:val="0"/>
          <w:sz w:val="20"/>
          <w:szCs w:val="20"/>
        </w:rPr>
        <w:tab/>
        <w:t xml:space="preserve"> </w:t>
      </w:r>
      <w:r w:rsidRPr="00AC075F">
        <w:rPr>
          <w:rFonts w:ascii="CIDFont+F1" w:hAnsi="CIDFont+F1" w:cs="CIDFont+F1"/>
          <w:kern w:val="0"/>
          <w:sz w:val="20"/>
          <w:szCs w:val="20"/>
        </w:rPr>
        <w:t>CELL PHONE USAGE</w:t>
      </w:r>
    </w:p>
    <w:p w14:paraId="711ADD05" w14:textId="60E502AB"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 xml:space="preserve">B &amp; H PUBLISHING </w:t>
      </w:r>
      <w:r>
        <w:rPr>
          <w:rFonts w:ascii="CIDFont+F1" w:hAnsi="CIDFont+F1" w:cs="CIDFont+F1"/>
          <w:kern w:val="0"/>
          <w:sz w:val="20"/>
          <w:szCs w:val="20"/>
        </w:rPr>
        <w:tab/>
      </w:r>
      <w:r>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981.95 </w:t>
      </w:r>
      <w:r>
        <w:rPr>
          <w:rFonts w:ascii="CIDFont+F1" w:hAnsi="CIDFont+F1" w:cs="CIDFont+F1"/>
          <w:kern w:val="0"/>
          <w:sz w:val="20"/>
          <w:szCs w:val="20"/>
        </w:rPr>
        <w:tab/>
      </w:r>
      <w:r>
        <w:rPr>
          <w:rFonts w:ascii="CIDFont+F1" w:hAnsi="CIDFont+F1" w:cs="CIDFont+F1"/>
          <w:kern w:val="0"/>
          <w:sz w:val="20"/>
          <w:szCs w:val="20"/>
        </w:rPr>
        <w:tab/>
        <w:t xml:space="preserve"> </w:t>
      </w:r>
      <w:r w:rsidRPr="00AC075F">
        <w:rPr>
          <w:rFonts w:ascii="CIDFont+F1" w:hAnsi="CIDFont+F1" w:cs="CIDFont+F1"/>
          <w:kern w:val="0"/>
          <w:sz w:val="20"/>
          <w:szCs w:val="20"/>
        </w:rPr>
        <w:t>PUBLICATIONS</w:t>
      </w:r>
    </w:p>
    <w:p w14:paraId="2E9DF850" w14:textId="4CA43442"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BARCO MUNICIPAL PRODUCTS</w:t>
      </w:r>
      <w:r>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525.46 </w:t>
      </w:r>
      <w:r>
        <w:rPr>
          <w:rFonts w:ascii="CIDFont+F1" w:hAnsi="CIDFont+F1" w:cs="CIDFont+F1"/>
          <w:kern w:val="0"/>
          <w:sz w:val="20"/>
          <w:szCs w:val="20"/>
        </w:rPr>
        <w:tab/>
      </w:r>
      <w:r>
        <w:rPr>
          <w:rFonts w:ascii="CIDFont+F1" w:hAnsi="CIDFont+F1" w:cs="CIDFont+F1"/>
          <w:kern w:val="0"/>
          <w:sz w:val="20"/>
          <w:szCs w:val="20"/>
        </w:rPr>
        <w:tab/>
        <w:t xml:space="preserve"> </w:t>
      </w:r>
      <w:r w:rsidRPr="00AC075F">
        <w:rPr>
          <w:rFonts w:ascii="CIDFont+F1" w:hAnsi="CIDFont+F1" w:cs="CIDFont+F1"/>
          <w:kern w:val="0"/>
          <w:sz w:val="20"/>
          <w:szCs w:val="20"/>
        </w:rPr>
        <w:t>WATER SUPPLIES</w:t>
      </w:r>
    </w:p>
    <w:p w14:paraId="7D4BD353" w14:textId="5275B585"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BON HOMME YANKTON ELECTRIC</w:t>
      </w:r>
      <w:r>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354.76 </w:t>
      </w:r>
      <w:r>
        <w:rPr>
          <w:rFonts w:ascii="CIDFont+F1" w:hAnsi="CIDFont+F1" w:cs="CIDFont+F1"/>
          <w:kern w:val="0"/>
          <w:sz w:val="20"/>
          <w:szCs w:val="20"/>
        </w:rPr>
        <w:tab/>
      </w:r>
      <w:r>
        <w:rPr>
          <w:rFonts w:ascii="CIDFont+F1" w:hAnsi="CIDFont+F1" w:cs="CIDFont+F1"/>
          <w:kern w:val="0"/>
          <w:sz w:val="20"/>
          <w:szCs w:val="20"/>
        </w:rPr>
        <w:tab/>
        <w:t xml:space="preserve"> </w:t>
      </w:r>
      <w:r w:rsidRPr="00AC075F">
        <w:rPr>
          <w:rFonts w:ascii="CIDFont+F1" w:hAnsi="CIDFont+F1" w:cs="CIDFont+F1"/>
          <w:kern w:val="0"/>
          <w:sz w:val="20"/>
          <w:szCs w:val="20"/>
        </w:rPr>
        <w:t>WELL UTILITIES</w:t>
      </w:r>
    </w:p>
    <w:p w14:paraId="60F7152E" w14:textId="08C19E97"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 xml:space="preserve">BY WATER DISTRICT </w:t>
      </w:r>
      <w:r>
        <w:rPr>
          <w:rFonts w:ascii="CIDFont+F1" w:hAnsi="CIDFont+F1" w:cs="CIDFont+F1"/>
          <w:kern w:val="0"/>
          <w:sz w:val="20"/>
          <w:szCs w:val="20"/>
        </w:rPr>
        <w:tab/>
      </w:r>
      <w:r>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8743.00 </w:t>
      </w:r>
      <w:r>
        <w:rPr>
          <w:rFonts w:ascii="CIDFont+F1" w:hAnsi="CIDFont+F1" w:cs="CIDFont+F1"/>
          <w:kern w:val="0"/>
          <w:sz w:val="20"/>
          <w:szCs w:val="20"/>
        </w:rPr>
        <w:tab/>
      </w:r>
      <w:r>
        <w:rPr>
          <w:rFonts w:ascii="CIDFont+F1" w:hAnsi="CIDFont+F1" w:cs="CIDFont+F1"/>
          <w:kern w:val="0"/>
          <w:sz w:val="20"/>
          <w:szCs w:val="20"/>
        </w:rPr>
        <w:tab/>
        <w:t xml:space="preserve"> </w:t>
      </w:r>
      <w:r w:rsidRPr="00AC075F">
        <w:rPr>
          <w:rFonts w:ascii="CIDFont+F1" w:hAnsi="CIDFont+F1" w:cs="CIDFont+F1"/>
          <w:kern w:val="0"/>
          <w:sz w:val="20"/>
          <w:szCs w:val="20"/>
        </w:rPr>
        <w:t>2498000 GALLONS</w:t>
      </w:r>
    </w:p>
    <w:p w14:paraId="01F473A3" w14:textId="06EDB038"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CAHOY'S GENERAL STORE</w:t>
      </w:r>
      <w:r>
        <w:rPr>
          <w:rFonts w:ascii="CIDFont+F1" w:hAnsi="CIDFont+F1" w:cs="CIDFont+F1"/>
          <w:kern w:val="0"/>
          <w:sz w:val="20"/>
          <w:szCs w:val="20"/>
        </w:rPr>
        <w:tab/>
      </w:r>
      <w:r>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13.98 </w:t>
      </w:r>
      <w:r>
        <w:rPr>
          <w:rFonts w:ascii="CIDFont+F1" w:hAnsi="CIDFont+F1" w:cs="CIDFont+F1"/>
          <w:kern w:val="0"/>
          <w:sz w:val="20"/>
          <w:szCs w:val="20"/>
        </w:rPr>
        <w:tab/>
      </w:r>
      <w:r>
        <w:rPr>
          <w:rFonts w:ascii="CIDFont+F1" w:hAnsi="CIDFont+F1" w:cs="CIDFont+F1"/>
          <w:kern w:val="0"/>
          <w:sz w:val="20"/>
          <w:szCs w:val="20"/>
        </w:rPr>
        <w:tab/>
        <w:t xml:space="preserve"> </w:t>
      </w:r>
      <w:r w:rsidRPr="00AC075F">
        <w:rPr>
          <w:rFonts w:ascii="CIDFont+F1" w:hAnsi="CIDFont+F1" w:cs="CIDFont+F1"/>
          <w:kern w:val="0"/>
          <w:sz w:val="20"/>
          <w:szCs w:val="20"/>
        </w:rPr>
        <w:t>SUPPLIES</w:t>
      </w:r>
    </w:p>
    <w:p w14:paraId="1A04D33D" w14:textId="678E1202"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 xml:space="preserve">CARD SERVICES </w:t>
      </w:r>
      <w:r>
        <w:rPr>
          <w:rFonts w:ascii="CIDFont+F1" w:hAnsi="CIDFont+F1" w:cs="CIDFont+F1"/>
          <w:kern w:val="0"/>
          <w:sz w:val="20"/>
          <w:szCs w:val="20"/>
        </w:rPr>
        <w:tab/>
      </w:r>
      <w:r>
        <w:rPr>
          <w:rFonts w:ascii="CIDFont+F1" w:hAnsi="CIDFont+F1" w:cs="CIDFont+F1"/>
          <w:kern w:val="0"/>
          <w:sz w:val="20"/>
          <w:szCs w:val="20"/>
        </w:rPr>
        <w:tab/>
      </w:r>
      <w:r>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1962.43 </w:t>
      </w:r>
      <w:r>
        <w:rPr>
          <w:rFonts w:ascii="CIDFont+F1" w:hAnsi="CIDFont+F1" w:cs="CIDFont+F1"/>
          <w:kern w:val="0"/>
          <w:sz w:val="20"/>
          <w:szCs w:val="20"/>
        </w:rPr>
        <w:tab/>
      </w:r>
      <w:r>
        <w:rPr>
          <w:rFonts w:ascii="CIDFont+F1" w:hAnsi="CIDFont+F1" w:cs="CIDFont+F1"/>
          <w:kern w:val="0"/>
          <w:sz w:val="20"/>
          <w:szCs w:val="20"/>
        </w:rPr>
        <w:tab/>
        <w:t xml:space="preserve"> </w:t>
      </w:r>
      <w:r w:rsidRPr="00AC075F">
        <w:rPr>
          <w:rFonts w:ascii="CIDFont+F1" w:hAnsi="CIDFont+F1" w:cs="CIDFont+F1"/>
          <w:kern w:val="0"/>
          <w:sz w:val="20"/>
          <w:szCs w:val="20"/>
        </w:rPr>
        <w:t>FUEL/SUPPLIES</w:t>
      </w:r>
    </w:p>
    <w:p w14:paraId="46288648" w14:textId="5055C35F"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 xml:space="preserve">TWOTREES TECHNOLOGIES </w:t>
      </w:r>
      <w:r>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162.00 </w:t>
      </w:r>
      <w:r>
        <w:rPr>
          <w:rFonts w:ascii="CIDFont+F1" w:hAnsi="CIDFont+F1" w:cs="CIDFont+F1"/>
          <w:kern w:val="0"/>
          <w:sz w:val="20"/>
          <w:szCs w:val="20"/>
        </w:rPr>
        <w:tab/>
      </w:r>
      <w:r>
        <w:rPr>
          <w:rFonts w:ascii="CIDFont+F1" w:hAnsi="CIDFont+F1" w:cs="CIDFont+F1"/>
          <w:kern w:val="0"/>
          <w:sz w:val="20"/>
          <w:szCs w:val="20"/>
        </w:rPr>
        <w:tab/>
        <w:t xml:space="preserve"> </w:t>
      </w:r>
      <w:r w:rsidRPr="00AC075F">
        <w:rPr>
          <w:rFonts w:ascii="CIDFont+F1" w:hAnsi="CIDFont+F1" w:cs="CIDFont+F1"/>
          <w:kern w:val="0"/>
          <w:sz w:val="20"/>
          <w:szCs w:val="20"/>
        </w:rPr>
        <w:t>MAINTENANCE</w:t>
      </w:r>
    </w:p>
    <w:p w14:paraId="1BB44EB3" w14:textId="0534FBE4"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 xml:space="preserve">COUNTRY FORD, INC </w:t>
      </w:r>
      <w:r>
        <w:rPr>
          <w:rFonts w:ascii="CIDFont+F1" w:hAnsi="CIDFont+F1" w:cs="CIDFont+F1"/>
          <w:kern w:val="0"/>
          <w:sz w:val="20"/>
          <w:szCs w:val="20"/>
        </w:rPr>
        <w:tab/>
      </w:r>
      <w:r>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81.08 </w:t>
      </w:r>
      <w:r>
        <w:rPr>
          <w:rFonts w:ascii="CIDFont+F1" w:hAnsi="CIDFont+F1" w:cs="CIDFont+F1"/>
          <w:kern w:val="0"/>
          <w:sz w:val="20"/>
          <w:szCs w:val="20"/>
        </w:rPr>
        <w:tab/>
      </w:r>
      <w:r>
        <w:rPr>
          <w:rFonts w:ascii="CIDFont+F1" w:hAnsi="CIDFont+F1" w:cs="CIDFont+F1"/>
          <w:kern w:val="0"/>
          <w:sz w:val="20"/>
          <w:szCs w:val="20"/>
        </w:rPr>
        <w:tab/>
        <w:t xml:space="preserve"> </w:t>
      </w:r>
      <w:r w:rsidRPr="00AC075F">
        <w:rPr>
          <w:rFonts w:ascii="CIDFont+F1" w:hAnsi="CIDFont+F1" w:cs="CIDFont+F1"/>
          <w:kern w:val="0"/>
          <w:sz w:val="20"/>
          <w:szCs w:val="20"/>
        </w:rPr>
        <w:t>OIL CHANGE</w:t>
      </w:r>
    </w:p>
    <w:p w14:paraId="6F3BFAFF" w14:textId="5CB00E47"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 xml:space="preserve">DAKOTA SUPPLY GROUP </w:t>
      </w:r>
      <w:r>
        <w:rPr>
          <w:rFonts w:ascii="CIDFont+F1" w:hAnsi="CIDFont+F1" w:cs="CIDFont+F1"/>
          <w:kern w:val="0"/>
          <w:sz w:val="20"/>
          <w:szCs w:val="20"/>
        </w:rPr>
        <w:tab/>
      </w:r>
      <w:r>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143318.00 </w:t>
      </w:r>
      <w:r>
        <w:rPr>
          <w:rFonts w:ascii="CIDFont+F1" w:hAnsi="CIDFont+F1" w:cs="CIDFont+F1"/>
          <w:kern w:val="0"/>
          <w:sz w:val="20"/>
          <w:szCs w:val="20"/>
        </w:rPr>
        <w:tab/>
        <w:t xml:space="preserve"> </w:t>
      </w:r>
      <w:r w:rsidRPr="00AC075F">
        <w:rPr>
          <w:rFonts w:ascii="CIDFont+F1" w:hAnsi="CIDFont+F1" w:cs="CIDFont+F1"/>
          <w:kern w:val="0"/>
          <w:sz w:val="20"/>
          <w:szCs w:val="20"/>
        </w:rPr>
        <w:t>WATER METERS</w:t>
      </w:r>
    </w:p>
    <w:p w14:paraId="6B18FDE6" w14:textId="69209953"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 xml:space="preserve">DAKOTA SUPPLY GROUP </w:t>
      </w:r>
      <w:r>
        <w:rPr>
          <w:rFonts w:ascii="CIDFont+F1" w:hAnsi="CIDFont+F1" w:cs="CIDFont+F1"/>
          <w:kern w:val="0"/>
          <w:sz w:val="20"/>
          <w:szCs w:val="20"/>
        </w:rPr>
        <w:tab/>
      </w:r>
      <w:r>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750.00 </w:t>
      </w:r>
      <w:r w:rsidR="005522E4">
        <w:rPr>
          <w:rFonts w:ascii="CIDFont+F1" w:hAnsi="CIDFont+F1" w:cs="CIDFont+F1"/>
          <w:kern w:val="0"/>
          <w:sz w:val="20"/>
          <w:szCs w:val="20"/>
        </w:rPr>
        <w:tab/>
      </w:r>
      <w:r w:rsidR="005522E4">
        <w:rPr>
          <w:rFonts w:ascii="CIDFont+F1" w:hAnsi="CIDFont+F1" w:cs="CIDFont+F1"/>
          <w:kern w:val="0"/>
          <w:sz w:val="20"/>
          <w:szCs w:val="20"/>
        </w:rPr>
        <w:tab/>
        <w:t xml:space="preserve"> </w:t>
      </w:r>
      <w:r w:rsidRPr="00AC075F">
        <w:rPr>
          <w:rFonts w:ascii="CIDFont+F1" w:hAnsi="CIDFont+F1" w:cs="CIDFont+F1"/>
          <w:kern w:val="0"/>
          <w:sz w:val="20"/>
          <w:szCs w:val="20"/>
        </w:rPr>
        <w:t>METERS</w:t>
      </w:r>
    </w:p>
    <w:p w14:paraId="38D144BC" w14:textId="22A6F5B2"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 xml:space="preserve">ESTECH SYSTEMS INC </w:t>
      </w:r>
      <w:r w:rsidR="005522E4">
        <w:rPr>
          <w:rFonts w:ascii="CIDFont+F1" w:hAnsi="CIDFont+F1" w:cs="CIDFont+F1"/>
          <w:kern w:val="0"/>
          <w:sz w:val="20"/>
          <w:szCs w:val="20"/>
        </w:rPr>
        <w:tab/>
      </w:r>
      <w:r w:rsidR="005522E4">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130.25 </w:t>
      </w:r>
      <w:r w:rsidR="005522E4">
        <w:rPr>
          <w:rFonts w:ascii="CIDFont+F1" w:hAnsi="CIDFont+F1" w:cs="CIDFont+F1"/>
          <w:kern w:val="0"/>
          <w:sz w:val="20"/>
          <w:szCs w:val="20"/>
        </w:rPr>
        <w:tab/>
      </w:r>
      <w:r w:rsidR="005522E4">
        <w:rPr>
          <w:rFonts w:ascii="CIDFont+F1" w:hAnsi="CIDFont+F1" w:cs="CIDFont+F1"/>
          <w:kern w:val="0"/>
          <w:sz w:val="20"/>
          <w:szCs w:val="20"/>
        </w:rPr>
        <w:tab/>
        <w:t xml:space="preserve"> </w:t>
      </w:r>
      <w:r w:rsidRPr="00AC075F">
        <w:rPr>
          <w:rFonts w:ascii="CIDFont+F1" w:hAnsi="CIDFont+F1" w:cs="CIDFont+F1"/>
          <w:kern w:val="0"/>
          <w:sz w:val="20"/>
          <w:szCs w:val="20"/>
        </w:rPr>
        <w:t>PHONE SYSTEM</w:t>
      </w:r>
    </w:p>
    <w:p w14:paraId="4F46B497" w14:textId="7A2C80C2"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 xml:space="preserve">FIRST CHIROPRACTIC CLINIC </w:t>
      </w:r>
      <w:r w:rsidR="005522E4">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25.00 </w:t>
      </w:r>
      <w:r w:rsidR="005522E4">
        <w:rPr>
          <w:rFonts w:ascii="CIDFont+F1" w:hAnsi="CIDFont+F1" w:cs="CIDFont+F1"/>
          <w:kern w:val="0"/>
          <w:sz w:val="20"/>
          <w:szCs w:val="20"/>
        </w:rPr>
        <w:tab/>
      </w:r>
      <w:r w:rsidR="005522E4">
        <w:rPr>
          <w:rFonts w:ascii="CIDFont+F1" w:hAnsi="CIDFont+F1" w:cs="CIDFont+F1"/>
          <w:kern w:val="0"/>
          <w:sz w:val="20"/>
          <w:szCs w:val="20"/>
        </w:rPr>
        <w:tab/>
        <w:t xml:space="preserve"> </w:t>
      </w:r>
      <w:r w:rsidRPr="00AC075F">
        <w:rPr>
          <w:rFonts w:ascii="CIDFont+F1" w:hAnsi="CIDFont+F1" w:cs="CIDFont+F1"/>
          <w:kern w:val="0"/>
          <w:sz w:val="20"/>
          <w:szCs w:val="20"/>
        </w:rPr>
        <w:t>DRUG TEST</w:t>
      </w:r>
    </w:p>
    <w:p w14:paraId="668AEBF4" w14:textId="3D481EF4"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FIRST WESTERN EQUIPMENT FINANC</w:t>
      </w:r>
      <w:r w:rsidR="005522E4">
        <w:rPr>
          <w:rFonts w:ascii="CIDFont+F1" w:hAnsi="CIDFont+F1" w:cs="CIDFont+F1"/>
          <w:kern w:val="0"/>
          <w:sz w:val="20"/>
          <w:szCs w:val="20"/>
        </w:rPr>
        <w:tab/>
      </w:r>
      <w:r w:rsidRPr="00AC075F">
        <w:rPr>
          <w:rFonts w:ascii="CIDFont+F1" w:hAnsi="CIDFont+F1" w:cs="CIDFont+F1"/>
          <w:kern w:val="0"/>
          <w:sz w:val="20"/>
          <w:szCs w:val="20"/>
        </w:rPr>
        <w:t>352.55</w:t>
      </w:r>
      <w:r w:rsidR="005522E4">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 SCRUBBER</w:t>
      </w:r>
    </w:p>
    <w:p w14:paraId="7A8AED71" w14:textId="6822B9B0"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 xml:space="preserve">FORT RANDALL TELEPHONE CO. </w:t>
      </w:r>
      <w:r w:rsidR="005522E4">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461.64 </w:t>
      </w:r>
      <w:r w:rsidR="005522E4">
        <w:rPr>
          <w:rFonts w:ascii="CIDFont+F1" w:hAnsi="CIDFont+F1" w:cs="CIDFont+F1"/>
          <w:kern w:val="0"/>
          <w:sz w:val="20"/>
          <w:szCs w:val="20"/>
        </w:rPr>
        <w:tab/>
      </w:r>
      <w:r w:rsidR="005522E4">
        <w:rPr>
          <w:rFonts w:ascii="CIDFont+F1" w:hAnsi="CIDFont+F1" w:cs="CIDFont+F1"/>
          <w:kern w:val="0"/>
          <w:sz w:val="20"/>
          <w:szCs w:val="20"/>
        </w:rPr>
        <w:tab/>
        <w:t xml:space="preserve"> </w:t>
      </w:r>
      <w:r w:rsidRPr="00AC075F">
        <w:rPr>
          <w:rFonts w:ascii="CIDFont+F1" w:hAnsi="CIDFont+F1" w:cs="CIDFont+F1"/>
          <w:kern w:val="0"/>
          <w:sz w:val="20"/>
          <w:szCs w:val="20"/>
        </w:rPr>
        <w:t>PHONE/INTERNET UTILITY</w:t>
      </w:r>
    </w:p>
    <w:p w14:paraId="3EC40748" w14:textId="34AC3CA7"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 xml:space="preserve">DICK JONES </w:t>
      </w:r>
      <w:r w:rsidR="005522E4">
        <w:rPr>
          <w:rFonts w:ascii="CIDFont+F1" w:hAnsi="CIDFont+F1" w:cs="CIDFont+F1"/>
          <w:kern w:val="0"/>
          <w:sz w:val="20"/>
          <w:szCs w:val="20"/>
        </w:rPr>
        <w:tab/>
      </w:r>
      <w:r w:rsidR="005522E4">
        <w:rPr>
          <w:rFonts w:ascii="CIDFont+F1" w:hAnsi="CIDFont+F1" w:cs="CIDFont+F1"/>
          <w:kern w:val="0"/>
          <w:sz w:val="20"/>
          <w:szCs w:val="20"/>
        </w:rPr>
        <w:tab/>
      </w:r>
      <w:r w:rsidR="005522E4">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368.10 </w:t>
      </w:r>
      <w:r w:rsidR="005522E4">
        <w:rPr>
          <w:rFonts w:ascii="CIDFont+F1" w:hAnsi="CIDFont+F1" w:cs="CIDFont+F1"/>
          <w:kern w:val="0"/>
          <w:sz w:val="20"/>
          <w:szCs w:val="20"/>
        </w:rPr>
        <w:tab/>
      </w:r>
      <w:r w:rsidR="005522E4">
        <w:rPr>
          <w:rFonts w:ascii="CIDFont+F1" w:hAnsi="CIDFont+F1" w:cs="CIDFont+F1"/>
          <w:kern w:val="0"/>
          <w:sz w:val="20"/>
          <w:szCs w:val="20"/>
        </w:rPr>
        <w:tab/>
        <w:t xml:space="preserve"> </w:t>
      </w:r>
      <w:r w:rsidRPr="00AC075F">
        <w:rPr>
          <w:rFonts w:ascii="CIDFont+F1" w:hAnsi="CIDFont+F1" w:cs="CIDFont+F1"/>
          <w:kern w:val="0"/>
          <w:sz w:val="20"/>
          <w:szCs w:val="20"/>
        </w:rPr>
        <w:t>TRAVEL WATER CONF</w:t>
      </w:r>
    </w:p>
    <w:p w14:paraId="0158191F" w14:textId="16D5552F"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 xml:space="preserve">KOCH INSURANCE AGENCY, INC </w:t>
      </w:r>
      <w:r w:rsidR="005522E4">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158.00 </w:t>
      </w:r>
      <w:r w:rsidR="005522E4">
        <w:rPr>
          <w:rFonts w:ascii="CIDFont+F1" w:hAnsi="CIDFont+F1" w:cs="CIDFont+F1"/>
          <w:kern w:val="0"/>
          <w:sz w:val="20"/>
          <w:szCs w:val="20"/>
        </w:rPr>
        <w:tab/>
      </w:r>
      <w:r w:rsidR="005522E4">
        <w:rPr>
          <w:rFonts w:ascii="CIDFont+F1" w:hAnsi="CIDFont+F1" w:cs="CIDFont+F1"/>
          <w:kern w:val="0"/>
          <w:sz w:val="20"/>
          <w:szCs w:val="20"/>
        </w:rPr>
        <w:tab/>
        <w:t xml:space="preserve"> </w:t>
      </w:r>
      <w:r w:rsidRPr="00AC075F">
        <w:rPr>
          <w:rFonts w:ascii="CIDFont+F1" w:hAnsi="CIDFont+F1" w:cs="CIDFont+F1"/>
          <w:kern w:val="0"/>
          <w:sz w:val="20"/>
          <w:szCs w:val="20"/>
        </w:rPr>
        <w:t>DUMP TRUCK</w:t>
      </w:r>
    </w:p>
    <w:p w14:paraId="2BC86413" w14:textId="26AF9F2C"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 xml:space="preserve">LAWNS UNLIMITED </w:t>
      </w:r>
      <w:r w:rsidR="005522E4">
        <w:rPr>
          <w:rFonts w:ascii="CIDFont+F1" w:hAnsi="CIDFont+F1" w:cs="CIDFont+F1"/>
          <w:kern w:val="0"/>
          <w:sz w:val="20"/>
          <w:szCs w:val="20"/>
        </w:rPr>
        <w:tab/>
      </w:r>
      <w:r w:rsidR="005522E4">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1500.00 </w:t>
      </w:r>
      <w:r w:rsidR="005522E4">
        <w:rPr>
          <w:rFonts w:ascii="CIDFont+F1" w:hAnsi="CIDFont+F1" w:cs="CIDFont+F1"/>
          <w:kern w:val="0"/>
          <w:sz w:val="20"/>
          <w:szCs w:val="20"/>
        </w:rPr>
        <w:tab/>
      </w:r>
      <w:r w:rsidR="005522E4">
        <w:rPr>
          <w:rFonts w:ascii="CIDFont+F1" w:hAnsi="CIDFont+F1" w:cs="CIDFont+F1"/>
          <w:kern w:val="0"/>
          <w:sz w:val="20"/>
          <w:szCs w:val="20"/>
        </w:rPr>
        <w:tab/>
        <w:t xml:space="preserve"> </w:t>
      </w:r>
      <w:r w:rsidRPr="00AC075F">
        <w:rPr>
          <w:rFonts w:ascii="CIDFont+F1" w:hAnsi="CIDFont+F1" w:cs="CIDFont+F1"/>
          <w:kern w:val="0"/>
          <w:sz w:val="20"/>
          <w:szCs w:val="20"/>
        </w:rPr>
        <w:t>SEED INFIELD VFW FIELD</w:t>
      </w:r>
    </w:p>
    <w:p w14:paraId="41B3EE04" w14:textId="0565561F"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 xml:space="preserve">LOGAN CONTRACTORS SUPPLY INC </w:t>
      </w:r>
      <w:r w:rsidR="005522E4">
        <w:rPr>
          <w:rFonts w:ascii="CIDFont+F1" w:hAnsi="CIDFont+F1" w:cs="CIDFont+F1"/>
          <w:kern w:val="0"/>
          <w:sz w:val="20"/>
          <w:szCs w:val="20"/>
        </w:rPr>
        <w:tab/>
      </w:r>
      <w:r w:rsidRPr="00AC075F">
        <w:rPr>
          <w:rFonts w:ascii="CIDFont+F1" w:hAnsi="CIDFont+F1" w:cs="CIDFont+F1"/>
          <w:kern w:val="0"/>
          <w:sz w:val="20"/>
          <w:szCs w:val="20"/>
        </w:rPr>
        <w:t xml:space="preserve">75.87 </w:t>
      </w:r>
      <w:r w:rsidR="005522E4">
        <w:rPr>
          <w:rFonts w:ascii="CIDFont+F1" w:hAnsi="CIDFont+F1" w:cs="CIDFont+F1"/>
          <w:kern w:val="0"/>
          <w:sz w:val="20"/>
          <w:szCs w:val="20"/>
        </w:rPr>
        <w:tab/>
      </w:r>
      <w:r w:rsidR="005522E4">
        <w:rPr>
          <w:rFonts w:ascii="CIDFont+F1" w:hAnsi="CIDFont+F1" w:cs="CIDFont+F1"/>
          <w:kern w:val="0"/>
          <w:sz w:val="20"/>
          <w:szCs w:val="20"/>
        </w:rPr>
        <w:tab/>
        <w:t xml:space="preserve"> </w:t>
      </w:r>
      <w:r w:rsidRPr="00AC075F">
        <w:rPr>
          <w:rFonts w:ascii="CIDFont+F1" w:hAnsi="CIDFont+F1" w:cs="CIDFont+F1"/>
          <w:kern w:val="0"/>
          <w:sz w:val="20"/>
          <w:szCs w:val="20"/>
        </w:rPr>
        <w:t>SUPPLIES</w:t>
      </w:r>
    </w:p>
    <w:p w14:paraId="2EBEEEE0" w14:textId="00E90D75"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 xml:space="preserve">MC &amp; R POOLS, INC. </w:t>
      </w:r>
      <w:r w:rsidR="005522E4">
        <w:rPr>
          <w:rFonts w:ascii="CIDFont+F1" w:hAnsi="CIDFont+F1" w:cs="CIDFont+F1"/>
          <w:kern w:val="0"/>
          <w:sz w:val="20"/>
          <w:szCs w:val="20"/>
        </w:rPr>
        <w:tab/>
      </w:r>
      <w:r w:rsidR="005522E4">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159.55 </w:t>
      </w:r>
      <w:r w:rsidR="005522E4">
        <w:rPr>
          <w:rFonts w:ascii="CIDFont+F1" w:hAnsi="CIDFont+F1" w:cs="CIDFont+F1"/>
          <w:kern w:val="0"/>
          <w:sz w:val="20"/>
          <w:szCs w:val="20"/>
        </w:rPr>
        <w:tab/>
      </w:r>
      <w:r w:rsidR="005522E4">
        <w:rPr>
          <w:rFonts w:ascii="CIDFont+F1" w:hAnsi="CIDFont+F1" w:cs="CIDFont+F1"/>
          <w:kern w:val="0"/>
          <w:sz w:val="20"/>
          <w:szCs w:val="20"/>
        </w:rPr>
        <w:tab/>
        <w:t xml:space="preserve"> </w:t>
      </w:r>
      <w:r w:rsidRPr="00AC075F">
        <w:rPr>
          <w:rFonts w:ascii="CIDFont+F1" w:hAnsi="CIDFont+F1" w:cs="CIDFont+F1"/>
          <w:kern w:val="0"/>
          <w:sz w:val="20"/>
          <w:szCs w:val="20"/>
        </w:rPr>
        <w:t>SUPPLIES</w:t>
      </w:r>
    </w:p>
    <w:p w14:paraId="6DDEDA3E" w14:textId="6DCC4AB9"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 xml:space="preserve">MCLEOD'S OFFICE SUPPLY </w:t>
      </w:r>
      <w:r w:rsidR="005522E4">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979.80 </w:t>
      </w:r>
      <w:r w:rsidR="005522E4">
        <w:rPr>
          <w:rFonts w:ascii="CIDFont+F1" w:hAnsi="CIDFont+F1" w:cs="CIDFont+F1"/>
          <w:kern w:val="0"/>
          <w:sz w:val="20"/>
          <w:szCs w:val="20"/>
        </w:rPr>
        <w:tab/>
      </w:r>
      <w:r w:rsidR="005522E4">
        <w:rPr>
          <w:rFonts w:ascii="CIDFont+F1" w:hAnsi="CIDFont+F1" w:cs="CIDFont+F1"/>
          <w:kern w:val="0"/>
          <w:sz w:val="20"/>
          <w:szCs w:val="20"/>
        </w:rPr>
        <w:tab/>
        <w:t xml:space="preserve"> </w:t>
      </w:r>
      <w:r w:rsidRPr="00AC075F">
        <w:rPr>
          <w:rFonts w:ascii="CIDFont+F1" w:hAnsi="CIDFont+F1" w:cs="CIDFont+F1"/>
          <w:kern w:val="0"/>
          <w:sz w:val="20"/>
          <w:szCs w:val="20"/>
        </w:rPr>
        <w:t>LETTERHEAD</w:t>
      </w:r>
    </w:p>
    <w:p w14:paraId="196778AF" w14:textId="0B18C96F"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 xml:space="preserve">MCNALLY OPERATIONS </w:t>
      </w:r>
      <w:r w:rsidR="005522E4">
        <w:rPr>
          <w:rFonts w:ascii="CIDFont+F1" w:hAnsi="CIDFont+F1" w:cs="CIDFont+F1"/>
          <w:kern w:val="0"/>
          <w:sz w:val="20"/>
          <w:szCs w:val="20"/>
        </w:rPr>
        <w:tab/>
      </w:r>
      <w:r w:rsidR="005522E4">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177.93 </w:t>
      </w:r>
      <w:r w:rsidR="005522E4">
        <w:rPr>
          <w:rFonts w:ascii="CIDFont+F1" w:hAnsi="CIDFont+F1" w:cs="CIDFont+F1"/>
          <w:kern w:val="0"/>
          <w:sz w:val="20"/>
          <w:szCs w:val="20"/>
        </w:rPr>
        <w:tab/>
      </w:r>
      <w:r w:rsidR="005522E4">
        <w:rPr>
          <w:rFonts w:ascii="CIDFont+F1" w:hAnsi="CIDFont+F1" w:cs="CIDFont+F1"/>
          <w:kern w:val="0"/>
          <w:sz w:val="20"/>
          <w:szCs w:val="20"/>
        </w:rPr>
        <w:tab/>
        <w:t xml:space="preserve"> </w:t>
      </w:r>
      <w:r w:rsidRPr="00AC075F">
        <w:rPr>
          <w:rFonts w:ascii="CIDFont+F1" w:hAnsi="CIDFont+F1" w:cs="CIDFont+F1"/>
          <w:kern w:val="0"/>
          <w:sz w:val="20"/>
          <w:szCs w:val="20"/>
        </w:rPr>
        <w:t>COPIES</w:t>
      </w:r>
    </w:p>
    <w:p w14:paraId="318D844D" w14:textId="4AEF0F22"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 xml:space="preserve">MEDICAL ENTERPRISES </w:t>
      </w:r>
      <w:r w:rsidR="005522E4">
        <w:rPr>
          <w:rFonts w:ascii="CIDFont+F1" w:hAnsi="CIDFont+F1" w:cs="CIDFont+F1"/>
          <w:kern w:val="0"/>
          <w:sz w:val="20"/>
          <w:szCs w:val="20"/>
        </w:rPr>
        <w:tab/>
      </w:r>
      <w:r w:rsidR="005522E4">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30.00 </w:t>
      </w:r>
      <w:r w:rsidR="005522E4">
        <w:rPr>
          <w:rFonts w:ascii="CIDFont+F1" w:hAnsi="CIDFont+F1" w:cs="CIDFont+F1"/>
          <w:kern w:val="0"/>
          <w:sz w:val="20"/>
          <w:szCs w:val="20"/>
        </w:rPr>
        <w:tab/>
      </w:r>
      <w:r w:rsidR="005522E4">
        <w:rPr>
          <w:rFonts w:ascii="CIDFont+F1" w:hAnsi="CIDFont+F1" w:cs="CIDFont+F1"/>
          <w:kern w:val="0"/>
          <w:sz w:val="20"/>
          <w:szCs w:val="20"/>
        </w:rPr>
        <w:tab/>
        <w:t xml:space="preserve"> </w:t>
      </w:r>
      <w:r w:rsidRPr="00AC075F">
        <w:rPr>
          <w:rFonts w:ascii="CIDFont+F1" w:hAnsi="CIDFont+F1" w:cs="CIDFont+F1"/>
          <w:kern w:val="0"/>
          <w:sz w:val="20"/>
          <w:szCs w:val="20"/>
        </w:rPr>
        <w:t>DRUG TEST</w:t>
      </w:r>
    </w:p>
    <w:p w14:paraId="1D1956B1" w14:textId="6B9FD40C"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 xml:space="preserve">MN MUNICIPAL UTILITIES ASSN. </w:t>
      </w:r>
      <w:r w:rsidR="005522E4">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3237.50 </w:t>
      </w:r>
      <w:r w:rsidR="005522E4">
        <w:rPr>
          <w:rFonts w:ascii="CIDFont+F1" w:hAnsi="CIDFont+F1" w:cs="CIDFont+F1"/>
          <w:kern w:val="0"/>
          <w:sz w:val="20"/>
          <w:szCs w:val="20"/>
        </w:rPr>
        <w:tab/>
      </w:r>
      <w:r w:rsidR="005522E4">
        <w:rPr>
          <w:rFonts w:ascii="CIDFont+F1" w:hAnsi="CIDFont+F1" w:cs="CIDFont+F1"/>
          <w:kern w:val="0"/>
          <w:sz w:val="20"/>
          <w:szCs w:val="20"/>
        </w:rPr>
        <w:tab/>
        <w:t xml:space="preserve"> </w:t>
      </w:r>
      <w:r w:rsidRPr="00AC075F">
        <w:rPr>
          <w:rFonts w:ascii="CIDFont+F1" w:hAnsi="CIDFont+F1" w:cs="CIDFont+F1"/>
          <w:kern w:val="0"/>
          <w:sz w:val="20"/>
          <w:szCs w:val="20"/>
        </w:rPr>
        <w:t>LINEMAN DEVELOPMENT PROGRAM</w:t>
      </w:r>
    </w:p>
    <w:p w14:paraId="701F7A2C" w14:textId="1B607EC1"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 xml:space="preserve">MULLER REPAIR </w:t>
      </w:r>
      <w:r w:rsidR="005522E4">
        <w:rPr>
          <w:rFonts w:ascii="CIDFont+F1" w:hAnsi="CIDFont+F1" w:cs="CIDFont+F1"/>
          <w:kern w:val="0"/>
          <w:sz w:val="20"/>
          <w:szCs w:val="20"/>
        </w:rPr>
        <w:tab/>
      </w:r>
      <w:r w:rsidR="005522E4">
        <w:rPr>
          <w:rFonts w:ascii="CIDFont+F1" w:hAnsi="CIDFont+F1" w:cs="CIDFont+F1"/>
          <w:kern w:val="0"/>
          <w:sz w:val="20"/>
          <w:szCs w:val="20"/>
        </w:rPr>
        <w:tab/>
      </w:r>
      <w:r w:rsidR="005522E4">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180.00 </w:t>
      </w:r>
      <w:r w:rsidR="005522E4">
        <w:rPr>
          <w:rFonts w:ascii="CIDFont+F1" w:hAnsi="CIDFont+F1" w:cs="CIDFont+F1"/>
          <w:kern w:val="0"/>
          <w:sz w:val="20"/>
          <w:szCs w:val="20"/>
        </w:rPr>
        <w:tab/>
      </w:r>
      <w:r w:rsidR="005522E4">
        <w:rPr>
          <w:rFonts w:ascii="CIDFont+F1" w:hAnsi="CIDFont+F1" w:cs="CIDFont+F1"/>
          <w:kern w:val="0"/>
          <w:sz w:val="20"/>
          <w:szCs w:val="20"/>
        </w:rPr>
        <w:tab/>
        <w:t xml:space="preserve"> </w:t>
      </w:r>
      <w:r w:rsidRPr="00AC075F">
        <w:rPr>
          <w:rFonts w:ascii="CIDFont+F1" w:hAnsi="CIDFont+F1" w:cs="CIDFont+F1"/>
          <w:kern w:val="0"/>
          <w:sz w:val="20"/>
          <w:szCs w:val="20"/>
        </w:rPr>
        <w:t>BATTERY</w:t>
      </w:r>
    </w:p>
    <w:p w14:paraId="029EDAD5" w14:textId="2CADCF1F"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 xml:space="preserve">NATIONAL CHILD SAFETY COUNCIL </w:t>
      </w:r>
      <w:r w:rsidR="005522E4">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180.00 </w:t>
      </w:r>
      <w:r w:rsidR="005522E4">
        <w:rPr>
          <w:rFonts w:ascii="CIDFont+F1" w:hAnsi="CIDFont+F1" w:cs="CIDFont+F1"/>
          <w:kern w:val="0"/>
          <w:sz w:val="20"/>
          <w:szCs w:val="20"/>
        </w:rPr>
        <w:tab/>
      </w:r>
      <w:r w:rsidR="005522E4">
        <w:rPr>
          <w:rFonts w:ascii="CIDFont+F1" w:hAnsi="CIDFont+F1" w:cs="CIDFont+F1"/>
          <w:kern w:val="0"/>
          <w:sz w:val="20"/>
          <w:szCs w:val="20"/>
        </w:rPr>
        <w:tab/>
        <w:t xml:space="preserve"> </w:t>
      </w:r>
      <w:r w:rsidRPr="00AC075F">
        <w:rPr>
          <w:rFonts w:ascii="CIDFont+F1" w:hAnsi="CIDFont+F1" w:cs="CIDFont+F1"/>
          <w:kern w:val="0"/>
          <w:sz w:val="20"/>
          <w:szCs w:val="20"/>
        </w:rPr>
        <w:t>DONATION</w:t>
      </w:r>
    </w:p>
    <w:p w14:paraId="233DBFC6" w14:textId="19826C00" w:rsidR="00AC075F" w:rsidRPr="00AC075F" w:rsidRDefault="00AC075F" w:rsidP="00AC075F">
      <w:pPr>
        <w:autoSpaceDE w:val="0"/>
        <w:autoSpaceDN w:val="0"/>
        <w:adjustRightInd w:val="0"/>
        <w:spacing w:after="0" w:line="240" w:lineRule="auto"/>
        <w:rPr>
          <w:rFonts w:ascii="CIDFont+F1" w:hAnsi="CIDFont+F1" w:cs="CIDFont+F1"/>
          <w:kern w:val="0"/>
          <w:sz w:val="20"/>
          <w:szCs w:val="20"/>
        </w:rPr>
      </w:pPr>
      <w:r w:rsidRPr="00AC075F">
        <w:rPr>
          <w:rFonts w:ascii="CIDFont+F1" w:hAnsi="CIDFont+F1" w:cs="CIDFont+F1"/>
          <w:kern w:val="0"/>
          <w:sz w:val="20"/>
          <w:szCs w:val="20"/>
        </w:rPr>
        <w:t xml:space="preserve">ONE OFFICE SOLUTION </w:t>
      </w:r>
      <w:r w:rsidR="005522E4">
        <w:rPr>
          <w:rFonts w:ascii="CIDFont+F1" w:hAnsi="CIDFont+F1" w:cs="CIDFont+F1"/>
          <w:kern w:val="0"/>
          <w:sz w:val="20"/>
          <w:szCs w:val="20"/>
        </w:rPr>
        <w:tab/>
      </w:r>
      <w:r w:rsidR="005522E4">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 xml:space="preserve">260.76 </w:t>
      </w:r>
      <w:r w:rsidR="005522E4">
        <w:rPr>
          <w:rFonts w:ascii="CIDFont+F1" w:hAnsi="CIDFont+F1" w:cs="CIDFont+F1"/>
          <w:kern w:val="0"/>
          <w:sz w:val="20"/>
          <w:szCs w:val="20"/>
        </w:rPr>
        <w:tab/>
      </w:r>
      <w:r w:rsidR="005522E4">
        <w:rPr>
          <w:rFonts w:ascii="CIDFont+F1" w:hAnsi="CIDFont+F1" w:cs="CIDFont+F1"/>
          <w:kern w:val="0"/>
          <w:sz w:val="20"/>
          <w:szCs w:val="20"/>
        </w:rPr>
        <w:tab/>
      </w:r>
      <w:r w:rsidRPr="00AC075F">
        <w:rPr>
          <w:rFonts w:ascii="CIDFont+F1" w:hAnsi="CIDFont+F1" w:cs="CIDFont+F1"/>
          <w:kern w:val="0"/>
          <w:sz w:val="20"/>
          <w:szCs w:val="20"/>
        </w:rPr>
        <w:t>SUPPLIES</w:t>
      </w:r>
    </w:p>
    <w:p w14:paraId="12F2D0B9" w14:textId="54A8A20C" w:rsidR="00AC075F" w:rsidRPr="005522E4" w:rsidRDefault="00AC075F" w:rsidP="00AC075F">
      <w:pPr>
        <w:autoSpaceDE w:val="0"/>
        <w:autoSpaceDN w:val="0"/>
        <w:adjustRightInd w:val="0"/>
        <w:spacing w:after="0" w:line="240" w:lineRule="auto"/>
        <w:rPr>
          <w:rFonts w:ascii="CIDFont+F1" w:hAnsi="CIDFont+F1" w:cs="CIDFont+F1"/>
          <w:kern w:val="0"/>
          <w:sz w:val="20"/>
          <w:szCs w:val="20"/>
        </w:rPr>
      </w:pPr>
      <w:r w:rsidRPr="005522E4">
        <w:rPr>
          <w:rFonts w:ascii="CIDFont+F1" w:hAnsi="CIDFont+F1" w:cs="CIDFont+F1"/>
          <w:kern w:val="0"/>
          <w:sz w:val="20"/>
          <w:szCs w:val="20"/>
        </w:rPr>
        <w:lastRenderedPageBreak/>
        <w:t xml:space="preserve">HALEY ROTHSCHADL </w:t>
      </w:r>
      <w:r w:rsidR="005522E4">
        <w:rPr>
          <w:rFonts w:ascii="CIDFont+F1" w:hAnsi="CIDFont+F1" w:cs="CIDFont+F1"/>
          <w:kern w:val="0"/>
          <w:sz w:val="20"/>
          <w:szCs w:val="20"/>
        </w:rPr>
        <w:tab/>
      </w:r>
      <w:r w:rsidR="005522E4">
        <w:rPr>
          <w:rFonts w:ascii="CIDFont+F1" w:hAnsi="CIDFont+F1" w:cs="CIDFont+F1"/>
          <w:kern w:val="0"/>
          <w:sz w:val="20"/>
          <w:szCs w:val="20"/>
        </w:rPr>
        <w:tab/>
      </w:r>
      <w:r w:rsidR="005522E4">
        <w:rPr>
          <w:rFonts w:ascii="CIDFont+F1" w:hAnsi="CIDFont+F1" w:cs="CIDFont+F1"/>
          <w:kern w:val="0"/>
          <w:sz w:val="20"/>
          <w:szCs w:val="20"/>
        </w:rPr>
        <w:tab/>
      </w:r>
      <w:r w:rsidRPr="005522E4">
        <w:rPr>
          <w:rFonts w:ascii="CIDFont+F1" w:hAnsi="CIDFont+F1" w:cs="CIDFont+F1"/>
          <w:kern w:val="0"/>
          <w:sz w:val="20"/>
          <w:szCs w:val="20"/>
        </w:rPr>
        <w:t>20.00</w:t>
      </w:r>
      <w:r w:rsidR="005522E4">
        <w:rPr>
          <w:rFonts w:ascii="CIDFont+F1" w:hAnsi="CIDFont+F1" w:cs="CIDFont+F1"/>
          <w:kern w:val="0"/>
          <w:sz w:val="20"/>
          <w:szCs w:val="20"/>
        </w:rPr>
        <w:tab/>
      </w:r>
      <w:r w:rsidR="005522E4">
        <w:rPr>
          <w:rFonts w:ascii="CIDFont+F1" w:hAnsi="CIDFont+F1" w:cs="CIDFont+F1"/>
          <w:kern w:val="0"/>
          <w:sz w:val="20"/>
          <w:szCs w:val="20"/>
        </w:rPr>
        <w:tab/>
        <w:t>SUPPLIES</w:t>
      </w:r>
    </w:p>
    <w:p w14:paraId="083DFFC2" w14:textId="04809E68" w:rsidR="00AC075F" w:rsidRPr="005522E4" w:rsidRDefault="00AC075F" w:rsidP="00AC075F">
      <w:pPr>
        <w:autoSpaceDE w:val="0"/>
        <w:autoSpaceDN w:val="0"/>
        <w:adjustRightInd w:val="0"/>
        <w:spacing w:after="0" w:line="240" w:lineRule="auto"/>
        <w:rPr>
          <w:rFonts w:ascii="CIDFont+F1" w:hAnsi="CIDFont+F1" w:cs="CIDFont+F1"/>
          <w:kern w:val="0"/>
          <w:sz w:val="20"/>
          <w:szCs w:val="20"/>
        </w:rPr>
      </w:pPr>
      <w:r w:rsidRPr="005522E4">
        <w:rPr>
          <w:rFonts w:ascii="CIDFont+F1" w:hAnsi="CIDFont+F1" w:cs="CIDFont+F1"/>
          <w:kern w:val="0"/>
          <w:sz w:val="20"/>
          <w:szCs w:val="20"/>
        </w:rPr>
        <w:t xml:space="preserve">SOUTH DAKOTA ONE CALL </w:t>
      </w:r>
      <w:r w:rsidR="005522E4">
        <w:rPr>
          <w:rFonts w:ascii="CIDFont+F1" w:hAnsi="CIDFont+F1" w:cs="CIDFont+F1"/>
          <w:kern w:val="0"/>
          <w:sz w:val="20"/>
          <w:szCs w:val="20"/>
        </w:rPr>
        <w:tab/>
      </w:r>
      <w:r w:rsidR="005522E4">
        <w:rPr>
          <w:rFonts w:ascii="CIDFont+F1" w:hAnsi="CIDFont+F1" w:cs="CIDFont+F1"/>
          <w:kern w:val="0"/>
          <w:sz w:val="20"/>
          <w:szCs w:val="20"/>
        </w:rPr>
        <w:tab/>
      </w:r>
      <w:r w:rsidRPr="005522E4">
        <w:rPr>
          <w:rFonts w:ascii="CIDFont+F1" w:hAnsi="CIDFont+F1" w:cs="CIDFont+F1"/>
          <w:kern w:val="0"/>
          <w:sz w:val="20"/>
          <w:szCs w:val="20"/>
        </w:rPr>
        <w:t xml:space="preserve">1.05 </w:t>
      </w:r>
      <w:r w:rsidR="005522E4">
        <w:rPr>
          <w:rFonts w:ascii="CIDFont+F1" w:hAnsi="CIDFont+F1" w:cs="CIDFont+F1"/>
          <w:kern w:val="0"/>
          <w:sz w:val="20"/>
          <w:szCs w:val="20"/>
        </w:rPr>
        <w:tab/>
      </w:r>
      <w:r w:rsidR="005522E4">
        <w:rPr>
          <w:rFonts w:ascii="CIDFont+F1" w:hAnsi="CIDFont+F1" w:cs="CIDFont+F1"/>
          <w:kern w:val="0"/>
          <w:sz w:val="20"/>
          <w:szCs w:val="20"/>
        </w:rPr>
        <w:tab/>
      </w:r>
      <w:r w:rsidRPr="005522E4">
        <w:rPr>
          <w:rFonts w:ascii="CIDFont+F1" w:hAnsi="CIDFont+F1" w:cs="CIDFont+F1"/>
          <w:kern w:val="0"/>
          <w:sz w:val="20"/>
          <w:szCs w:val="20"/>
        </w:rPr>
        <w:t>LOCATES</w:t>
      </w:r>
    </w:p>
    <w:p w14:paraId="4D8971F1" w14:textId="51890278" w:rsidR="00AC075F" w:rsidRPr="005522E4" w:rsidRDefault="00AC075F" w:rsidP="00AC075F">
      <w:pPr>
        <w:autoSpaceDE w:val="0"/>
        <w:autoSpaceDN w:val="0"/>
        <w:adjustRightInd w:val="0"/>
        <w:spacing w:after="0" w:line="240" w:lineRule="auto"/>
        <w:rPr>
          <w:rFonts w:ascii="CIDFont+F1" w:hAnsi="CIDFont+F1" w:cs="CIDFont+F1"/>
          <w:kern w:val="0"/>
          <w:sz w:val="20"/>
          <w:szCs w:val="20"/>
        </w:rPr>
      </w:pPr>
      <w:r w:rsidRPr="005522E4">
        <w:rPr>
          <w:rFonts w:ascii="CIDFont+F1" w:hAnsi="CIDFont+F1" w:cs="CIDFont+F1"/>
          <w:kern w:val="0"/>
          <w:sz w:val="20"/>
          <w:szCs w:val="20"/>
        </w:rPr>
        <w:t xml:space="preserve">SD PUBLIC HEALTH LABORATORY </w:t>
      </w:r>
      <w:r w:rsidR="005522E4">
        <w:rPr>
          <w:rFonts w:ascii="CIDFont+F1" w:hAnsi="CIDFont+F1" w:cs="CIDFont+F1"/>
          <w:kern w:val="0"/>
          <w:sz w:val="20"/>
          <w:szCs w:val="20"/>
        </w:rPr>
        <w:tab/>
      </w:r>
      <w:r w:rsidR="005522E4">
        <w:rPr>
          <w:rFonts w:ascii="CIDFont+F1" w:hAnsi="CIDFont+F1" w:cs="CIDFont+F1"/>
          <w:kern w:val="0"/>
          <w:sz w:val="20"/>
          <w:szCs w:val="20"/>
        </w:rPr>
        <w:tab/>
      </w:r>
      <w:r w:rsidRPr="005522E4">
        <w:rPr>
          <w:rFonts w:ascii="CIDFont+F1" w:hAnsi="CIDFont+F1" w:cs="CIDFont+F1"/>
          <w:kern w:val="0"/>
          <w:sz w:val="20"/>
          <w:szCs w:val="20"/>
        </w:rPr>
        <w:t xml:space="preserve">30.00 </w:t>
      </w:r>
      <w:r w:rsidR="005522E4">
        <w:rPr>
          <w:rFonts w:ascii="CIDFont+F1" w:hAnsi="CIDFont+F1" w:cs="CIDFont+F1"/>
          <w:kern w:val="0"/>
          <w:sz w:val="20"/>
          <w:szCs w:val="20"/>
        </w:rPr>
        <w:tab/>
      </w:r>
      <w:r w:rsidR="005522E4">
        <w:rPr>
          <w:rFonts w:ascii="CIDFont+F1" w:hAnsi="CIDFont+F1" w:cs="CIDFont+F1"/>
          <w:kern w:val="0"/>
          <w:sz w:val="20"/>
          <w:szCs w:val="20"/>
        </w:rPr>
        <w:tab/>
      </w:r>
      <w:r w:rsidRPr="005522E4">
        <w:rPr>
          <w:rFonts w:ascii="CIDFont+F1" w:hAnsi="CIDFont+F1" w:cs="CIDFont+F1"/>
          <w:kern w:val="0"/>
          <w:sz w:val="20"/>
          <w:szCs w:val="20"/>
        </w:rPr>
        <w:t>WATER TESTS</w:t>
      </w:r>
    </w:p>
    <w:p w14:paraId="2CE51ACB" w14:textId="5BECC5AC" w:rsidR="00AC075F" w:rsidRPr="005522E4" w:rsidRDefault="00AC075F" w:rsidP="00AC075F">
      <w:pPr>
        <w:autoSpaceDE w:val="0"/>
        <w:autoSpaceDN w:val="0"/>
        <w:adjustRightInd w:val="0"/>
        <w:spacing w:after="0" w:line="240" w:lineRule="auto"/>
        <w:rPr>
          <w:rFonts w:ascii="CIDFont+F1" w:hAnsi="CIDFont+F1" w:cs="CIDFont+F1"/>
          <w:kern w:val="0"/>
          <w:sz w:val="20"/>
          <w:szCs w:val="20"/>
        </w:rPr>
      </w:pPr>
      <w:r w:rsidRPr="005522E4">
        <w:rPr>
          <w:rFonts w:ascii="CIDFont+F1" w:hAnsi="CIDFont+F1" w:cs="CIDFont+F1"/>
          <w:kern w:val="0"/>
          <w:sz w:val="20"/>
          <w:szCs w:val="20"/>
        </w:rPr>
        <w:t xml:space="preserve">SOUTH DAKOTA MUNI ELECTRIC </w:t>
      </w:r>
      <w:r w:rsidR="005522E4">
        <w:rPr>
          <w:rFonts w:ascii="CIDFont+F1" w:hAnsi="CIDFont+F1" w:cs="CIDFont+F1"/>
          <w:kern w:val="0"/>
          <w:sz w:val="20"/>
          <w:szCs w:val="20"/>
        </w:rPr>
        <w:tab/>
      </w:r>
      <w:r w:rsidR="005522E4">
        <w:rPr>
          <w:rFonts w:ascii="CIDFont+F1" w:hAnsi="CIDFont+F1" w:cs="CIDFont+F1"/>
          <w:kern w:val="0"/>
          <w:sz w:val="20"/>
          <w:szCs w:val="20"/>
        </w:rPr>
        <w:tab/>
      </w:r>
      <w:r w:rsidRPr="005522E4">
        <w:rPr>
          <w:rFonts w:ascii="CIDFont+F1" w:hAnsi="CIDFont+F1" w:cs="CIDFont+F1"/>
          <w:kern w:val="0"/>
          <w:sz w:val="20"/>
          <w:szCs w:val="20"/>
        </w:rPr>
        <w:t xml:space="preserve">1086.00 </w:t>
      </w:r>
      <w:r w:rsidR="005522E4">
        <w:rPr>
          <w:rFonts w:ascii="CIDFont+F1" w:hAnsi="CIDFont+F1" w:cs="CIDFont+F1"/>
          <w:kern w:val="0"/>
          <w:sz w:val="20"/>
          <w:szCs w:val="20"/>
        </w:rPr>
        <w:tab/>
      </w:r>
      <w:r w:rsidR="005522E4">
        <w:rPr>
          <w:rFonts w:ascii="CIDFont+F1" w:hAnsi="CIDFont+F1" w:cs="CIDFont+F1"/>
          <w:kern w:val="0"/>
          <w:sz w:val="20"/>
          <w:szCs w:val="20"/>
        </w:rPr>
        <w:tab/>
      </w:r>
      <w:r w:rsidRPr="005522E4">
        <w:rPr>
          <w:rFonts w:ascii="CIDFont+F1" w:hAnsi="CIDFont+F1" w:cs="CIDFont+F1"/>
          <w:kern w:val="0"/>
          <w:sz w:val="20"/>
          <w:szCs w:val="20"/>
        </w:rPr>
        <w:t>MEMBERSHIP DUES</w:t>
      </w:r>
    </w:p>
    <w:p w14:paraId="6C41BB54" w14:textId="0B13A9FB" w:rsidR="00AC075F" w:rsidRPr="005522E4" w:rsidRDefault="00AC075F" w:rsidP="00AC075F">
      <w:pPr>
        <w:autoSpaceDE w:val="0"/>
        <w:autoSpaceDN w:val="0"/>
        <w:adjustRightInd w:val="0"/>
        <w:spacing w:after="0" w:line="240" w:lineRule="auto"/>
        <w:rPr>
          <w:rFonts w:ascii="CIDFont+F1" w:hAnsi="CIDFont+F1" w:cs="CIDFont+F1"/>
          <w:kern w:val="0"/>
          <w:sz w:val="20"/>
          <w:szCs w:val="20"/>
        </w:rPr>
      </w:pPr>
      <w:r w:rsidRPr="005522E4">
        <w:rPr>
          <w:rFonts w:ascii="CIDFont+F1" w:hAnsi="CIDFont+F1" w:cs="CIDFont+F1"/>
          <w:kern w:val="0"/>
          <w:sz w:val="20"/>
          <w:szCs w:val="20"/>
        </w:rPr>
        <w:t xml:space="preserve">SOUTH DAKOTA MUNICIPAL LEAGUE </w:t>
      </w:r>
      <w:r w:rsidR="005522E4">
        <w:rPr>
          <w:rFonts w:ascii="CIDFont+F1" w:hAnsi="CIDFont+F1" w:cs="CIDFont+F1"/>
          <w:kern w:val="0"/>
          <w:sz w:val="20"/>
          <w:szCs w:val="20"/>
        </w:rPr>
        <w:tab/>
      </w:r>
      <w:r w:rsidRPr="005522E4">
        <w:rPr>
          <w:rFonts w:ascii="CIDFont+F1" w:hAnsi="CIDFont+F1" w:cs="CIDFont+F1"/>
          <w:kern w:val="0"/>
          <w:sz w:val="20"/>
          <w:szCs w:val="20"/>
        </w:rPr>
        <w:t xml:space="preserve">1375.00 </w:t>
      </w:r>
      <w:r w:rsidR="005522E4">
        <w:rPr>
          <w:rFonts w:ascii="CIDFont+F1" w:hAnsi="CIDFont+F1" w:cs="CIDFont+F1"/>
          <w:kern w:val="0"/>
          <w:sz w:val="20"/>
          <w:szCs w:val="20"/>
        </w:rPr>
        <w:tab/>
      </w:r>
      <w:r w:rsidR="005522E4">
        <w:rPr>
          <w:rFonts w:ascii="CIDFont+F1" w:hAnsi="CIDFont+F1" w:cs="CIDFont+F1"/>
          <w:kern w:val="0"/>
          <w:sz w:val="20"/>
          <w:szCs w:val="20"/>
        </w:rPr>
        <w:tab/>
      </w:r>
      <w:r w:rsidRPr="005522E4">
        <w:rPr>
          <w:rFonts w:ascii="CIDFont+F1" w:hAnsi="CIDFont+F1" w:cs="CIDFont+F1"/>
          <w:kern w:val="0"/>
          <w:sz w:val="20"/>
          <w:szCs w:val="20"/>
        </w:rPr>
        <w:t>2025 MEMBERSHIP DUES</w:t>
      </w:r>
    </w:p>
    <w:p w14:paraId="30BC80B3" w14:textId="704743CA" w:rsidR="00AC075F" w:rsidRPr="005522E4" w:rsidRDefault="00AC075F" w:rsidP="00AC075F">
      <w:pPr>
        <w:autoSpaceDE w:val="0"/>
        <w:autoSpaceDN w:val="0"/>
        <w:adjustRightInd w:val="0"/>
        <w:spacing w:after="0" w:line="240" w:lineRule="auto"/>
        <w:rPr>
          <w:rFonts w:ascii="CIDFont+F1" w:hAnsi="CIDFont+F1" w:cs="CIDFont+F1"/>
          <w:kern w:val="0"/>
          <w:sz w:val="20"/>
          <w:szCs w:val="20"/>
        </w:rPr>
      </w:pPr>
      <w:r w:rsidRPr="005522E4">
        <w:rPr>
          <w:rFonts w:ascii="CIDFont+F1" w:hAnsi="CIDFont+F1" w:cs="CIDFont+F1"/>
          <w:kern w:val="0"/>
          <w:sz w:val="20"/>
          <w:szCs w:val="20"/>
        </w:rPr>
        <w:t xml:space="preserve">TYNDALL CHAMBER OF COMMERCE </w:t>
      </w:r>
      <w:r w:rsidR="005522E4">
        <w:rPr>
          <w:rFonts w:ascii="CIDFont+F1" w:hAnsi="CIDFont+F1" w:cs="CIDFont+F1"/>
          <w:kern w:val="0"/>
          <w:sz w:val="20"/>
          <w:szCs w:val="20"/>
        </w:rPr>
        <w:tab/>
      </w:r>
      <w:r w:rsidRPr="005522E4">
        <w:rPr>
          <w:rFonts w:ascii="CIDFont+F1" w:hAnsi="CIDFont+F1" w:cs="CIDFont+F1"/>
          <w:kern w:val="0"/>
          <w:sz w:val="20"/>
          <w:szCs w:val="20"/>
        </w:rPr>
        <w:t>500.00</w:t>
      </w:r>
      <w:r w:rsidR="005522E4">
        <w:rPr>
          <w:rFonts w:ascii="CIDFont+F1" w:hAnsi="CIDFont+F1" w:cs="CIDFont+F1"/>
          <w:kern w:val="0"/>
          <w:sz w:val="20"/>
          <w:szCs w:val="20"/>
        </w:rPr>
        <w:tab/>
      </w:r>
      <w:r w:rsidR="005522E4">
        <w:rPr>
          <w:rFonts w:ascii="CIDFont+F1" w:hAnsi="CIDFont+F1" w:cs="CIDFont+F1"/>
          <w:kern w:val="0"/>
          <w:sz w:val="20"/>
          <w:szCs w:val="20"/>
        </w:rPr>
        <w:tab/>
      </w:r>
      <w:r w:rsidRPr="005522E4">
        <w:rPr>
          <w:rFonts w:ascii="CIDFont+F1" w:hAnsi="CIDFont+F1" w:cs="CIDFont+F1"/>
          <w:kern w:val="0"/>
          <w:sz w:val="20"/>
          <w:szCs w:val="20"/>
        </w:rPr>
        <w:t>MEMBERSHIP FEES</w:t>
      </w:r>
    </w:p>
    <w:p w14:paraId="4AA21E2E" w14:textId="66DF0F63" w:rsidR="00AC075F" w:rsidRPr="005522E4" w:rsidRDefault="00AC075F" w:rsidP="00AC075F">
      <w:pPr>
        <w:autoSpaceDE w:val="0"/>
        <w:autoSpaceDN w:val="0"/>
        <w:adjustRightInd w:val="0"/>
        <w:spacing w:after="0" w:line="240" w:lineRule="auto"/>
        <w:rPr>
          <w:rFonts w:ascii="CIDFont+F1" w:hAnsi="CIDFont+F1" w:cs="CIDFont+F1"/>
          <w:kern w:val="0"/>
          <w:sz w:val="20"/>
          <w:szCs w:val="20"/>
        </w:rPr>
      </w:pPr>
      <w:r w:rsidRPr="005522E4">
        <w:rPr>
          <w:rFonts w:ascii="CIDFont+F1" w:hAnsi="CIDFont+F1" w:cs="CIDFont+F1"/>
          <w:kern w:val="0"/>
          <w:sz w:val="20"/>
          <w:szCs w:val="20"/>
        </w:rPr>
        <w:t xml:space="preserve">TYNDALL ACE HARDWARE </w:t>
      </w:r>
      <w:r w:rsidR="005522E4">
        <w:rPr>
          <w:rFonts w:ascii="CIDFont+F1" w:hAnsi="CIDFont+F1" w:cs="CIDFont+F1"/>
          <w:kern w:val="0"/>
          <w:sz w:val="20"/>
          <w:szCs w:val="20"/>
        </w:rPr>
        <w:tab/>
      </w:r>
      <w:r w:rsidR="005522E4">
        <w:rPr>
          <w:rFonts w:ascii="CIDFont+F1" w:hAnsi="CIDFont+F1" w:cs="CIDFont+F1"/>
          <w:kern w:val="0"/>
          <w:sz w:val="20"/>
          <w:szCs w:val="20"/>
        </w:rPr>
        <w:tab/>
      </w:r>
      <w:r w:rsidR="005522E4">
        <w:rPr>
          <w:rFonts w:ascii="CIDFont+F1" w:hAnsi="CIDFont+F1" w:cs="CIDFont+F1"/>
          <w:kern w:val="0"/>
          <w:sz w:val="20"/>
          <w:szCs w:val="20"/>
        </w:rPr>
        <w:tab/>
      </w:r>
      <w:r w:rsidRPr="005522E4">
        <w:rPr>
          <w:rFonts w:ascii="CIDFont+F1" w:hAnsi="CIDFont+F1" w:cs="CIDFont+F1"/>
          <w:kern w:val="0"/>
          <w:sz w:val="20"/>
          <w:szCs w:val="20"/>
        </w:rPr>
        <w:t xml:space="preserve">392.30 </w:t>
      </w:r>
      <w:r w:rsidR="005522E4">
        <w:rPr>
          <w:rFonts w:ascii="CIDFont+F1" w:hAnsi="CIDFont+F1" w:cs="CIDFont+F1"/>
          <w:kern w:val="0"/>
          <w:sz w:val="20"/>
          <w:szCs w:val="20"/>
        </w:rPr>
        <w:tab/>
      </w:r>
      <w:r w:rsidR="005522E4">
        <w:rPr>
          <w:rFonts w:ascii="CIDFont+F1" w:hAnsi="CIDFont+F1" w:cs="CIDFont+F1"/>
          <w:kern w:val="0"/>
          <w:sz w:val="20"/>
          <w:szCs w:val="20"/>
        </w:rPr>
        <w:tab/>
      </w:r>
      <w:r w:rsidRPr="005522E4">
        <w:rPr>
          <w:rFonts w:ascii="CIDFont+F1" w:hAnsi="CIDFont+F1" w:cs="CIDFont+F1"/>
          <w:kern w:val="0"/>
          <w:sz w:val="20"/>
          <w:szCs w:val="20"/>
        </w:rPr>
        <w:t>SUPPLIES</w:t>
      </w:r>
    </w:p>
    <w:p w14:paraId="486CABAB" w14:textId="19299F70" w:rsidR="00AC075F" w:rsidRPr="005522E4" w:rsidRDefault="00AC075F" w:rsidP="00AC075F">
      <w:pPr>
        <w:autoSpaceDE w:val="0"/>
        <w:autoSpaceDN w:val="0"/>
        <w:adjustRightInd w:val="0"/>
        <w:spacing w:after="0" w:line="240" w:lineRule="auto"/>
        <w:rPr>
          <w:rFonts w:ascii="CIDFont+F1" w:hAnsi="CIDFont+F1" w:cs="CIDFont+F1"/>
          <w:kern w:val="0"/>
          <w:sz w:val="20"/>
          <w:szCs w:val="20"/>
        </w:rPr>
      </w:pPr>
      <w:r w:rsidRPr="005522E4">
        <w:rPr>
          <w:rFonts w:ascii="CIDFont+F1" w:hAnsi="CIDFont+F1" w:cs="CIDFont+F1"/>
          <w:kern w:val="0"/>
          <w:sz w:val="20"/>
          <w:szCs w:val="20"/>
        </w:rPr>
        <w:t xml:space="preserve">CITY OF TYNDALL </w:t>
      </w:r>
      <w:r w:rsidR="005522E4">
        <w:rPr>
          <w:rFonts w:ascii="CIDFont+F1" w:hAnsi="CIDFont+F1" w:cs="CIDFont+F1"/>
          <w:kern w:val="0"/>
          <w:sz w:val="20"/>
          <w:szCs w:val="20"/>
        </w:rPr>
        <w:tab/>
      </w:r>
      <w:r w:rsidR="005522E4">
        <w:rPr>
          <w:rFonts w:ascii="CIDFont+F1" w:hAnsi="CIDFont+F1" w:cs="CIDFont+F1"/>
          <w:kern w:val="0"/>
          <w:sz w:val="20"/>
          <w:szCs w:val="20"/>
        </w:rPr>
        <w:tab/>
      </w:r>
      <w:r w:rsidR="005522E4">
        <w:rPr>
          <w:rFonts w:ascii="CIDFont+F1" w:hAnsi="CIDFont+F1" w:cs="CIDFont+F1"/>
          <w:kern w:val="0"/>
          <w:sz w:val="20"/>
          <w:szCs w:val="20"/>
        </w:rPr>
        <w:tab/>
      </w:r>
      <w:r w:rsidRPr="005522E4">
        <w:rPr>
          <w:rFonts w:ascii="CIDFont+F1" w:hAnsi="CIDFont+F1" w:cs="CIDFont+F1"/>
          <w:kern w:val="0"/>
          <w:sz w:val="20"/>
          <w:szCs w:val="20"/>
        </w:rPr>
        <w:t xml:space="preserve">6199.00 </w:t>
      </w:r>
      <w:r w:rsidR="005522E4">
        <w:rPr>
          <w:rFonts w:ascii="CIDFont+F1" w:hAnsi="CIDFont+F1" w:cs="CIDFont+F1"/>
          <w:kern w:val="0"/>
          <w:sz w:val="20"/>
          <w:szCs w:val="20"/>
        </w:rPr>
        <w:tab/>
      </w:r>
      <w:r w:rsidR="005522E4">
        <w:rPr>
          <w:rFonts w:ascii="CIDFont+F1" w:hAnsi="CIDFont+F1" w:cs="CIDFont+F1"/>
          <w:kern w:val="0"/>
          <w:sz w:val="20"/>
          <w:szCs w:val="20"/>
        </w:rPr>
        <w:tab/>
      </w:r>
      <w:r w:rsidRPr="005522E4">
        <w:rPr>
          <w:rFonts w:ascii="CIDFont+F1" w:hAnsi="CIDFont+F1" w:cs="CIDFont+F1"/>
          <w:kern w:val="0"/>
          <w:sz w:val="20"/>
          <w:szCs w:val="20"/>
        </w:rPr>
        <w:t>UTILITIES</w:t>
      </w:r>
    </w:p>
    <w:p w14:paraId="0C029A9D" w14:textId="1FB6C93C" w:rsidR="00AC075F" w:rsidRPr="005522E4" w:rsidRDefault="00AC075F" w:rsidP="00AC075F">
      <w:pPr>
        <w:autoSpaceDE w:val="0"/>
        <w:autoSpaceDN w:val="0"/>
        <w:adjustRightInd w:val="0"/>
        <w:spacing w:after="0" w:line="240" w:lineRule="auto"/>
        <w:rPr>
          <w:rFonts w:ascii="CIDFont+F1" w:hAnsi="CIDFont+F1" w:cs="CIDFont+F1"/>
          <w:kern w:val="0"/>
          <w:sz w:val="20"/>
          <w:szCs w:val="20"/>
        </w:rPr>
      </w:pPr>
      <w:r w:rsidRPr="005522E4">
        <w:rPr>
          <w:rFonts w:ascii="CIDFont+F1" w:hAnsi="CIDFont+F1" w:cs="CIDFont+F1"/>
          <w:kern w:val="0"/>
          <w:sz w:val="20"/>
          <w:szCs w:val="20"/>
        </w:rPr>
        <w:t xml:space="preserve">TYNDALL NAPA </w:t>
      </w:r>
      <w:r w:rsidR="005522E4">
        <w:rPr>
          <w:rFonts w:ascii="CIDFont+F1" w:hAnsi="CIDFont+F1" w:cs="CIDFont+F1"/>
          <w:kern w:val="0"/>
          <w:sz w:val="20"/>
          <w:szCs w:val="20"/>
        </w:rPr>
        <w:tab/>
      </w:r>
      <w:r w:rsidR="005522E4">
        <w:rPr>
          <w:rFonts w:ascii="CIDFont+F1" w:hAnsi="CIDFont+F1" w:cs="CIDFont+F1"/>
          <w:kern w:val="0"/>
          <w:sz w:val="20"/>
          <w:szCs w:val="20"/>
        </w:rPr>
        <w:tab/>
      </w:r>
      <w:r w:rsidR="005522E4">
        <w:rPr>
          <w:rFonts w:ascii="CIDFont+F1" w:hAnsi="CIDFont+F1" w:cs="CIDFont+F1"/>
          <w:kern w:val="0"/>
          <w:sz w:val="20"/>
          <w:szCs w:val="20"/>
        </w:rPr>
        <w:tab/>
      </w:r>
      <w:r w:rsidR="005522E4">
        <w:rPr>
          <w:rFonts w:ascii="CIDFont+F1" w:hAnsi="CIDFont+F1" w:cs="CIDFont+F1"/>
          <w:kern w:val="0"/>
          <w:sz w:val="20"/>
          <w:szCs w:val="20"/>
        </w:rPr>
        <w:tab/>
      </w:r>
      <w:r w:rsidRPr="005522E4">
        <w:rPr>
          <w:rFonts w:ascii="CIDFont+F1" w:hAnsi="CIDFont+F1" w:cs="CIDFont+F1"/>
          <w:kern w:val="0"/>
          <w:sz w:val="20"/>
          <w:szCs w:val="20"/>
        </w:rPr>
        <w:t xml:space="preserve">20.34 </w:t>
      </w:r>
      <w:r w:rsidR="005522E4">
        <w:rPr>
          <w:rFonts w:ascii="CIDFont+F1" w:hAnsi="CIDFont+F1" w:cs="CIDFont+F1"/>
          <w:kern w:val="0"/>
          <w:sz w:val="20"/>
          <w:szCs w:val="20"/>
        </w:rPr>
        <w:tab/>
      </w:r>
      <w:r w:rsidR="005522E4">
        <w:rPr>
          <w:rFonts w:ascii="CIDFont+F1" w:hAnsi="CIDFont+F1" w:cs="CIDFont+F1"/>
          <w:kern w:val="0"/>
          <w:sz w:val="20"/>
          <w:szCs w:val="20"/>
        </w:rPr>
        <w:tab/>
      </w:r>
      <w:r w:rsidRPr="005522E4">
        <w:rPr>
          <w:rFonts w:ascii="CIDFont+F1" w:hAnsi="CIDFont+F1" w:cs="CIDFont+F1"/>
          <w:kern w:val="0"/>
          <w:sz w:val="20"/>
          <w:szCs w:val="20"/>
        </w:rPr>
        <w:t>SUPPLIES</w:t>
      </w:r>
    </w:p>
    <w:p w14:paraId="5AF22431" w14:textId="31BBDFF6" w:rsidR="00AC075F" w:rsidRPr="005522E4" w:rsidRDefault="00AC075F" w:rsidP="00AC075F">
      <w:pPr>
        <w:autoSpaceDE w:val="0"/>
        <w:autoSpaceDN w:val="0"/>
        <w:adjustRightInd w:val="0"/>
        <w:spacing w:after="0" w:line="240" w:lineRule="auto"/>
        <w:rPr>
          <w:rFonts w:ascii="CIDFont+F1" w:hAnsi="CIDFont+F1" w:cs="CIDFont+F1"/>
          <w:kern w:val="0"/>
          <w:sz w:val="20"/>
          <w:szCs w:val="20"/>
        </w:rPr>
      </w:pPr>
      <w:r w:rsidRPr="005522E4">
        <w:rPr>
          <w:rFonts w:ascii="CIDFont+F1" w:hAnsi="CIDFont+F1" w:cs="CIDFont+F1"/>
          <w:kern w:val="0"/>
          <w:sz w:val="20"/>
          <w:szCs w:val="20"/>
        </w:rPr>
        <w:t xml:space="preserve">U S BANK </w:t>
      </w:r>
      <w:r w:rsidR="005522E4">
        <w:rPr>
          <w:rFonts w:ascii="CIDFont+F1" w:hAnsi="CIDFont+F1" w:cs="CIDFont+F1"/>
          <w:kern w:val="0"/>
          <w:sz w:val="20"/>
          <w:szCs w:val="20"/>
        </w:rPr>
        <w:tab/>
      </w:r>
      <w:r w:rsidR="005522E4">
        <w:rPr>
          <w:rFonts w:ascii="CIDFont+F1" w:hAnsi="CIDFont+F1" w:cs="CIDFont+F1"/>
          <w:kern w:val="0"/>
          <w:sz w:val="20"/>
          <w:szCs w:val="20"/>
        </w:rPr>
        <w:tab/>
      </w:r>
      <w:r w:rsidR="005522E4">
        <w:rPr>
          <w:rFonts w:ascii="CIDFont+F1" w:hAnsi="CIDFont+F1" w:cs="CIDFont+F1"/>
          <w:kern w:val="0"/>
          <w:sz w:val="20"/>
          <w:szCs w:val="20"/>
        </w:rPr>
        <w:tab/>
      </w:r>
      <w:r w:rsidR="005522E4">
        <w:rPr>
          <w:rFonts w:ascii="CIDFont+F1" w:hAnsi="CIDFont+F1" w:cs="CIDFont+F1"/>
          <w:kern w:val="0"/>
          <w:sz w:val="20"/>
          <w:szCs w:val="20"/>
        </w:rPr>
        <w:tab/>
      </w:r>
      <w:r w:rsidRPr="005522E4">
        <w:rPr>
          <w:rFonts w:ascii="CIDFont+F1" w:hAnsi="CIDFont+F1" w:cs="CIDFont+F1"/>
          <w:kern w:val="0"/>
          <w:sz w:val="20"/>
          <w:szCs w:val="20"/>
        </w:rPr>
        <w:t xml:space="preserve">14330.34 </w:t>
      </w:r>
      <w:r w:rsidR="005522E4">
        <w:rPr>
          <w:rFonts w:ascii="CIDFont+F1" w:hAnsi="CIDFont+F1" w:cs="CIDFont+F1"/>
          <w:kern w:val="0"/>
          <w:sz w:val="20"/>
          <w:szCs w:val="20"/>
        </w:rPr>
        <w:tab/>
      </w:r>
      <w:r w:rsidRPr="005522E4">
        <w:rPr>
          <w:rFonts w:ascii="CIDFont+F1" w:hAnsi="CIDFont+F1" w:cs="CIDFont+F1"/>
          <w:kern w:val="0"/>
          <w:sz w:val="20"/>
          <w:szCs w:val="20"/>
        </w:rPr>
        <w:t>DRINKING WATER LOAN</w:t>
      </w:r>
    </w:p>
    <w:p w14:paraId="16635D9F" w14:textId="513830AE" w:rsidR="00AC075F" w:rsidRPr="005522E4" w:rsidRDefault="00AC075F" w:rsidP="00AC075F">
      <w:pPr>
        <w:autoSpaceDE w:val="0"/>
        <w:autoSpaceDN w:val="0"/>
        <w:adjustRightInd w:val="0"/>
        <w:spacing w:after="0" w:line="240" w:lineRule="auto"/>
        <w:rPr>
          <w:rFonts w:ascii="CIDFont+F1" w:hAnsi="CIDFont+F1" w:cs="CIDFont+F1"/>
          <w:kern w:val="0"/>
          <w:sz w:val="20"/>
          <w:szCs w:val="20"/>
        </w:rPr>
      </w:pPr>
      <w:r w:rsidRPr="005522E4">
        <w:rPr>
          <w:rFonts w:ascii="CIDFont+F1" w:hAnsi="CIDFont+F1" w:cs="CIDFont+F1"/>
          <w:kern w:val="0"/>
          <w:sz w:val="20"/>
          <w:szCs w:val="20"/>
        </w:rPr>
        <w:t xml:space="preserve">VAN DIEST SUPPLY </w:t>
      </w:r>
      <w:r w:rsidR="005522E4">
        <w:rPr>
          <w:rFonts w:ascii="CIDFont+F1" w:hAnsi="CIDFont+F1" w:cs="CIDFont+F1"/>
          <w:kern w:val="0"/>
          <w:sz w:val="20"/>
          <w:szCs w:val="20"/>
        </w:rPr>
        <w:tab/>
      </w:r>
      <w:r w:rsidR="005522E4">
        <w:rPr>
          <w:rFonts w:ascii="CIDFont+F1" w:hAnsi="CIDFont+F1" w:cs="CIDFont+F1"/>
          <w:kern w:val="0"/>
          <w:sz w:val="20"/>
          <w:szCs w:val="20"/>
        </w:rPr>
        <w:tab/>
      </w:r>
      <w:r w:rsidR="005522E4">
        <w:rPr>
          <w:rFonts w:ascii="CIDFont+F1" w:hAnsi="CIDFont+F1" w:cs="CIDFont+F1"/>
          <w:kern w:val="0"/>
          <w:sz w:val="20"/>
          <w:szCs w:val="20"/>
        </w:rPr>
        <w:tab/>
      </w:r>
      <w:r w:rsidRPr="005522E4">
        <w:rPr>
          <w:rFonts w:ascii="CIDFont+F1" w:hAnsi="CIDFont+F1" w:cs="CIDFont+F1"/>
          <w:kern w:val="0"/>
          <w:sz w:val="20"/>
          <w:szCs w:val="20"/>
        </w:rPr>
        <w:t xml:space="preserve">16990.00 </w:t>
      </w:r>
      <w:r w:rsidR="005522E4">
        <w:rPr>
          <w:rFonts w:ascii="CIDFont+F1" w:hAnsi="CIDFont+F1" w:cs="CIDFont+F1"/>
          <w:kern w:val="0"/>
          <w:sz w:val="20"/>
          <w:szCs w:val="20"/>
        </w:rPr>
        <w:tab/>
      </w:r>
      <w:r w:rsidRPr="005522E4">
        <w:rPr>
          <w:rFonts w:ascii="CIDFont+F1" w:hAnsi="CIDFont+F1" w:cs="CIDFont+F1"/>
          <w:kern w:val="0"/>
          <w:sz w:val="20"/>
          <w:szCs w:val="20"/>
        </w:rPr>
        <w:t>MOSQUITO SPRAYER</w:t>
      </w:r>
    </w:p>
    <w:p w14:paraId="7D0B4CDD" w14:textId="0398DDD4" w:rsidR="00AC075F" w:rsidRPr="005522E4" w:rsidRDefault="00AC075F" w:rsidP="00AC075F">
      <w:pPr>
        <w:autoSpaceDE w:val="0"/>
        <w:autoSpaceDN w:val="0"/>
        <w:adjustRightInd w:val="0"/>
        <w:spacing w:after="0" w:line="240" w:lineRule="auto"/>
        <w:rPr>
          <w:rFonts w:ascii="CIDFont+F1" w:hAnsi="CIDFont+F1" w:cs="CIDFont+F1"/>
          <w:kern w:val="0"/>
          <w:sz w:val="20"/>
          <w:szCs w:val="20"/>
        </w:rPr>
      </w:pPr>
      <w:r w:rsidRPr="005522E4">
        <w:rPr>
          <w:rFonts w:ascii="CIDFont+F1" w:hAnsi="CIDFont+F1" w:cs="CIDFont+F1"/>
          <w:kern w:val="0"/>
          <w:sz w:val="20"/>
          <w:szCs w:val="20"/>
        </w:rPr>
        <w:t xml:space="preserve">WESCO </w:t>
      </w:r>
      <w:r w:rsidR="005522E4">
        <w:rPr>
          <w:rFonts w:ascii="CIDFont+F1" w:hAnsi="CIDFont+F1" w:cs="CIDFont+F1"/>
          <w:kern w:val="0"/>
          <w:sz w:val="20"/>
          <w:szCs w:val="20"/>
        </w:rPr>
        <w:tab/>
      </w:r>
      <w:r w:rsidR="005522E4">
        <w:rPr>
          <w:rFonts w:ascii="CIDFont+F1" w:hAnsi="CIDFont+F1" w:cs="CIDFont+F1"/>
          <w:kern w:val="0"/>
          <w:sz w:val="20"/>
          <w:szCs w:val="20"/>
        </w:rPr>
        <w:tab/>
      </w:r>
      <w:r w:rsidR="005522E4">
        <w:rPr>
          <w:rFonts w:ascii="CIDFont+F1" w:hAnsi="CIDFont+F1" w:cs="CIDFont+F1"/>
          <w:kern w:val="0"/>
          <w:sz w:val="20"/>
          <w:szCs w:val="20"/>
        </w:rPr>
        <w:tab/>
      </w:r>
      <w:r w:rsidR="005522E4">
        <w:rPr>
          <w:rFonts w:ascii="CIDFont+F1" w:hAnsi="CIDFont+F1" w:cs="CIDFont+F1"/>
          <w:kern w:val="0"/>
          <w:sz w:val="20"/>
          <w:szCs w:val="20"/>
        </w:rPr>
        <w:tab/>
      </w:r>
      <w:r w:rsidR="005522E4">
        <w:rPr>
          <w:rFonts w:ascii="CIDFont+F1" w:hAnsi="CIDFont+F1" w:cs="CIDFont+F1"/>
          <w:kern w:val="0"/>
          <w:sz w:val="20"/>
          <w:szCs w:val="20"/>
        </w:rPr>
        <w:tab/>
      </w:r>
      <w:r w:rsidRPr="005522E4">
        <w:rPr>
          <w:rFonts w:ascii="CIDFont+F1" w:hAnsi="CIDFont+F1" w:cs="CIDFont+F1"/>
          <w:kern w:val="0"/>
          <w:sz w:val="20"/>
          <w:szCs w:val="20"/>
        </w:rPr>
        <w:t xml:space="preserve">1181.21 </w:t>
      </w:r>
      <w:r w:rsidR="005522E4">
        <w:rPr>
          <w:rFonts w:ascii="CIDFont+F1" w:hAnsi="CIDFont+F1" w:cs="CIDFont+F1"/>
          <w:kern w:val="0"/>
          <w:sz w:val="20"/>
          <w:szCs w:val="20"/>
        </w:rPr>
        <w:tab/>
      </w:r>
      <w:r w:rsidR="005522E4">
        <w:rPr>
          <w:rFonts w:ascii="CIDFont+F1" w:hAnsi="CIDFont+F1" w:cs="CIDFont+F1"/>
          <w:kern w:val="0"/>
          <w:sz w:val="20"/>
          <w:szCs w:val="20"/>
        </w:rPr>
        <w:tab/>
      </w:r>
      <w:r w:rsidRPr="005522E4">
        <w:rPr>
          <w:rFonts w:ascii="CIDFont+F1" w:hAnsi="CIDFont+F1" w:cs="CIDFont+F1"/>
          <w:kern w:val="0"/>
          <w:sz w:val="20"/>
          <w:szCs w:val="20"/>
        </w:rPr>
        <w:t>SUPPLIES</w:t>
      </w:r>
    </w:p>
    <w:p w14:paraId="3590ABA7" w14:textId="081C35E3" w:rsidR="00AC075F" w:rsidRPr="005522E4" w:rsidRDefault="00AC075F" w:rsidP="00AC075F">
      <w:pPr>
        <w:autoSpaceDE w:val="0"/>
        <w:autoSpaceDN w:val="0"/>
        <w:adjustRightInd w:val="0"/>
        <w:spacing w:after="0" w:line="240" w:lineRule="auto"/>
        <w:rPr>
          <w:rFonts w:ascii="CIDFont+F1" w:hAnsi="CIDFont+F1" w:cs="CIDFont+F1"/>
          <w:kern w:val="0"/>
          <w:sz w:val="20"/>
          <w:szCs w:val="20"/>
        </w:rPr>
      </w:pPr>
      <w:r w:rsidRPr="005522E4">
        <w:rPr>
          <w:rFonts w:ascii="CIDFont+F1" w:hAnsi="CIDFont+F1" w:cs="CIDFont+F1"/>
          <w:kern w:val="0"/>
          <w:sz w:val="20"/>
          <w:szCs w:val="20"/>
        </w:rPr>
        <w:t xml:space="preserve">WILLIAMS SANITATION </w:t>
      </w:r>
      <w:r w:rsidR="005522E4">
        <w:rPr>
          <w:rFonts w:ascii="CIDFont+F1" w:hAnsi="CIDFont+F1" w:cs="CIDFont+F1"/>
          <w:kern w:val="0"/>
          <w:sz w:val="20"/>
          <w:szCs w:val="20"/>
        </w:rPr>
        <w:tab/>
      </w:r>
      <w:r w:rsidR="005522E4">
        <w:rPr>
          <w:rFonts w:ascii="CIDFont+F1" w:hAnsi="CIDFont+F1" w:cs="CIDFont+F1"/>
          <w:kern w:val="0"/>
          <w:sz w:val="20"/>
          <w:szCs w:val="20"/>
        </w:rPr>
        <w:tab/>
      </w:r>
      <w:r w:rsidR="005522E4">
        <w:rPr>
          <w:rFonts w:ascii="CIDFont+F1" w:hAnsi="CIDFont+F1" w:cs="CIDFont+F1"/>
          <w:kern w:val="0"/>
          <w:sz w:val="20"/>
          <w:szCs w:val="20"/>
        </w:rPr>
        <w:tab/>
      </w:r>
      <w:r w:rsidRPr="005522E4">
        <w:rPr>
          <w:rFonts w:ascii="CIDFont+F1" w:hAnsi="CIDFont+F1" w:cs="CIDFont+F1"/>
          <w:kern w:val="0"/>
          <w:sz w:val="20"/>
          <w:szCs w:val="20"/>
        </w:rPr>
        <w:t xml:space="preserve">270.00 </w:t>
      </w:r>
      <w:r w:rsidR="005522E4">
        <w:rPr>
          <w:rFonts w:ascii="CIDFont+F1" w:hAnsi="CIDFont+F1" w:cs="CIDFont+F1"/>
          <w:kern w:val="0"/>
          <w:sz w:val="20"/>
          <w:szCs w:val="20"/>
        </w:rPr>
        <w:tab/>
      </w:r>
      <w:r w:rsidR="005522E4">
        <w:rPr>
          <w:rFonts w:ascii="CIDFont+F1" w:hAnsi="CIDFont+F1" w:cs="CIDFont+F1"/>
          <w:kern w:val="0"/>
          <w:sz w:val="20"/>
          <w:szCs w:val="20"/>
        </w:rPr>
        <w:tab/>
      </w:r>
      <w:r w:rsidRPr="005522E4">
        <w:rPr>
          <w:rFonts w:ascii="CIDFont+F1" w:hAnsi="CIDFont+F1" w:cs="CIDFont+F1"/>
          <w:kern w:val="0"/>
          <w:sz w:val="20"/>
          <w:szCs w:val="20"/>
        </w:rPr>
        <w:t>SANITATION</w:t>
      </w:r>
    </w:p>
    <w:p w14:paraId="0A15F8C4" w14:textId="1211C098" w:rsidR="00AC075F" w:rsidRPr="005522E4" w:rsidRDefault="00AC075F" w:rsidP="00AC075F">
      <w:pPr>
        <w:autoSpaceDE w:val="0"/>
        <w:autoSpaceDN w:val="0"/>
        <w:adjustRightInd w:val="0"/>
        <w:spacing w:after="0" w:line="240" w:lineRule="auto"/>
        <w:rPr>
          <w:rFonts w:ascii="CIDFont+F1" w:hAnsi="CIDFont+F1" w:cs="CIDFont+F1"/>
          <w:kern w:val="0"/>
          <w:sz w:val="20"/>
          <w:szCs w:val="20"/>
        </w:rPr>
      </w:pPr>
      <w:r w:rsidRPr="005522E4">
        <w:rPr>
          <w:rFonts w:ascii="CIDFont+F1" w:hAnsi="CIDFont+F1" w:cs="CIDFont+F1"/>
          <w:kern w:val="0"/>
          <w:sz w:val="20"/>
          <w:szCs w:val="20"/>
        </w:rPr>
        <w:t xml:space="preserve">YANKTON DAILY PRESS &amp; DAKOTAN </w:t>
      </w:r>
      <w:r w:rsidR="005522E4">
        <w:rPr>
          <w:rFonts w:ascii="CIDFont+F1" w:hAnsi="CIDFont+F1" w:cs="CIDFont+F1"/>
          <w:kern w:val="0"/>
          <w:sz w:val="20"/>
          <w:szCs w:val="20"/>
        </w:rPr>
        <w:tab/>
      </w:r>
      <w:r w:rsidRPr="005522E4">
        <w:rPr>
          <w:rFonts w:ascii="CIDFont+F1" w:hAnsi="CIDFont+F1" w:cs="CIDFont+F1"/>
          <w:kern w:val="0"/>
          <w:sz w:val="20"/>
          <w:szCs w:val="20"/>
        </w:rPr>
        <w:t xml:space="preserve">61.60 </w:t>
      </w:r>
      <w:r w:rsidR="005522E4">
        <w:rPr>
          <w:rFonts w:ascii="CIDFont+F1" w:hAnsi="CIDFont+F1" w:cs="CIDFont+F1"/>
          <w:kern w:val="0"/>
          <w:sz w:val="20"/>
          <w:szCs w:val="20"/>
        </w:rPr>
        <w:tab/>
      </w:r>
      <w:r w:rsidR="005522E4">
        <w:rPr>
          <w:rFonts w:ascii="CIDFont+F1" w:hAnsi="CIDFont+F1" w:cs="CIDFont+F1"/>
          <w:kern w:val="0"/>
          <w:sz w:val="20"/>
          <w:szCs w:val="20"/>
        </w:rPr>
        <w:tab/>
      </w:r>
      <w:r w:rsidRPr="005522E4">
        <w:rPr>
          <w:rFonts w:ascii="CIDFont+F1" w:hAnsi="CIDFont+F1" w:cs="CIDFont+F1"/>
          <w:kern w:val="0"/>
          <w:sz w:val="20"/>
          <w:szCs w:val="20"/>
        </w:rPr>
        <w:t>PUBLICATION</w:t>
      </w:r>
    </w:p>
    <w:p w14:paraId="59C935F7" w14:textId="5C831A98" w:rsidR="00B1060F" w:rsidRDefault="00AC075F" w:rsidP="00F95637">
      <w:pPr>
        <w:pStyle w:val="NoSpacing"/>
      </w:pPr>
      <w:r w:rsidRPr="005522E4">
        <w:rPr>
          <w:rFonts w:ascii="CIDFont+F1" w:hAnsi="CIDFont+F1" w:cs="CIDFont+F1"/>
          <w:kern w:val="0"/>
          <w:sz w:val="20"/>
          <w:szCs w:val="20"/>
        </w:rPr>
        <w:t xml:space="preserve">ZIESER, ROTHSCHADL &amp; MONGER </w:t>
      </w:r>
      <w:r w:rsidR="005522E4">
        <w:rPr>
          <w:rFonts w:ascii="CIDFont+F1" w:hAnsi="CIDFont+F1" w:cs="CIDFont+F1"/>
          <w:kern w:val="0"/>
          <w:sz w:val="20"/>
          <w:szCs w:val="20"/>
        </w:rPr>
        <w:tab/>
      </w:r>
      <w:r w:rsidR="005522E4">
        <w:rPr>
          <w:rFonts w:ascii="CIDFont+F1" w:hAnsi="CIDFont+F1" w:cs="CIDFont+F1"/>
          <w:kern w:val="0"/>
          <w:sz w:val="20"/>
          <w:szCs w:val="20"/>
        </w:rPr>
        <w:tab/>
      </w:r>
      <w:r w:rsidRPr="005522E4">
        <w:rPr>
          <w:rFonts w:ascii="CIDFont+F1" w:hAnsi="CIDFont+F1" w:cs="CIDFont+F1"/>
          <w:kern w:val="0"/>
          <w:sz w:val="20"/>
          <w:szCs w:val="20"/>
        </w:rPr>
        <w:t>130.00</w:t>
      </w:r>
      <w:r w:rsidR="005522E4">
        <w:rPr>
          <w:rFonts w:ascii="CIDFont+F1" w:hAnsi="CIDFont+F1" w:cs="CIDFont+F1"/>
          <w:kern w:val="0"/>
          <w:sz w:val="20"/>
          <w:szCs w:val="20"/>
        </w:rPr>
        <w:tab/>
      </w:r>
      <w:r w:rsidR="005522E4">
        <w:rPr>
          <w:rFonts w:ascii="CIDFont+F1" w:hAnsi="CIDFont+F1" w:cs="CIDFont+F1"/>
          <w:kern w:val="0"/>
          <w:sz w:val="20"/>
          <w:szCs w:val="20"/>
        </w:rPr>
        <w:tab/>
      </w:r>
      <w:r w:rsidRPr="005522E4">
        <w:rPr>
          <w:rFonts w:ascii="CIDFont+F1" w:hAnsi="CIDFont+F1" w:cs="CIDFont+F1"/>
          <w:kern w:val="0"/>
          <w:sz w:val="20"/>
          <w:szCs w:val="20"/>
        </w:rPr>
        <w:t>PROFESSIONAL SERVICES</w:t>
      </w:r>
    </w:p>
    <w:p w14:paraId="7BC19AD5" w14:textId="77777777" w:rsidR="00B1060F" w:rsidRDefault="00B1060F" w:rsidP="00F95637">
      <w:pPr>
        <w:pStyle w:val="NoSpacing"/>
      </w:pPr>
    </w:p>
    <w:p w14:paraId="519D796A" w14:textId="76B00441" w:rsidR="00F95637" w:rsidRDefault="00F95637" w:rsidP="00F95637">
      <w:pPr>
        <w:pStyle w:val="NoSpacing"/>
      </w:pPr>
      <w:r>
        <w:t>Mayor Elsberry read the library report. Motioned by J. Slama seconded by J. Ranek to approve the library report as presented. Motion carried 6-0.</w:t>
      </w:r>
    </w:p>
    <w:p w14:paraId="71C0AF60" w14:textId="6E6BE2B1" w:rsidR="00F95637" w:rsidRDefault="00B1060F" w:rsidP="00F95637">
      <w:pPr>
        <w:pStyle w:val="NoSpacing"/>
      </w:pPr>
      <w:r>
        <w:t xml:space="preserve">Motioned by </w:t>
      </w:r>
      <w:r w:rsidR="005522E4">
        <w:t>L. Chester seconded by D. Vavruska to approve the CFC fuel quote</w:t>
      </w:r>
      <w:r w:rsidR="00BB18A3">
        <w:t xml:space="preserve"> Ethanol $2.75/gallon; Unleaded $2.94/gallon; Dyed Diesel #1 $2.95/gallon; Dyed Diesel #2 $2.70; Clear Diesel #1 $3.25/gallon; Clear Diesel #2 $3.00/gallon.</w:t>
      </w:r>
    </w:p>
    <w:p w14:paraId="4A9E2140" w14:textId="77777777" w:rsidR="00BB18A3" w:rsidRDefault="00BB18A3" w:rsidP="00F95637">
      <w:pPr>
        <w:pStyle w:val="NoSpacing"/>
      </w:pPr>
    </w:p>
    <w:p w14:paraId="3C3A063E" w14:textId="70117561" w:rsidR="00BB18A3" w:rsidRDefault="00BB18A3" w:rsidP="00F95637">
      <w:pPr>
        <w:pStyle w:val="NoSpacing"/>
      </w:pPr>
      <w:r>
        <w:t>Delegations</w:t>
      </w:r>
      <w:r w:rsidR="006E0A44">
        <w:t>: Ron</w:t>
      </w:r>
      <w:r>
        <w:t xml:space="preserve"> &amp; Janet Wagner representing </w:t>
      </w:r>
      <w:r w:rsidR="006E0A44">
        <w:t>Tyndall</w:t>
      </w:r>
      <w:r>
        <w:t xml:space="preserve"> Development spoke on behalf of the safety of </w:t>
      </w:r>
      <w:r w:rsidR="006E0A44">
        <w:t>19th</w:t>
      </w:r>
      <w:r>
        <w:t xml:space="preserve"> street</w:t>
      </w:r>
      <w:r w:rsidR="006E0A44">
        <w:t xml:space="preserve">. </w:t>
      </w:r>
      <w:r>
        <w:t xml:space="preserve">The concern is to widen the street and straighten the street out to allow for parking spots and allowing the softball fence to be moved which would be paid for by the school district. The council tabled the decision until the March meeting </w:t>
      </w:r>
      <w:r w:rsidR="006E0A44">
        <w:t>to</w:t>
      </w:r>
      <w:r>
        <w:t xml:space="preserve"> look over the information that was presented by the development group. </w:t>
      </w:r>
    </w:p>
    <w:p w14:paraId="05205FE0" w14:textId="35738F6B" w:rsidR="00BB18A3" w:rsidRDefault="00BB18A3" w:rsidP="00F95637">
      <w:pPr>
        <w:pStyle w:val="NoSpacing"/>
      </w:pPr>
      <w:r>
        <w:t xml:space="preserve">Marty and Austin </w:t>
      </w:r>
      <w:r w:rsidR="006E0A44">
        <w:t>Koch,</w:t>
      </w:r>
      <w:r>
        <w:t xml:space="preserve"> representing Koch Insurance spoke on the insurance quote that was presented to the council</w:t>
      </w:r>
      <w:r w:rsidR="006E0A44">
        <w:t xml:space="preserve">. </w:t>
      </w:r>
      <w:r>
        <w:t>Motioned by K. Ranek, seconded by J. Slama to approve the insurance quote.</w:t>
      </w:r>
      <w:r w:rsidR="00C57AA9">
        <w:t xml:space="preserve"> Motion carried 6-0. </w:t>
      </w:r>
    </w:p>
    <w:p w14:paraId="2275074D" w14:textId="77777777" w:rsidR="00C57AA9" w:rsidRDefault="00C57AA9" w:rsidP="00F95637">
      <w:pPr>
        <w:pStyle w:val="NoSpacing"/>
      </w:pPr>
    </w:p>
    <w:p w14:paraId="3AF63635" w14:textId="4CDFF5F1" w:rsidR="00C57AA9" w:rsidRDefault="00C57AA9" w:rsidP="00F95637">
      <w:pPr>
        <w:pStyle w:val="NoSpacing"/>
      </w:pPr>
      <w:r>
        <w:t>Motioned by K. Ranek, seconded by L. Chester to approve the liquor license for the Tyndall Fire Department for the Poker Tournament fundraiser on February 22, 2025. Motion carried 6-0.</w:t>
      </w:r>
    </w:p>
    <w:p w14:paraId="41B4CA11" w14:textId="05609F57" w:rsidR="00C57AA9" w:rsidRDefault="00C57AA9" w:rsidP="00F95637">
      <w:pPr>
        <w:pStyle w:val="NoSpacing"/>
      </w:pPr>
      <w:r>
        <w:t>Motioned by J. Slama, seconded by K. Ranek to approve the donation of $180.00 for 60 kids to the National Child Safety Council. Motion carried 6-0.</w:t>
      </w:r>
    </w:p>
    <w:p w14:paraId="74ABF7D1" w14:textId="77777777" w:rsidR="00C57AA9" w:rsidRDefault="00C57AA9" w:rsidP="00F95637">
      <w:pPr>
        <w:pStyle w:val="NoSpacing"/>
      </w:pPr>
    </w:p>
    <w:p w14:paraId="645EE346" w14:textId="0EF5692A" w:rsidR="00C57AA9" w:rsidRDefault="00C57AA9" w:rsidP="00F95637">
      <w:pPr>
        <w:pStyle w:val="NoSpacing"/>
      </w:pPr>
      <w:r>
        <w:t>A quote from Jurrens Electric was presented for placing surveillance cameras at various locations. After discussion, motioned by K. Stepka, seconded by J. Slama to approve the quote from Jurrens Electric for $7200.00. Motion carried 6-0.</w:t>
      </w:r>
    </w:p>
    <w:p w14:paraId="7EDD1BE1" w14:textId="77777777" w:rsidR="00722286" w:rsidRDefault="00722286" w:rsidP="00F95637">
      <w:pPr>
        <w:pStyle w:val="NoSpacing"/>
      </w:pPr>
    </w:p>
    <w:p w14:paraId="77237896" w14:textId="2E9B2967" w:rsidR="00722286" w:rsidRDefault="00722286" w:rsidP="00F95637">
      <w:pPr>
        <w:pStyle w:val="NoSpacing"/>
      </w:pPr>
      <w:r>
        <w:t xml:space="preserve">Motioned by J. Slama, seconded by J. Ranek to approve Resolution 25-01 Electric. Motion </w:t>
      </w:r>
      <w:r w:rsidR="006E0A44">
        <w:t>carried.</w:t>
      </w:r>
      <w:r>
        <w:t xml:space="preserve"> </w:t>
      </w:r>
    </w:p>
    <w:p w14:paraId="69832A5C" w14:textId="5D5DEB94" w:rsidR="00722286" w:rsidRDefault="00722286" w:rsidP="00F95637">
      <w:pPr>
        <w:pStyle w:val="NoSpacing"/>
      </w:pPr>
      <w:r>
        <w:t>6-0.</w:t>
      </w:r>
    </w:p>
    <w:p w14:paraId="2AEBF8AD" w14:textId="77777777" w:rsidR="00722286" w:rsidRPr="00F07867" w:rsidRDefault="00722286" w:rsidP="00722286">
      <w:pPr>
        <w:spacing w:after="0" w:line="240" w:lineRule="auto"/>
        <w:jc w:val="center"/>
        <w:rPr>
          <w:rFonts w:ascii="Aptos Display" w:hAnsi="Aptos Display"/>
          <w:b/>
          <w:color w:val="FF0000"/>
          <w:sz w:val="20"/>
          <w:szCs w:val="20"/>
        </w:rPr>
      </w:pPr>
      <w:bookmarkStart w:id="0" w:name="_Hlk152677073"/>
      <w:r w:rsidRPr="00F07867">
        <w:rPr>
          <w:rFonts w:ascii="Aptos Display" w:hAnsi="Aptos Display"/>
          <w:b/>
          <w:sz w:val="20"/>
          <w:szCs w:val="20"/>
        </w:rPr>
        <w:t>RESOLUTION 25-01 ELECTRIC RATES</w:t>
      </w:r>
    </w:p>
    <w:p w14:paraId="39AFCFB4" w14:textId="77777777" w:rsidR="00722286" w:rsidRPr="00F07867" w:rsidRDefault="00722286" w:rsidP="00722286">
      <w:pPr>
        <w:spacing w:after="0" w:line="240" w:lineRule="auto"/>
        <w:jc w:val="center"/>
        <w:rPr>
          <w:rFonts w:ascii="Aptos Display" w:hAnsi="Aptos Display"/>
          <w:b/>
          <w:sz w:val="20"/>
          <w:szCs w:val="20"/>
        </w:rPr>
      </w:pPr>
    </w:p>
    <w:p w14:paraId="28BFF17A" w14:textId="77777777" w:rsidR="00722286" w:rsidRPr="00F07867" w:rsidRDefault="00722286" w:rsidP="00722286">
      <w:pPr>
        <w:spacing w:after="0" w:line="240" w:lineRule="auto"/>
        <w:rPr>
          <w:rFonts w:ascii="Aptos Display" w:hAnsi="Aptos Display"/>
          <w:b/>
          <w:sz w:val="20"/>
          <w:szCs w:val="20"/>
        </w:rPr>
      </w:pPr>
      <w:r w:rsidRPr="00F07867">
        <w:rPr>
          <w:rFonts w:ascii="Aptos Display" w:hAnsi="Aptos Display"/>
          <w:b/>
          <w:sz w:val="20"/>
          <w:szCs w:val="20"/>
        </w:rPr>
        <w:t>A RESOLUTION OF THE CITY OF TYNDALL, SOUTH DAKOTA TO AMEND RESOLUTION 18-06 ADOPTED ON DECEMBER 3, 2018, TO REVISE THE RATES FOR CURRENT ELECTRIC TO BECOME EFFECTIVE APRIL 1, 2025</w:t>
      </w:r>
    </w:p>
    <w:p w14:paraId="7BD9AA95" w14:textId="77777777" w:rsidR="00722286" w:rsidRPr="00F07867" w:rsidRDefault="00722286" w:rsidP="00722286">
      <w:pPr>
        <w:spacing w:after="0" w:line="240" w:lineRule="auto"/>
        <w:rPr>
          <w:rFonts w:ascii="Aptos Display" w:hAnsi="Aptos Display"/>
          <w:b/>
          <w:sz w:val="20"/>
          <w:szCs w:val="20"/>
        </w:rPr>
      </w:pPr>
    </w:p>
    <w:p w14:paraId="687218A7" w14:textId="77777777" w:rsidR="00722286" w:rsidRPr="00F07867" w:rsidRDefault="00722286" w:rsidP="00722286">
      <w:pPr>
        <w:spacing w:after="0" w:line="240" w:lineRule="auto"/>
        <w:rPr>
          <w:rFonts w:ascii="Aptos Display" w:hAnsi="Aptos Display"/>
          <w:b/>
          <w:sz w:val="20"/>
          <w:szCs w:val="20"/>
          <w:u w:val="single"/>
        </w:rPr>
      </w:pPr>
      <w:r w:rsidRPr="00F07867">
        <w:rPr>
          <w:rFonts w:ascii="Aptos Display" w:hAnsi="Aptos Display"/>
          <w:b/>
          <w:sz w:val="20"/>
          <w:szCs w:val="20"/>
          <w:u w:val="single"/>
        </w:rPr>
        <w:t>RESIDENTIAL SERVICE</w:t>
      </w:r>
    </w:p>
    <w:p w14:paraId="7C28A8B0" w14:textId="77777777" w:rsidR="00722286" w:rsidRPr="00F07867" w:rsidRDefault="00722286" w:rsidP="00722286">
      <w:pPr>
        <w:spacing w:after="0" w:line="240" w:lineRule="auto"/>
        <w:rPr>
          <w:rFonts w:ascii="Aptos Display" w:hAnsi="Aptos Display"/>
          <w:b/>
          <w:sz w:val="20"/>
          <w:szCs w:val="20"/>
        </w:rPr>
      </w:pPr>
      <w:r w:rsidRPr="00F07867">
        <w:rPr>
          <w:rFonts w:ascii="Aptos Display" w:hAnsi="Aptos Display"/>
          <w:b/>
          <w:sz w:val="20"/>
          <w:szCs w:val="20"/>
        </w:rPr>
        <w:tab/>
      </w:r>
      <w:r w:rsidRPr="00F07867">
        <w:rPr>
          <w:rFonts w:ascii="Aptos Display" w:hAnsi="Aptos Display"/>
          <w:b/>
          <w:sz w:val="20"/>
          <w:szCs w:val="20"/>
        </w:rPr>
        <w:tab/>
      </w:r>
      <w:r w:rsidRPr="00F07867">
        <w:rPr>
          <w:rFonts w:ascii="Aptos Display" w:hAnsi="Aptos Display"/>
          <w:b/>
          <w:sz w:val="20"/>
          <w:szCs w:val="20"/>
        </w:rPr>
        <w:tab/>
      </w:r>
      <w:r w:rsidRPr="00F07867">
        <w:rPr>
          <w:rFonts w:ascii="Aptos Display" w:hAnsi="Aptos Display"/>
          <w:b/>
          <w:sz w:val="20"/>
          <w:szCs w:val="20"/>
        </w:rPr>
        <w:tab/>
      </w:r>
      <w:r w:rsidRPr="00F07867">
        <w:rPr>
          <w:rFonts w:ascii="Aptos Display" w:hAnsi="Aptos Display"/>
          <w:b/>
          <w:sz w:val="20"/>
          <w:szCs w:val="20"/>
        </w:rPr>
        <w:tab/>
      </w:r>
      <w:r w:rsidRPr="00F07867">
        <w:rPr>
          <w:rFonts w:ascii="Aptos Display" w:hAnsi="Aptos Display"/>
          <w:b/>
          <w:sz w:val="20"/>
          <w:szCs w:val="20"/>
        </w:rPr>
        <w:tab/>
      </w:r>
      <w:r w:rsidRPr="00F07867">
        <w:rPr>
          <w:rFonts w:ascii="Aptos Display" w:hAnsi="Aptos Display"/>
          <w:b/>
          <w:sz w:val="20"/>
          <w:szCs w:val="20"/>
        </w:rPr>
        <w:tab/>
      </w:r>
      <w:r w:rsidRPr="00F07867">
        <w:rPr>
          <w:rFonts w:ascii="Aptos Display" w:hAnsi="Aptos Display"/>
          <w:b/>
          <w:sz w:val="20"/>
          <w:szCs w:val="20"/>
        </w:rPr>
        <w:tab/>
      </w:r>
    </w:p>
    <w:p w14:paraId="3EDC68F7" w14:textId="77777777" w:rsidR="00722286" w:rsidRPr="00F07867" w:rsidRDefault="00722286" w:rsidP="00722286">
      <w:pPr>
        <w:spacing w:after="0" w:line="240" w:lineRule="auto"/>
        <w:rPr>
          <w:rFonts w:ascii="Aptos Display" w:hAnsi="Aptos Display"/>
          <w:sz w:val="20"/>
          <w:szCs w:val="20"/>
        </w:rPr>
      </w:pPr>
      <w:r w:rsidRPr="00F07867">
        <w:rPr>
          <w:rFonts w:ascii="Aptos Display" w:hAnsi="Aptos Display"/>
          <w:sz w:val="20"/>
          <w:szCs w:val="20"/>
        </w:rPr>
        <w:t>MONTHLY RATE:</w:t>
      </w:r>
      <w:r w:rsidRPr="00F07867">
        <w:rPr>
          <w:rFonts w:ascii="Aptos Display" w:hAnsi="Aptos Display"/>
          <w:sz w:val="20"/>
          <w:szCs w:val="20"/>
        </w:rPr>
        <w:tab/>
      </w:r>
      <w:r w:rsidRPr="00F07867">
        <w:rPr>
          <w:rFonts w:ascii="Aptos Display" w:hAnsi="Aptos Display"/>
          <w:sz w:val="20"/>
          <w:szCs w:val="20"/>
        </w:rPr>
        <w:tab/>
      </w:r>
      <w:r w:rsidRPr="00F07867">
        <w:rPr>
          <w:rFonts w:ascii="Aptos Display" w:hAnsi="Aptos Display"/>
          <w:sz w:val="20"/>
          <w:szCs w:val="20"/>
        </w:rPr>
        <w:tab/>
      </w:r>
      <w:r w:rsidRPr="00F07867">
        <w:rPr>
          <w:rFonts w:ascii="Aptos Display" w:hAnsi="Aptos Display"/>
          <w:sz w:val="20"/>
          <w:szCs w:val="20"/>
        </w:rPr>
        <w:tab/>
      </w:r>
      <w:r w:rsidRPr="00F07867">
        <w:rPr>
          <w:rFonts w:ascii="Aptos Display" w:hAnsi="Aptos Display"/>
          <w:color w:val="FF0000"/>
          <w:sz w:val="20"/>
          <w:szCs w:val="20"/>
        </w:rPr>
        <w:tab/>
      </w:r>
      <w:r w:rsidRPr="00F07867">
        <w:rPr>
          <w:rFonts w:ascii="Aptos Display" w:hAnsi="Aptos Display"/>
          <w:color w:val="FF0000"/>
          <w:sz w:val="20"/>
          <w:szCs w:val="20"/>
        </w:rPr>
        <w:tab/>
      </w:r>
      <w:r w:rsidRPr="00F07867">
        <w:rPr>
          <w:rFonts w:ascii="Aptos Display" w:hAnsi="Aptos Display"/>
          <w:color w:val="FF0000"/>
          <w:sz w:val="20"/>
          <w:szCs w:val="20"/>
        </w:rPr>
        <w:tab/>
      </w:r>
      <w:r w:rsidRPr="00F07867">
        <w:rPr>
          <w:rFonts w:ascii="Aptos Display" w:hAnsi="Aptos Display"/>
          <w:color w:val="FF0000"/>
          <w:sz w:val="20"/>
          <w:szCs w:val="20"/>
        </w:rPr>
        <w:tab/>
      </w:r>
      <w:r w:rsidRPr="00F07867">
        <w:rPr>
          <w:rFonts w:ascii="Aptos Display" w:hAnsi="Aptos Display"/>
          <w:color w:val="FF0000"/>
          <w:sz w:val="20"/>
          <w:szCs w:val="20"/>
        </w:rPr>
        <w:tab/>
      </w:r>
    </w:p>
    <w:p w14:paraId="28B39D7B" w14:textId="77777777" w:rsidR="00722286" w:rsidRPr="00F07867" w:rsidRDefault="00722286" w:rsidP="00722286">
      <w:pPr>
        <w:spacing w:after="0" w:line="240" w:lineRule="auto"/>
        <w:rPr>
          <w:rFonts w:ascii="Aptos Display" w:hAnsi="Aptos Display"/>
          <w:color w:val="FF0000"/>
          <w:sz w:val="20"/>
          <w:szCs w:val="20"/>
        </w:rPr>
      </w:pPr>
      <w:r w:rsidRPr="00F07867">
        <w:rPr>
          <w:rFonts w:ascii="Aptos Display" w:hAnsi="Aptos Display"/>
          <w:sz w:val="20"/>
          <w:szCs w:val="20"/>
        </w:rPr>
        <w:tab/>
        <w:t>Customer Charge (MINIMUM)</w:t>
      </w:r>
      <w:r w:rsidRPr="00F07867">
        <w:rPr>
          <w:rFonts w:ascii="Aptos Display" w:hAnsi="Aptos Display"/>
          <w:sz w:val="20"/>
          <w:szCs w:val="20"/>
        </w:rPr>
        <w:tab/>
      </w:r>
      <w:r w:rsidRPr="00F07867">
        <w:rPr>
          <w:rFonts w:ascii="Aptos Display" w:hAnsi="Aptos Display"/>
          <w:sz w:val="20"/>
          <w:szCs w:val="20"/>
        </w:rPr>
        <w:tab/>
      </w:r>
      <w:r w:rsidRPr="00F07867">
        <w:rPr>
          <w:rFonts w:ascii="Aptos Display" w:hAnsi="Aptos Display"/>
          <w:sz w:val="20"/>
          <w:szCs w:val="20"/>
        </w:rPr>
        <w:tab/>
        <w:t>$10.00 per meter</w:t>
      </w:r>
      <w:r w:rsidRPr="00F07867">
        <w:rPr>
          <w:rFonts w:ascii="Aptos Display" w:hAnsi="Aptos Display"/>
          <w:sz w:val="20"/>
          <w:szCs w:val="20"/>
        </w:rPr>
        <w:tab/>
      </w:r>
      <w:r w:rsidRPr="00F07867">
        <w:rPr>
          <w:rFonts w:ascii="Aptos Display" w:hAnsi="Aptos Display"/>
          <w:sz w:val="20"/>
          <w:szCs w:val="20"/>
        </w:rPr>
        <w:tab/>
      </w:r>
    </w:p>
    <w:p w14:paraId="0DAD31AE" w14:textId="77777777" w:rsidR="00722286" w:rsidRPr="00F07867" w:rsidRDefault="00722286" w:rsidP="00722286">
      <w:pPr>
        <w:spacing w:after="0" w:line="240" w:lineRule="auto"/>
        <w:rPr>
          <w:rFonts w:ascii="Aptos Display" w:hAnsi="Aptos Display"/>
          <w:sz w:val="20"/>
          <w:szCs w:val="20"/>
        </w:rPr>
      </w:pPr>
      <w:r w:rsidRPr="00F07867">
        <w:rPr>
          <w:rFonts w:ascii="Aptos Display" w:hAnsi="Aptos Display"/>
          <w:sz w:val="20"/>
          <w:szCs w:val="20"/>
        </w:rPr>
        <w:tab/>
        <w:t>Plus Energy Charge</w:t>
      </w:r>
      <w:r w:rsidRPr="00F07867">
        <w:rPr>
          <w:rFonts w:ascii="Aptos Display" w:hAnsi="Aptos Display"/>
          <w:sz w:val="20"/>
          <w:szCs w:val="20"/>
        </w:rPr>
        <w:tab/>
      </w:r>
      <w:r w:rsidRPr="00F07867">
        <w:rPr>
          <w:rFonts w:ascii="Aptos Display" w:hAnsi="Aptos Display"/>
          <w:sz w:val="20"/>
          <w:szCs w:val="20"/>
        </w:rPr>
        <w:tab/>
      </w:r>
      <w:r w:rsidRPr="00F07867">
        <w:rPr>
          <w:rFonts w:ascii="Aptos Display" w:hAnsi="Aptos Display"/>
          <w:sz w:val="20"/>
          <w:szCs w:val="20"/>
        </w:rPr>
        <w:tab/>
      </w:r>
      <w:r w:rsidRPr="00F07867">
        <w:rPr>
          <w:rFonts w:ascii="Aptos Display" w:hAnsi="Aptos Display"/>
          <w:sz w:val="20"/>
          <w:szCs w:val="20"/>
        </w:rPr>
        <w:tab/>
        <w:t>All kWh @ $ .095</w:t>
      </w:r>
    </w:p>
    <w:p w14:paraId="662DB18D" w14:textId="77777777" w:rsidR="00722286" w:rsidRPr="00722286" w:rsidRDefault="00722286" w:rsidP="00722286">
      <w:pPr>
        <w:spacing w:after="0" w:line="240" w:lineRule="auto"/>
        <w:rPr>
          <w:rFonts w:ascii="Aptos Display" w:hAnsi="Aptos Display"/>
          <w:sz w:val="20"/>
          <w:szCs w:val="20"/>
        </w:rPr>
      </w:pPr>
    </w:p>
    <w:p w14:paraId="17984909" w14:textId="77777777" w:rsidR="00340DD1" w:rsidRDefault="00340DD1" w:rsidP="00722286">
      <w:pPr>
        <w:spacing w:after="0" w:line="240" w:lineRule="auto"/>
        <w:rPr>
          <w:rFonts w:ascii="Aptos Display" w:hAnsi="Aptos Display"/>
          <w:b/>
          <w:sz w:val="20"/>
          <w:szCs w:val="20"/>
          <w:u w:val="single"/>
        </w:rPr>
      </w:pPr>
    </w:p>
    <w:p w14:paraId="7395BA9F" w14:textId="77777777" w:rsidR="00340DD1" w:rsidRDefault="00340DD1" w:rsidP="00722286">
      <w:pPr>
        <w:spacing w:after="0" w:line="240" w:lineRule="auto"/>
        <w:rPr>
          <w:rFonts w:ascii="Aptos Display" w:hAnsi="Aptos Display"/>
          <w:b/>
          <w:sz w:val="20"/>
          <w:szCs w:val="20"/>
          <w:u w:val="single"/>
        </w:rPr>
      </w:pPr>
    </w:p>
    <w:p w14:paraId="02015D0C" w14:textId="4836A647" w:rsidR="00722286" w:rsidRPr="00722286" w:rsidRDefault="00722286" w:rsidP="00722286">
      <w:pPr>
        <w:spacing w:after="0" w:line="240" w:lineRule="auto"/>
        <w:rPr>
          <w:rFonts w:ascii="Aptos Display" w:hAnsi="Aptos Display"/>
          <w:b/>
          <w:sz w:val="20"/>
          <w:szCs w:val="20"/>
          <w:u w:val="single"/>
        </w:rPr>
      </w:pPr>
      <w:r w:rsidRPr="00722286">
        <w:rPr>
          <w:rFonts w:ascii="Aptos Display" w:hAnsi="Aptos Display"/>
          <w:b/>
          <w:sz w:val="20"/>
          <w:szCs w:val="20"/>
          <w:u w:val="single"/>
        </w:rPr>
        <w:lastRenderedPageBreak/>
        <w:t>SMALL COMMERCIAL SERVICE</w:t>
      </w:r>
    </w:p>
    <w:p w14:paraId="095B3B47" w14:textId="77777777" w:rsidR="00722286" w:rsidRPr="00722286" w:rsidRDefault="00722286" w:rsidP="00722286">
      <w:pPr>
        <w:spacing w:after="0" w:line="240" w:lineRule="auto"/>
        <w:rPr>
          <w:rFonts w:ascii="Aptos Display" w:hAnsi="Aptos Display"/>
          <w:b/>
          <w:sz w:val="20"/>
          <w:szCs w:val="20"/>
          <w:u w:val="single"/>
        </w:rPr>
      </w:pPr>
    </w:p>
    <w:p w14:paraId="0BFDC2D4" w14:textId="77777777" w:rsidR="00722286" w:rsidRPr="00722286" w:rsidRDefault="00722286" w:rsidP="00722286">
      <w:pPr>
        <w:spacing w:after="0" w:line="240" w:lineRule="auto"/>
        <w:rPr>
          <w:rFonts w:ascii="Aptos Display" w:hAnsi="Aptos Display"/>
          <w:sz w:val="20"/>
          <w:szCs w:val="20"/>
        </w:rPr>
      </w:pPr>
      <w:r w:rsidRPr="00722286">
        <w:rPr>
          <w:rFonts w:ascii="Aptos Display" w:hAnsi="Aptos Display"/>
          <w:sz w:val="20"/>
          <w:szCs w:val="20"/>
        </w:rPr>
        <w:t>MONTHLY RATE:</w:t>
      </w:r>
      <w:r w:rsidRPr="00722286">
        <w:rPr>
          <w:rFonts w:ascii="Aptos Display" w:hAnsi="Aptos Display"/>
          <w:sz w:val="20"/>
          <w:szCs w:val="20"/>
        </w:rPr>
        <w:tab/>
      </w:r>
      <w:r w:rsidRPr="00722286">
        <w:rPr>
          <w:rFonts w:ascii="Aptos Display" w:hAnsi="Aptos Display"/>
          <w:sz w:val="20"/>
          <w:szCs w:val="20"/>
        </w:rPr>
        <w:tab/>
      </w:r>
      <w:r w:rsidRPr="00722286">
        <w:rPr>
          <w:rFonts w:ascii="Aptos Display" w:hAnsi="Aptos Display"/>
          <w:sz w:val="20"/>
          <w:szCs w:val="20"/>
        </w:rPr>
        <w:tab/>
      </w:r>
      <w:r w:rsidRPr="00722286">
        <w:rPr>
          <w:rFonts w:ascii="Aptos Display" w:hAnsi="Aptos Display"/>
          <w:sz w:val="20"/>
          <w:szCs w:val="20"/>
        </w:rPr>
        <w:tab/>
      </w:r>
      <w:r w:rsidRPr="00722286">
        <w:rPr>
          <w:rFonts w:ascii="Aptos Display" w:hAnsi="Aptos Display"/>
          <w:sz w:val="20"/>
          <w:szCs w:val="20"/>
        </w:rPr>
        <w:tab/>
      </w:r>
    </w:p>
    <w:p w14:paraId="2127F3AF" w14:textId="77777777" w:rsidR="00722286" w:rsidRPr="00722286" w:rsidRDefault="00722286" w:rsidP="00722286">
      <w:pPr>
        <w:spacing w:after="0" w:line="240" w:lineRule="auto"/>
        <w:rPr>
          <w:rFonts w:ascii="Aptos Display" w:hAnsi="Aptos Display"/>
          <w:sz w:val="20"/>
          <w:szCs w:val="20"/>
        </w:rPr>
      </w:pPr>
      <w:r w:rsidRPr="00722286">
        <w:rPr>
          <w:rFonts w:ascii="Aptos Display" w:hAnsi="Aptos Display"/>
          <w:sz w:val="20"/>
          <w:szCs w:val="20"/>
        </w:rPr>
        <w:tab/>
        <w:t>Customer Charge (MINIMUM)</w:t>
      </w:r>
      <w:r w:rsidRPr="00722286">
        <w:rPr>
          <w:rFonts w:ascii="Aptos Display" w:hAnsi="Aptos Display"/>
          <w:sz w:val="20"/>
          <w:szCs w:val="20"/>
        </w:rPr>
        <w:tab/>
      </w:r>
      <w:r w:rsidRPr="00722286">
        <w:rPr>
          <w:rFonts w:ascii="Aptos Display" w:hAnsi="Aptos Display"/>
          <w:sz w:val="20"/>
          <w:szCs w:val="20"/>
        </w:rPr>
        <w:tab/>
      </w:r>
      <w:r w:rsidRPr="00722286">
        <w:rPr>
          <w:rFonts w:ascii="Aptos Display" w:hAnsi="Aptos Display"/>
          <w:sz w:val="20"/>
          <w:szCs w:val="20"/>
        </w:rPr>
        <w:tab/>
        <w:t>$13.00 per meter</w:t>
      </w:r>
    </w:p>
    <w:p w14:paraId="14BC3F65" w14:textId="77777777" w:rsidR="00722286" w:rsidRPr="00722286" w:rsidRDefault="00722286" w:rsidP="00722286">
      <w:pPr>
        <w:spacing w:after="0" w:line="240" w:lineRule="auto"/>
        <w:rPr>
          <w:rFonts w:ascii="Aptos Display" w:hAnsi="Aptos Display"/>
          <w:sz w:val="20"/>
          <w:szCs w:val="20"/>
        </w:rPr>
      </w:pPr>
      <w:r w:rsidRPr="00722286">
        <w:rPr>
          <w:rFonts w:ascii="Aptos Display" w:hAnsi="Aptos Display"/>
          <w:sz w:val="20"/>
          <w:szCs w:val="20"/>
        </w:rPr>
        <w:tab/>
        <w:t>Plus Energy Charge</w:t>
      </w:r>
      <w:r w:rsidRPr="00722286">
        <w:rPr>
          <w:rFonts w:ascii="Aptos Display" w:hAnsi="Aptos Display"/>
          <w:sz w:val="20"/>
          <w:szCs w:val="20"/>
        </w:rPr>
        <w:tab/>
      </w:r>
      <w:r w:rsidRPr="00722286">
        <w:rPr>
          <w:rFonts w:ascii="Aptos Display" w:hAnsi="Aptos Display"/>
          <w:sz w:val="20"/>
          <w:szCs w:val="20"/>
        </w:rPr>
        <w:tab/>
      </w:r>
      <w:r w:rsidRPr="00722286">
        <w:rPr>
          <w:rFonts w:ascii="Aptos Display" w:hAnsi="Aptos Display"/>
          <w:sz w:val="20"/>
          <w:szCs w:val="20"/>
        </w:rPr>
        <w:tab/>
      </w:r>
      <w:r w:rsidRPr="00722286">
        <w:rPr>
          <w:rFonts w:ascii="Aptos Display" w:hAnsi="Aptos Display"/>
          <w:sz w:val="20"/>
          <w:szCs w:val="20"/>
        </w:rPr>
        <w:tab/>
        <w:t>All kWh @ $ .110</w:t>
      </w:r>
    </w:p>
    <w:p w14:paraId="14D8C8D5" w14:textId="77777777" w:rsidR="00722286" w:rsidRPr="00722286" w:rsidRDefault="00722286" w:rsidP="00722286">
      <w:pPr>
        <w:spacing w:after="0" w:line="240" w:lineRule="auto"/>
        <w:rPr>
          <w:rFonts w:ascii="Aptos Display" w:hAnsi="Aptos Display"/>
          <w:sz w:val="20"/>
          <w:szCs w:val="20"/>
        </w:rPr>
      </w:pPr>
    </w:p>
    <w:p w14:paraId="5B9D3D43" w14:textId="77777777" w:rsidR="00722286" w:rsidRPr="00722286" w:rsidRDefault="00722286" w:rsidP="00722286">
      <w:pPr>
        <w:spacing w:after="0" w:line="240" w:lineRule="auto"/>
        <w:rPr>
          <w:rFonts w:ascii="Aptos Display" w:hAnsi="Aptos Display"/>
          <w:b/>
          <w:sz w:val="20"/>
          <w:szCs w:val="20"/>
          <w:u w:val="single"/>
        </w:rPr>
      </w:pPr>
      <w:r w:rsidRPr="00722286">
        <w:rPr>
          <w:rFonts w:ascii="Aptos Display" w:hAnsi="Aptos Display"/>
          <w:b/>
          <w:sz w:val="20"/>
          <w:szCs w:val="20"/>
          <w:u w:val="single"/>
        </w:rPr>
        <w:t>LARGE COMMERCIAL SERVICE</w:t>
      </w:r>
    </w:p>
    <w:p w14:paraId="3A4421C9" w14:textId="77777777" w:rsidR="00722286" w:rsidRPr="00722286" w:rsidRDefault="00722286" w:rsidP="00722286">
      <w:pPr>
        <w:spacing w:after="0" w:line="240" w:lineRule="auto"/>
        <w:rPr>
          <w:rFonts w:ascii="Aptos Display" w:hAnsi="Aptos Display"/>
          <w:b/>
          <w:sz w:val="20"/>
          <w:szCs w:val="20"/>
          <w:u w:val="single"/>
        </w:rPr>
      </w:pPr>
    </w:p>
    <w:p w14:paraId="62D0EBD1" w14:textId="77777777" w:rsidR="00722286" w:rsidRPr="00722286" w:rsidRDefault="00722286" w:rsidP="00722286">
      <w:pPr>
        <w:spacing w:after="0" w:line="240" w:lineRule="auto"/>
        <w:rPr>
          <w:rFonts w:ascii="Aptos Display" w:hAnsi="Aptos Display"/>
          <w:sz w:val="20"/>
          <w:szCs w:val="20"/>
        </w:rPr>
      </w:pPr>
      <w:r w:rsidRPr="00722286">
        <w:rPr>
          <w:rFonts w:ascii="Aptos Display" w:hAnsi="Aptos Display"/>
          <w:sz w:val="20"/>
          <w:szCs w:val="20"/>
        </w:rPr>
        <w:t>MONTHLY RATE:</w:t>
      </w:r>
      <w:r w:rsidRPr="00722286">
        <w:rPr>
          <w:rFonts w:ascii="Aptos Display" w:hAnsi="Aptos Display"/>
          <w:sz w:val="20"/>
          <w:szCs w:val="20"/>
        </w:rPr>
        <w:tab/>
      </w:r>
      <w:r w:rsidRPr="00722286">
        <w:rPr>
          <w:rFonts w:ascii="Aptos Display" w:hAnsi="Aptos Display"/>
          <w:sz w:val="20"/>
          <w:szCs w:val="20"/>
        </w:rPr>
        <w:tab/>
      </w:r>
      <w:r w:rsidRPr="00722286">
        <w:rPr>
          <w:rFonts w:ascii="Aptos Display" w:hAnsi="Aptos Display"/>
          <w:sz w:val="20"/>
          <w:szCs w:val="20"/>
        </w:rPr>
        <w:tab/>
      </w:r>
      <w:r w:rsidRPr="00722286">
        <w:rPr>
          <w:rFonts w:ascii="Aptos Display" w:hAnsi="Aptos Display"/>
          <w:sz w:val="20"/>
          <w:szCs w:val="20"/>
        </w:rPr>
        <w:tab/>
      </w:r>
      <w:r w:rsidRPr="00722286">
        <w:rPr>
          <w:rFonts w:ascii="Aptos Display" w:hAnsi="Aptos Display"/>
          <w:sz w:val="20"/>
          <w:szCs w:val="20"/>
        </w:rPr>
        <w:tab/>
      </w:r>
    </w:p>
    <w:p w14:paraId="03F39BED" w14:textId="77777777" w:rsidR="00722286" w:rsidRPr="00722286" w:rsidRDefault="00722286" w:rsidP="00722286">
      <w:pPr>
        <w:spacing w:after="0" w:line="240" w:lineRule="auto"/>
        <w:rPr>
          <w:rFonts w:ascii="Aptos Display" w:hAnsi="Aptos Display"/>
          <w:sz w:val="20"/>
          <w:szCs w:val="20"/>
        </w:rPr>
      </w:pPr>
      <w:r w:rsidRPr="00722286">
        <w:rPr>
          <w:rFonts w:ascii="Aptos Display" w:hAnsi="Aptos Display"/>
          <w:sz w:val="20"/>
          <w:szCs w:val="20"/>
        </w:rPr>
        <w:tab/>
      </w:r>
      <w:bookmarkStart w:id="1" w:name="_Hlk149737514"/>
      <w:r w:rsidRPr="00722286">
        <w:rPr>
          <w:rFonts w:ascii="Aptos Display" w:hAnsi="Aptos Display"/>
          <w:sz w:val="20"/>
          <w:szCs w:val="20"/>
        </w:rPr>
        <w:t>Customer charge</w:t>
      </w:r>
      <w:r w:rsidRPr="00722286">
        <w:rPr>
          <w:rFonts w:ascii="Aptos Display" w:hAnsi="Aptos Display"/>
          <w:sz w:val="20"/>
          <w:szCs w:val="20"/>
        </w:rPr>
        <w:tab/>
      </w:r>
      <w:r w:rsidRPr="00722286">
        <w:rPr>
          <w:rFonts w:ascii="Aptos Display" w:hAnsi="Aptos Display"/>
          <w:sz w:val="20"/>
          <w:szCs w:val="20"/>
        </w:rPr>
        <w:tab/>
      </w:r>
      <w:r w:rsidRPr="00722286">
        <w:rPr>
          <w:rFonts w:ascii="Aptos Display" w:hAnsi="Aptos Display"/>
          <w:sz w:val="20"/>
          <w:szCs w:val="20"/>
        </w:rPr>
        <w:tab/>
      </w:r>
      <w:r w:rsidRPr="00722286">
        <w:rPr>
          <w:rFonts w:ascii="Aptos Display" w:hAnsi="Aptos Display"/>
          <w:sz w:val="20"/>
          <w:szCs w:val="20"/>
        </w:rPr>
        <w:tab/>
      </w:r>
      <w:r w:rsidRPr="00722286">
        <w:rPr>
          <w:rFonts w:ascii="Aptos Display" w:hAnsi="Aptos Display"/>
          <w:sz w:val="20"/>
          <w:szCs w:val="20"/>
        </w:rPr>
        <w:tab/>
        <w:t>$25.00 per meter</w:t>
      </w:r>
    </w:p>
    <w:p w14:paraId="33B19543" w14:textId="77777777" w:rsidR="00722286" w:rsidRPr="00722286" w:rsidRDefault="00722286" w:rsidP="00722286">
      <w:pPr>
        <w:spacing w:after="0" w:line="240" w:lineRule="auto"/>
        <w:rPr>
          <w:rFonts w:ascii="Aptos Display" w:hAnsi="Aptos Display"/>
          <w:color w:val="FF0000"/>
          <w:sz w:val="20"/>
          <w:szCs w:val="20"/>
        </w:rPr>
      </w:pPr>
      <w:r w:rsidRPr="00722286">
        <w:rPr>
          <w:rFonts w:ascii="Aptos Display" w:hAnsi="Aptos Display"/>
          <w:sz w:val="20"/>
          <w:szCs w:val="20"/>
        </w:rPr>
        <w:tab/>
        <w:t>Plus Energy Charge</w:t>
      </w:r>
      <w:r w:rsidRPr="00722286">
        <w:rPr>
          <w:rFonts w:ascii="Aptos Display" w:hAnsi="Aptos Display"/>
          <w:sz w:val="20"/>
          <w:szCs w:val="20"/>
        </w:rPr>
        <w:tab/>
      </w:r>
      <w:r w:rsidRPr="00722286">
        <w:rPr>
          <w:rFonts w:ascii="Aptos Display" w:hAnsi="Aptos Display"/>
          <w:sz w:val="20"/>
          <w:szCs w:val="20"/>
        </w:rPr>
        <w:tab/>
      </w:r>
      <w:r w:rsidRPr="00722286">
        <w:rPr>
          <w:rFonts w:ascii="Aptos Display" w:hAnsi="Aptos Display"/>
          <w:sz w:val="20"/>
          <w:szCs w:val="20"/>
        </w:rPr>
        <w:tab/>
      </w:r>
      <w:r w:rsidRPr="00722286">
        <w:rPr>
          <w:rFonts w:ascii="Aptos Display" w:hAnsi="Aptos Display"/>
          <w:sz w:val="20"/>
          <w:szCs w:val="20"/>
        </w:rPr>
        <w:tab/>
        <w:t xml:space="preserve">All kWh @ .06 cents </w:t>
      </w:r>
    </w:p>
    <w:p w14:paraId="3EB7EDBA" w14:textId="77777777" w:rsidR="00722286" w:rsidRPr="00722286" w:rsidRDefault="00722286" w:rsidP="00722286">
      <w:pPr>
        <w:spacing w:after="0" w:line="240" w:lineRule="auto"/>
        <w:rPr>
          <w:rFonts w:ascii="Aptos Display" w:hAnsi="Aptos Display"/>
          <w:sz w:val="20"/>
          <w:szCs w:val="20"/>
        </w:rPr>
      </w:pPr>
      <w:r w:rsidRPr="00722286">
        <w:rPr>
          <w:rFonts w:ascii="Aptos Display" w:hAnsi="Aptos Display"/>
          <w:sz w:val="20"/>
          <w:szCs w:val="20"/>
        </w:rPr>
        <w:tab/>
        <w:t>Plus Demand Charge</w:t>
      </w:r>
      <w:r w:rsidRPr="00722286">
        <w:rPr>
          <w:rFonts w:ascii="Aptos Display" w:hAnsi="Aptos Display"/>
          <w:sz w:val="20"/>
          <w:szCs w:val="20"/>
        </w:rPr>
        <w:tab/>
      </w:r>
      <w:r w:rsidRPr="00722286">
        <w:rPr>
          <w:rFonts w:ascii="Aptos Display" w:hAnsi="Aptos Display"/>
          <w:sz w:val="20"/>
          <w:szCs w:val="20"/>
        </w:rPr>
        <w:tab/>
      </w:r>
      <w:r w:rsidRPr="00722286">
        <w:rPr>
          <w:rFonts w:ascii="Aptos Display" w:hAnsi="Aptos Display"/>
          <w:sz w:val="20"/>
          <w:szCs w:val="20"/>
        </w:rPr>
        <w:tab/>
      </w:r>
      <w:r w:rsidRPr="00722286">
        <w:rPr>
          <w:rFonts w:ascii="Aptos Display" w:hAnsi="Aptos Display"/>
          <w:sz w:val="20"/>
          <w:szCs w:val="20"/>
        </w:rPr>
        <w:tab/>
        <w:t xml:space="preserve">All kW @ $16.00 </w:t>
      </w:r>
    </w:p>
    <w:bookmarkEnd w:id="0"/>
    <w:bookmarkEnd w:id="1"/>
    <w:p w14:paraId="3127CFDD" w14:textId="77777777" w:rsidR="00722286" w:rsidRPr="00722286" w:rsidRDefault="00722286" w:rsidP="00722286">
      <w:pPr>
        <w:spacing w:after="0" w:line="240" w:lineRule="auto"/>
        <w:rPr>
          <w:rFonts w:ascii="Aptos Display" w:hAnsi="Aptos Display"/>
          <w:sz w:val="20"/>
          <w:szCs w:val="20"/>
        </w:rPr>
      </w:pPr>
      <w:r w:rsidRPr="00722286">
        <w:rPr>
          <w:rFonts w:ascii="Aptos Display" w:hAnsi="Aptos Display"/>
          <w:sz w:val="20"/>
          <w:szCs w:val="20"/>
        </w:rPr>
        <w:tab/>
      </w:r>
      <w:r w:rsidRPr="00722286">
        <w:rPr>
          <w:rFonts w:ascii="Aptos Display" w:hAnsi="Aptos Display"/>
          <w:sz w:val="20"/>
          <w:szCs w:val="20"/>
        </w:rPr>
        <w:tab/>
      </w:r>
      <w:r w:rsidRPr="00722286">
        <w:rPr>
          <w:rFonts w:ascii="Aptos Display" w:hAnsi="Aptos Display"/>
          <w:sz w:val="20"/>
          <w:szCs w:val="20"/>
        </w:rPr>
        <w:tab/>
      </w:r>
      <w:r w:rsidRPr="00722286">
        <w:rPr>
          <w:rFonts w:ascii="Aptos Display" w:hAnsi="Aptos Display"/>
          <w:sz w:val="20"/>
          <w:szCs w:val="20"/>
        </w:rPr>
        <w:tab/>
      </w:r>
      <w:r w:rsidRPr="00722286">
        <w:rPr>
          <w:rFonts w:ascii="Aptos Display" w:hAnsi="Aptos Display"/>
          <w:sz w:val="20"/>
          <w:szCs w:val="20"/>
        </w:rPr>
        <w:tab/>
      </w:r>
      <w:r w:rsidRPr="00722286">
        <w:rPr>
          <w:rFonts w:ascii="Aptos Display" w:hAnsi="Aptos Display"/>
          <w:sz w:val="20"/>
          <w:szCs w:val="20"/>
        </w:rPr>
        <w:tab/>
      </w:r>
      <w:r w:rsidRPr="00722286">
        <w:rPr>
          <w:rFonts w:ascii="Aptos Display" w:hAnsi="Aptos Display"/>
          <w:sz w:val="20"/>
          <w:szCs w:val="20"/>
        </w:rPr>
        <w:tab/>
      </w:r>
      <w:r w:rsidRPr="00722286">
        <w:rPr>
          <w:rFonts w:ascii="Aptos Display" w:hAnsi="Aptos Display"/>
          <w:sz w:val="20"/>
          <w:szCs w:val="20"/>
        </w:rPr>
        <w:tab/>
        <w:t xml:space="preserve"> </w:t>
      </w:r>
    </w:p>
    <w:p w14:paraId="5F5E1C36" w14:textId="61BEBD7E" w:rsidR="00722286" w:rsidRDefault="00722286" w:rsidP="00722286">
      <w:pPr>
        <w:spacing w:after="0" w:line="240" w:lineRule="auto"/>
        <w:rPr>
          <w:rFonts w:ascii="Aptos Display" w:hAnsi="Aptos Display"/>
          <w:sz w:val="20"/>
          <w:szCs w:val="20"/>
        </w:rPr>
      </w:pPr>
      <w:r w:rsidRPr="00722286">
        <w:rPr>
          <w:rFonts w:ascii="Aptos Display" w:hAnsi="Aptos Display"/>
          <w:sz w:val="20"/>
          <w:szCs w:val="20"/>
        </w:rPr>
        <w:t>Adopted this 3</w:t>
      </w:r>
      <w:r w:rsidRPr="00722286">
        <w:rPr>
          <w:rFonts w:ascii="Aptos Display" w:hAnsi="Aptos Display"/>
          <w:sz w:val="20"/>
          <w:szCs w:val="20"/>
          <w:vertAlign w:val="superscript"/>
        </w:rPr>
        <w:t>rd</w:t>
      </w:r>
      <w:r w:rsidRPr="00722286">
        <w:rPr>
          <w:rFonts w:ascii="Aptos Display" w:hAnsi="Aptos Display"/>
          <w:sz w:val="20"/>
          <w:szCs w:val="20"/>
        </w:rPr>
        <w:t xml:space="preserve"> day of </w:t>
      </w:r>
      <w:r w:rsidR="006E0A44" w:rsidRPr="00722286">
        <w:rPr>
          <w:rFonts w:ascii="Aptos Display" w:hAnsi="Aptos Display"/>
          <w:sz w:val="20"/>
          <w:szCs w:val="20"/>
        </w:rPr>
        <w:t>February</w:t>
      </w:r>
      <w:r w:rsidRPr="00722286">
        <w:rPr>
          <w:rFonts w:ascii="Aptos Display" w:hAnsi="Aptos Display"/>
          <w:sz w:val="20"/>
          <w:szCs w:val="20"/>
        </w:rPr>
        <w:t xml:space="preserve"> 2025</w:t>
      </w:r>
    </w:p>
    <w:p w14:paraId="291BC795" w14:textId="7F1612A6" w:rsidR="00F07867" w:rsidRDefault="00F07867" w:rsidP="00722286">
      <w:pPr>
        <w:spacing w:after="0" w:line="240" w:lineRule="auto"/>
        <w:rPr>
          <w:rFonts w:ascii="Aptos Display" w:hAnsi="Aptos Display"/>
          <w:sz w:val="20"/>
          <w:szCs w:val="20"/>
        </w:rPr>
      </w:pPr>
      <w:r>
        <w:rPr>
          <w:rFonts w:ascii="Aptos Display" w:hAnsi="Aptos Display"/>
          <w:sz w:val="20"/>
          <w:szCs w:val="20"/>
        </w:rPr>
        <w:t>____________________________</w:t>
      </w:r>
    </w:p>
    <w:p w14:paraId="0E8ED6B6" w14:textId="4F5FCBD7" w:rsidR="00722286" w:rsidRDefault="00722286" w:rsidP="00722286">
      <w:pPr>
        <w:spacing w:after="0" w:line="240" w:lineRule="auto"/>
        <w:rPr>
          <w:rFonts w:ascii="Aptos Display" w:hAnsi="Aptos Display"/>
          <w:sz w:val="20"/>
          <w:szCs w:val="20"/>
        </w:rPr>
      </w:pPr>
      <w:r>
        <w:rPr>
          <w:rFonts w:ascii="Aptos Display" w:hAnsi="Aptos Display"/>
          <w:sz w:val="20"/>
          <w:szCs w:val="20"/>
        </w:rPr>
        <w:t>Mike Elsberry, Mayor</w:t>
      </w:r>
    </w:p>
    <w:p w14:paraId="19450907" w14:textId="41FFF32E" w:rsidR="00F07867" w:rsidRDefault="00F07867" w:rsidP="00722286">
      <w:pPr>
        <w:spacing w:after="0" w:line="240" w:lineRule="auto"/>
        <w:rPr>
          <w:rFonts w:ascii="Aptos Display" w:hAnsi="Aptos Display"/>
          <w:sz w:val="20"/>
          <w:szCs w:val="20"/>
        </w:rPr>
      </w:pPr>
      <w:r>
        <w:rPr>
          <w:rFonts w:ascii="Aptos Display" w:hAnsi="Aptos Display"/>
          <w:sz w:val="20"/>
          <w:szCs w:val="20"/>
        </w:rPr>
        <w:t>____________________________</w:t>
      </w:r>
    </w:p>
    <w:p w14:paraId="49679AFC" w14:textId="0CD66DF5" w:rsidR="00722286" w:rsidRDefault="00722286" w:rsidP="00722286">
      <w:pPr>
        <w:spacing w:after="0" w:line="240" w:lineRule="auto"/>
        <w:rPr>
          <w:rFonts w:ascii="Aptos Display" w:hAnsi="Aptos Display"/>
          <w:sz w:val="20"/>
          <w:szCs w:val="20"/>
        </w:rPr>
      </w:pPr>
      <w:r>
        <w:rPr>
          <w:rFonts w:ascii="Aptos Display" w:hAnsi="Aptos Display"/>
          <w:sz w:val="20"/>
          <w:szCs w:val="20"/>
        </w:rPr>
        <w:t>Teresa Holland, Finance Officer</w:t>
      </w:r>
    </w:p>
    <w:p w14:paraId="13848369" w14:textId="77777777" w:rsidR="00722286" w:rsidRDefault="00722286" w:rsidP="00722286">
      <w:pPr>
        <w:spacing w:after="0" w:line="240" w:lineRule="auto"/>
        <w:rPr>
          <w:rFonts w:ascii="Aptos Display" w:hAnsi="Aptos Display"/>
          <w:sz w:val="20"/>
          <w:szCs w:val="20"/>
        </w:rPr>
      </w:pPr>
    </w:p>
    <w:p w14:paraId="47A49DAF" w14:textId="22FC493D" w:rsidR="00722286" w:rsidRDefault="00722286" w:rsidP="00722286">
      <w:pPr>
        <w:spacing w:after="0" w:line="240" w:lineRule="auto"/>
        <w:rPr>
          <w:rFonts w:ascii="Aptos Display" w:hAnsi="Aptos Display"/>
        </w:rPr>
      </w:pPr>
      <w:r>
        <w:rPr>
          <w:rFonts w:ascii="Aptos Display" w:hAnsi="Aptos Display"/>
        </w:rPr>
        <w:t>Motioned by K. Ranek, seconded by K. Stepka to approve Resolution 25-02 Water. Motion carried 6-0.</w:t>
      </w:r>
    </w:p>
    <w:p w14:paraId="62C49631" w14:textId="77777777" w:rsidR="00722286" w:rsidRDefault="00722286" w:rsidP="00722286">
      <w:pPr>
        <w:spacing w:after="0" w:line="240" w:lineRule="auto"/>
        <w:rPr>
          <w:rFonts w:ascii="Aptos Display" w:hAnsi="Aptos Display"/>
        </w:rPr>
      </w:pPr>
    </w:p>
    <w:p w14:paraId="6EA43641" w14:textId="77777777" w:rsidR="00F07867" w:rsidRPr="00F07867" w:rsidRDefault="00F07867" w:rsidP="00F07867">
      <w:pPr>
        <w:spacing w:after="0" w:line="240" w:lineRule="auto"/>
        <w:jc w:val="center"/>
        <w:rPr>
          <w:rFonts w:ascii="Aptos Display" w:hAnsi="Aptos Display"/>
          <w:b/>
          <w:sz w:val="20"/>
          <w:szCs w:val="20"/>
        </w:rPr>
      </w:pPr>
      <w:bookmarkStart w:id="2" w:name="_Hlk152677385"/>
      <w:r w:rsidRPr="00F07867">
        <w:rPr>
          <w:rFonts w:ascii="Aptos Display" w:hAnsi="Aptos Display"/>
          <w:b/>
          <w:sz w:val="20"/>
          <w:szCs w:val="20"/>
        </w:rPr>
        <w:t>RESOLUTION 25-02 WATER RATES</w:t>
      </w:r>
    </w:p>
    <w:p w14:paraId="2CC24317" w14:textId="77777777" w:rsidR="00F07867" w:rsidRPr="00F07867" w:rsidRDefault="00F07867" w:rsidP="00F07867">
      <w:pPr>
        <w:spacing w:after="0" w:line="240" w:lineRule="auto"/>
        <w:jc w:val="center"/>
        <w:rPr>
          <w:rFonts w:ascii="Aptos Display" w:hAnsi="Aptos Display"/>
          <w:b/>
          <w:sz w:val="20"/>
          <w:szCs w:val="20"/>
        </w:rPr>
      </w:pPr>
    </w:p>
    <w:p w14:paraId="33949D5A" w14:textId="77777777" w:rsidR="00F07867" w:rsidRPr="00F07867" w:rsidRDefault="00F07867" w:rsidP="00F07867">
      <w:pPr>
        <w:spacing w:after="0" w:line="240" w:lineRule="auto"/>
        <w:rPr>
          <w:rFonts w:ascii="Aptos Display" w:hAnsi="Aptos Display"/>
          <w:b/>
          <w:sz w:val="20"/>
          <w:szCs w:val="20"/>
        </w:rPr>
      </w:pPr>
      <w:r w:rsidRPr="00F07867">
        <w:rPr>
          <w:rFonts w:ascii="Aptos Display" w:hAnsi="Aptos Display"/>
          <w:b/>
          <w:sz w:val="20"/>
          <w:szCs w:val="20"/>
        </w:rPr>
        <w:t>A RESOLUTION OF THE CITY OF TYNDALL, SOUTH DAKOTA TO AMEND RESOLUTION 19-03 ADOPTED ON MARCH 4</w:t>
      </w:r>
      <w:r w:rsidRPr="00F07867">
        <w:rPr>
          <w:rFonts w:ascii="Aptos Display" w:hAnsi="Aptos Display"/>
          <w:b/>
          <w:sz w:val="20"/>
          <w:szCs w:val="20"/>
          <w:vertAlign w:val="superscript"/>
        </w:rPr>
        <w:t>TH</w:t>
      </w:r>
      <w:r w:rsidRPr="00F07867">
        <w:rPr>
          <w:rFonts w:ascii="Aptos Display" w:hAnsi="Aptos Display"/>
          <w:b/>
          <w:sz w:val="20"/>
          <w:szCs w:val="20"/>
        </w:rPr>
        <w:t>, 2019 TO REVISE THE RATES FOR WATER TO BECOME EFFECTIVE APRIL 1, 2025.</w:t>
      </w:r>
    </w:p>
    <w:p w14:paraId="34DE55A9" w14:textId="77777777" w:rsidR="00F07867" w:rsidRPr="00F07867" w:rsidRDefault="00F07867" w:rsidP="00F07867">
      <w:pPr>
        <w:spacing w:after="0" w:line="240" w:lineRule="auto"/>
        <w:rPr>
          <w:rFonts w:ascii="Aptos Display" w:hAnsi="Aptos Display"/>
          <w:b/>
          <w:sz w:val="20"/>
          <w:szCs w:val="20"/>
        </w:rPr>
      </w:pPr>
    </w:p>
    <w:p w14:paraId="50890BC3" w14:textId="77777777" w:rsidR="00F07867" w:rsidRPr="00F07867" w:rsidRDefault="00F07867" w:rsidP="00F07867">
      <w:pPr>
        <w:spacing w:after="0" w:line="240" w:lineRule="auto"/>
        <w:rPr>
          <w:rFonts w:ascii="Aptos Display" w:hAnsi="Aptos Display"/>
          <w:b/>
          <w:bCs/>
          <w:sz w:val="20"/>
          <w:szCs w:val="20"/>
          <w:u w:val="single"/>
        </w:rPr>
      </w:pPr>
      <w:r w:rsidRPr="00F07867">
        <w:rPr>
          <w:rFonts w:ascii="Aptos Display" w:hAnsi="Aptos Display"/>
          <w:b/>
          <w:bCs/>
          <w:sz w:val="20"/>
          <w:szCs w:val="20"/>
          <w:u w:val="single"/>
        </w:rPr>
        <w:t>RESIDENTIAL WATER RATES: PER MONTH</w:t>
      </w:r>
    </w:p>
    <w:p w14:paraId="349509BD" w14:textId="77777777" w:rsidR="00F07867" w:rsidRPr="00F07867" w:rsidRDefault="00F07867" w:rsidP="00F07867">
      <w:pPr>
        <w:spacing w:after="0" w:line="240" w:lineRule="auto"/>
        <w:rPr>
          <w:rFonts w:ascii="Aptos Display" w:hAnsi="Aptos Display"/>
          <w:sz w:val="20"/>
          <w:szCs w:val="20"/>
        </w:rPr>
      </w:pPr>
    </w:p>
    <w:p w14:paraId="54A35F97" w14:textId="77777777" w:rsidR="00F07867" w:rsidRPr="00F07867" w:rsidRDefault="00F07867" w:rsidP="00F07867">
      <w:pPr>
        <w:spacing w:after="0" w:line="240" w:lineRule="auto"/>
        <w:rPr>
          <w:rFonts w:ascii="Aptos Display" w:hAnsi="Aptos Display"/>
          <w:sz w:val="20"/>
          <w:szCs w:val="20"/>
        </w:rPr>
      </w:pPr>
      <w:r w:rsidRPr="00F07867">
        <w:rPr>
          <w:rFonts w:ascii="Aptos Display" w:hAnsi="Aptos Display"/>
          <w:sz w:val="20"/>
          <w:szCs w:val="20"/>
        </w:rPr>
        <w:t>From 0 gallons to 1000 used</w:t>
      </w:r>
      <w:r w:rsidRPr="00F07867">
        <w:rPr>
          <w:rFonts w:ascii="Aptos Display" w:hAnsi="Aptos Display"/>
          <w:sz w:val="20"/>
          <w:szCs w:val="20"/>
        </w:rPr>
        <w:tab/>
        <w:t>Rate $21.00</w:t>
      </w:r>
    </w:p>
    <w:p w14:paraId="1A970C15" w14:textId="77777777" w:rsidR="00F07867" w:rsidRPr="00F07867" w:rsidRDefault="00F07867" w:rsidP="00F07867">
      <w:pPr>
        <w:spacing w:after="0" w:line="240" w:lineRule="auto"/>
        <w:rPr>
          <w:rFonts w:ascii="Aptos Display" w:hAnsi="Aptos Display"/>
          <w:sz w:val="20"/>
          <w:szCs w:val="20"/>
        </w:rPr>
      </w:pPr>
      <w:r w:rsidRPr="00F07867">
        <w:rPr>
          <w:rFonts w:ascii="Aptos Display" w:hAnsi="Aptos Display"/>
          <w:sz w:val="20"/>
          <w:szCs w:val="20"/>
        </w:rPr>
        <w:t>Over 1000 gallons used</w:t>
      </w:r>
      <w:r w:rsidRPr="00F07867">
        <w:rPr>
          <w:rFonts w:ascii="Aptos Display" w:hAnsi="Aptos Display"/>
          <w:sz w:val="20"/>
          <w:szCs w:val="20"/>
        </w:rPr>
        <w:tab/>
      </w:r>
      <w:r w:rsidRPr="00F07867">
        <w:rPr>
          <w:rFonts w:ascii="Aptos Display" w:hAnsi="Aptos Display"/>
          <w:sz w:val="20"/>
          <w:szCs w:val="20"/>
        </w:rPr>
        <w:tab/>
        <w:t>Rate $21.00 plus $5.00 per 1000 gallons thereafter</w:t>
      </w:r>
    </w:p>
    <w:p w14:paraId="2FB74E82" w14:textId="77777777" w:rsidR="00F07867" w:rsidRPr="00F07867" w:rsidRDefault="00F07867" w:rsidP="00F07867">
      <w:pPr>
        <w:spacing w:after="0" w:line="240" w:lineRule="auto"/>
        <w:rPr>
          <w:rFonts w:ascii="Aptos Display" w:hAnsi="Aptos Display"/>
          <w:sz w:val="20"/>
          <w:szCs w:val="20"/>
        </w:rPr>
      </w:pPr>
    </w:p>
    <w:p w14:paraId="4D8D91DD" w14:textId="77777777" w:rsidR="00F07867" w:rsidRPr="00F07867" w:rsidRDefault="00F07867" w:rsidP="00F07867">
      <w:pPr>
        <w:spacing w:after="0" w:line="240" w:lineRule="auto"/>
        <w:rPr>
          <w:rFonts w:ascii="Aptos Display" w:hAnsi="Aptos Display"/>
          <w:b/>
          <w:bCs/>
          <w:sz w:val="20"/>
          <w:szCs w:val="20"/>
          <w:u w:val="single"/>
        </w:rPr>
      </w:pPr>
      <w:r w:rsidRPr="00F07867">
        <w:rPr>
          <w:rFonts w:ascii="Aptos Display" w:hAnsi="Aptos Display"/>
          <w:b/>
          <w:bCs/>
          <w:sz w:val="20"/>
          <w:szCs w:val="20"/>
          <w:u w:val="single"/>
        </w:rPr>
        <w:t>COMMERCIAL WATER RATES: PER MONTH</w:t>
      </w:r>
    </w:p>
    <w:p w14:paraId="4B21B8D4" w14:textId="77777777" w:rsidR="00F07867" w:rsidRPr="00F07867" w:rsidRDefault="00F07867" w:rsidP="00F07867">
      <w:pPr>
        <w:spacing w:after="0" w:line="240" w:lineRule="auto"/>
        <w:rPr>
          <w:rFonts w:ascii="Aptos Display" w:hAnsi="Aptos Display"/>
          <w:sz w:val="20"/>
          <w:szCs w:val="20"/>
        </w:rPr>
      </w:pPr>
    </w:p>
    <w:p w14:paraId="67BC8C48" w14:textId="77777777" w:rsidR="00F07867" w:rsidRPr="00F07867" w:rsidRDefault="00F07867" w:rsidP="00F07867">
      <w:pPr>
        <w:spacing w:after="0" w:line="240" w:lineRule="auto"/>
        <w:rPr>
          <w:rFonts w:ascii="Aptos Display" w:hAnsi="Aptos Display"/>
          <w:sz w:val="20"/>
          <w:szCs w:val="20"/>
        </w:rPr>
      </w:pPr>
      <w:r w:rsidRPr="00F07867">
        <w:rPr>
          <w:rFonts w:ascii="Aptos Display" w:hAnsi="Aptos Display"/>
          <w:sz w:val="20"/>
          <w:szCs w:val="20"/>
        </w:rPr>
        <w:t>From 0 gallons to 1000 used</w:t>
      </w:r>
      <w:r w:rsidRPr="00F07867">
        <w:rPr>
          <w:rFonts w:ascii="Aptos Display" w:hAnsi="Aptos Display"/>
          <w:sz w:val="20"/>
          <w:szCs w:val="20"/>
        </w:rPr>
        <w:tab/>
        <w:t>Rate $30.00</w:t>
      </w:r>
    </w:p>
    <w:p w14:paraId="475E9C3E" w14:textId="77777777" w:rsidR="00F07867" w:rsidRPr="00F07867" w:rsidRDefault="00F07867" w:rsidP="00F07867">
      <w:pPr>
        <w:spacing w:after="0" w:line="240" w:lineRule="auto"/>
        <w:rPr>
          <w:rFonts w:ascii="Aptos Display" w:hAnsi="Aptos Display"/>
          <w:sz w:val="20"/>
          <w:szCs w:val="20"/>
        </w:rPr>
      </w:pPr>
      <w:r w:rsidRPr="00F07867">
        <w:rPr>
          <w:rFonts w:ascii="Aptos Display" w:hAnsi="Aptos Display"/>
          <w:sz w:val="20"/>
          <w:szCs w:val="20"/>
        </w:rPr>
        <w:t>Over 1000 gallons used</w:t>
      </w:r>
      <w:r w:rsidRPr="00F07867">
        <w:rPr>
          <w:rFonts w:ascii="Aptos Display" w:hAnsi="Aptos Display"/>
          <w:sz w:val="20"/>
          <w:szCs w:val="20"/>
        </w:rPr>
        <w:tab/>
      </w:r>
      <w:r w:rsidRPr="00F07867">
        <w:rPr>
          <w:rFonts w:ascii="Aptos Display" w:hAnsi="Aptos Display"/>
          <w:sz w:val="20"/>
          <w:szCs w:val="20"/>
        </w:rPr>
        <w:tab/>
        <w:t>Rate $30.00 plus $5.00 per 1000 gallons thereafter</w:t>
      </w:r>
    </w:p>
    <w:bookmarkEnd w:id="2"/>
    <w:p w14:paraId="03793FDF" w14:textId="77777777" w:rsidR="00F07867" w:rsidRPr="00F07867" w:rsidRDefault="00F07867" w:rsidP="00F07867">
      <w:pPr>
        <w:spacing w:after="0" w:line="240" w:lineRule="auto"/>
        <w:rPr>
          <w:rFonts w:ascii="Aptos Display" w:hAnsi="Aptos Display"/>
          <w:sz w:val="20"/>
          <w:szCs w:val="20"/>
        </w:rPr>
      </w:pPr>
    </w:p>
    <w:p w14:paraId="6116B260" w14:textId="0C4AD18D" w:rsidR="00F07867" w:rsidRPr="00F07867" w:rsidRDefault="00F07867" w:rsidP="00F07867">
      <w:pPr>
        <w:spacing w:after="0" w:line="240" w:lineRule="auto"/>
        <w:rPr>
          <w:rFonts w:ascii="Aptos Display" w:hAnsi="Aptos Display"/>
          <w:sz w:val="20"/>
          <w:szCs w:val="20"/>
        </w:rPr>
      </w:pPr>
      <w:r w:rsidRPr="00F07867">
        <w:rPr>
          <w:rFonts w:ascii="Aptos Display" w:hAnsi="Aptos Display"/>
          <w:sz w:val="20"/>
          <w:szCs w:val="20"/>
        </w:rPr>
        <w:t>Resolution adopted this 3</w:t>
      </w:r>
      <w:r w:rsidRPr="00F07867">
        <w:rPr>
          <w:rFonts w:ascii="Aptos Display" w:hAnsi="Aptos Display"/>
          <w:sz w:val="20"/>
          <w:szCs w:val="20"/>
          <w:vertAlign w:val="superscript"/>
        </w:rPr>
        <w:t>rd</w:t>
      </w:r>
      <w:r w:rsidRPr="00F07867">
        <w:rPr>
          <w:rFonts w:ascii="Aptos Display" w:hAnsi="Aptos Display"/>
          <w:sz w:val="20"/>
          <w:szCs w:val="20"/>
        </w:rPr>
        <w:t xml:space="preserve"> day of February, 2025.</w:t>
      </w:r>
    </w:p>
    <w:p w14:paraId="3EC60656" w14:textId="77777777" w:rsidR="00F07867" w:rsidRPr="00F07867" w:rsidRDefault="00F07867" w:rsidP="00F07867">
      <w:pPr>
        <w:spacing w:after="0" w:line="240" w:lineRule="auto"/>
        <w:rPr>
          <w:rFonts w:ascii="Aptos Display" w:hAnsi="Aptos Display"/>
          <w:sz w:val="20"/>
          <w:szCs w:val="20"/>
        </w:rPr>
      </w:pPr>
      <w:r w:rsidRPr="00F07867">
        <w:rPr>
          <w:rFonts w:ascii="Aptos Display" w:hAnsi="Aptos Display"/>
          <w:sz w:val="20"/>
          <w:szCs w:val="20"/>
        </w:rPr>
        <w:t xml:space="preserve">___________________________  </w:t>
      </w:r>
    </w:p>
    <w:p w14:paraId="4DEDD594" w14:textId="77777777" w:rsidR="00F07867" w:rsidRPr="00F07867" w:rsidRDefault="00F07867" w:rsidP="00F07867">
      <w:pPr>
        <w:spacing w:after="0" w:line="240" w:lineRule="auto"/>
        <w:rPr>
          <w:rFonts w:ascii="Aptos Display" w:hAnsi="Aptos Display"/>
          <w:sz w:val="20"/>
          <w:szCs w:val="20"/>
        </w:rPr>
      </w:pPr>
      <w:r w:rsidRPr="00F07867">
        <w:rPr>
          <w:rFonts w:ascii="Aptos Display" w:hAnsi="Aptos Display"/>
          <w:sz w:val="20"/>
          <w:szCs w:val="20"/>
        </w:rPr>
        <w:t>Mike Elsberry, Mayor</w:t>
      </w:r>
    </w:p>
    <w:p w14:paraId="58EAEABE" w14:textId="77777777" w:rsidR="00F07867" w:rsidRPr="00F07867" w:rsidRDefault="00F07867" w:rsidP="00F07867">
      <w:pPr>
        <w:spacing w:after="0" w:line="240" w:lineRule="auto"/>
        <w:rPr>
          <w:rFonts w:ascii="Aptos Display" w:hAnsi="Aptos Display"/>
          <w:sz w:val="20"/>
          <w:szCs w:val="20"/>
        </w:rPr>
      </w:pPr>
      <w:r w:rsidRPr="00F07867">
        <w:rPr>
          <w:rFonts w:ascii="Aptos Display" w:hAnsi="Aptos Display"/>
          <w:sz w:val="20"/>
          <w:szCs w:val="20"/>
        </w:rPr>
        <w:t xml:space="preserve">___________________________  </w:t>
      </w:r>
    </w:p>
    <w:p w14:paraId="473C50D1" w14:textId="77777777" w:rsidR="00F07867" w:rsidRDefault="00F07867" w:rsidP="00F07867">
      <w:pPr>
        <w:spacing w:after="0" w:line="240" w:lineRule="auto"/>
        <w:rPr>
          <w:rFonts w:ascii="Aptos Display" w:hAnsi="Aptos Display"/>
          <w:sz w:val="20"/>
          <w:szCs w:val="20"/>
        </w:rPr>
      </w:pPr>
      <w:r w:rsidRPr="00F07867">
        <w:rPr>
          <w:rFonts w:ascii="Aptos Display" w:hAnsi="Aptos Display"/>
          <w:sz w:val="20"/>
          <w:szCs w:val="20"/>
        </w:rPr>
        <w:t>Teresa Holland, Finance Officer</w:t>
      </w:r>
    </w:p>
    <w:p w14:paraId="7340D684" w14:textId="77777777" w:rsidR="00F07867" w:rsidRDefault="00F07867" w:rsidP="00F07867">
      <w:pPr>
        <w:spacing w:after="0" w:line="240" w:lineRule="auto"/>
        <w:rPr>
          <w:rFonts w:ascii="Aptos Display" w:hAnsi="Aptos Display"/>
          <w:sz w:val="20"/>
          <w:szCs w:val="20"/>
        </w:rPr>
      </w:pPr>
    </w:p>
    <w:p w14:paraId="5672623B" w14:textId="27F045A0" w:rsidR="00F07867" w:rsidRDefault="00F07867" w:rsidP="00F07867">
      <w:pPr>
        <w:spacing w:after="0" w:line="240" w:lineRule="auto"/>
        <w:rPr>
          <w:rFonts w:ascii="Aptos Display" w:hAnsi="Aptos Display"/>
        </w:rPr>
      </w:pPr>
      <w:r>
        <w:rPr>
          <w:rFonts w:ascii="Aptos Display" w:hAnsi="Aptos Display"/>
        </w:rPr>
        <w:t>Motioned by D. Vavruska, seconded by L. Chester to approve Resolution 25-03 Sewer. Motion carried 6-0.</w:t>
      </w:r>
    </w:p>
    <w:p w14:paraId="7D2283D1" w14:textId="77777777" w:rsidR="00F07867" w:rsidRDefault="00F07867" w:rsidP="00F07867">
      <w:pPr>
        <w:spacing w:after="0" w:line="240" w:lineRule="auto"/>
        <w:jc w:val="center"/>
        <w:rPr>
          <w:rFonts w:ascii="Aptos Display" w:hAnsi="Aptos Display"/>
          <w:b/>
          <w:sz w:val="28"/>
          <w:szCs w:val="28"/>
        </w:rPr>
      </w:pPr>
    </w:p>
    <w:p w14:paraId="115EDAC8" w14:textId="5675B80C" w:rsidR="00F07867" w:rsidRPr="00F07867" w:rsidRDefault="00F07867" w:rsidP="00F07867">
      <w:pPr>
        <w:spacing w:after="0" w:line="240" w:lineRule="auto"/>
        <w:jc w:val="center"/>
        <w:rPr>
          <w:rFonts w:ascii="Aptos Display" w:hAnsi="Aptos Display"/>
          <w:b/>
          <w:sz w:val="20"/>
          <w:szCs w:val="20"/>
        </w:rPr>
      </w:pPr>
      <w:r w:rsidRPr="00F07867">
        <w:rPr>
          <w:rFonts w:ascii="Aptos Display" w:hAnsi="Aptos Display"/>
          <w:b/>
          <w:sz w:val="20"/>
          <w:szCs w:val="20"/>
        </w:rPr>
        <w:t>RESOLUTION 25-03 SEWER RATES</w:t>
      </w:r>
    </w:p>
    <w:p w14:paraId="7EFBEB3E" w14:textId="77777777" w:rsidR="00F07867" w:rsidRPr="00F07867" w:rsidRDefault="00F07867" w:rsidP="00F07867">
      <w:pPr>
        <w:spacing w:after="0" w:line="240" w:lineRule="auto"/>
        <w:jc w:val="center"/>
        <w:rPr>
          <w:rFonts w:ascii="Aptos Display" w:hAnsi="Aptos Display"/>
          <w:b/>
          <w:sz w:val="20"/>
          <w:szCs w:val="20"/>
        </w:rPr>
      </w:pPr>
    </w:p>
    <w:p w14:paraId="217C9965" w14:textId="003287D0" w:rsidR="00F07867" w:rsidRPr="00F07867" w:rsidRDefault="00F07867" w:rsidP="00F07867">
      <w:pPr>
        <w:spacing w:after="0" w:line="240" w:lineRule="auto"/>
        <w:rPr>
          <w:rFonts w:ascii="Aptos Display" w:hAnsi="Aptos Display"/>
          <w:b/>
          <w:sz w:val="20"/>
          <w:szCs w:val="20"/>
        </w:rPr>
      </w:pPr>
      <w:r w:rsidRPr="00F07867">
        <w:rPr>
          <w:rFonts w:ascii="Aptos Display" w:hAnsi="Aptos Display"/>
          <w:b/>
          <w:sz w:val="20"/>
          <w:szCs w:val="20"/>
        </w:rPr>
        <w:t>A RESOLUTION OF THE CITY OF TYNDALL, SOUTH DAKOTA TO AMMEND RESOLUTION 17-04 ADOPTED ON AUGUST 7</w:t>
      </w:r>
      <w:r w:rsidRPr="00F07867">
        <w:rPr>
          <w:rFonts w:ascii="Aptos Display" w:hAnsi="Aptos Display"/>
          <w:b/>
          <w:sz w:val="20"/>
          <w:szCs w:val="20"/>
          <w:vertAlign w:val="superscript"/>
        </w:rPr>
        <w:t>th</w:t>
      </w:r>
      <w:r w:rsidRPr="00F07867">
        <w:rPr>
          <w:rFonts w:ascii="Aptos Display" w:hAnsi="Aptos Display"/>
          <w:b/>
          <w:sz w:val="20"/>
          <w:szCs w:val="20"/>
        </w:rPr>
        <w:t xml:space="preserve">, </w:t>
      </w:r>
      <w:r w:rsidR="006E0A44" w:rsidRPr="00F07867">
        <w:rPr>
          <w:rFonts w:ascii="Aptos Display" w:hAnsi="Aptos Display"/>
          <w:b/>
          <w:sz w:val="20"/>
          <w:szCs w:val="20"/>
        </w:rPr>
        <w:t>2017,</w:t>
      </w:r>
      <w:r w:rsidRPr="00F07867">
        <w:rPr>
          <w:rFonts w:ascii="Aptos Display" w:hAnsi="Aptos Display"/>
          <w:b/>
          <w:sz w:val="20"/>
          <w:szCs w:val="20"/>
        </w:rPr>
        <w:t xml:space="preserve"> TO REVISE THE RATES FOR SEWER TO BECOME EFFECTIVE APRIL 1, 2025.</w:t>
      </w:r>
    </w:p>
    <w:p w14:paraId="1DCDF9EC" w14:textId="77777777" w:rsidR="00F07867" w:rsidRPr="00F07867" w:rsidRDefault="00F07867" w:rsidP="00F07867">
      <w:pPr>
        <w:spacing w:after="0" w:line="240" w:lineRule="auto"/>
        <w:rPr>
          <w:rFonts w:ascii="Aptos Display" w:hAnsi="Aptos Display"/>
          <w:sz w:val="20"/>
          <w:szCs w:val="20"/>
        </w:rPr>
      </w:pPr>
    </w:p>
    <w:p w14:paraId="01F99F51" w14:textId="77777777" w:rsidR="00F07867" w:rsidRPr="00F07867" w:rsidRDefault="00F07867" w:rsidP="00F07867">
      <w:pPr>
        <w:spacing w:after="0" w:line="240" w:lineRule="auto"/>
        <w:rPr>
          <w:rFonts w:ascii="Aptos Display" w:hAnsi="Aptos Display"/>
          <w:sz w:val="20"/>
          <w:szCs w:val="20"/>
        </w:rPr>
      </w:pPr>
      <w:r w:rsidRPr="00F07867">
        <w:rPr>
          <w:rFonts w:ascii="Aptos Display" w:hAnsi="Aptos Display"/>
          <w:sz w:val="20"/>
          <w:szCs w:val="20"/>
        </w:rPr>
        <w:t>RESIDENTIAL SEWER RATE</w:t>
      </w:r>
      <w:r w:rsidRPr="00F07867">
        <w:rPr>
          <w:rFonts w:ascii="Aptos Display" w:hAnsi="Aptos Display"/>
          <w:sz w:val="20"/>
          <w:szCs w:val="20"/>
        </w:rPr>
        <w:tab/>
      </w:r>
      <w:r w:rsidRPr="00F07867">
        <w:rPr>
          <w:rFonts w:ascii="Aptos Display" w:hAnsi="Aptos Display"/>
          <w:sz w:val="20"/>
          <w:szCs w:val="20"/>
        </w:rPr>
        <w:tab/>
        <w:t>$35.00</w:t>
      </w:r>
    </w:p>
    <w:p w14:paraId="19435CA6" w14:textId="77777777" w:rsidR="00F07867" w:rsidRPr="00F07867" w:rsidRDefault="00F07867" w:rsidP="00F07867">
      <w:pPr>
        <w:spacing w:after="0" w:line="240" w:lineRule="auto"/>
        <w:rPr>
          <w:rFonts w:ascii="Aptos Display" w:hAnsi="Aptos Display"/>
          <w:sz w:val="20"/>
          <w:szCs w:val="20"/>
        </w:rPr>
      </w:pPr>
    </w:p>
    <w:p w14:paraId="48461596" w14:textId="77777777" w:rsidR="00F07867" w:rsidRPr="00F07867" w:rsidRDefault="00F07867" w:rsidP="00F07867">
      <w:pPr>
        <w:spacing w:after="0" w:line="240" w:lineRule="auto"/>
        <w:rPr>
          <w:rFonts w:ascii="Aptos Display" w:hAnsi="Aptos Display"/>
          <w:sz w:val="20"/>
          <w:szCs w:val="20"/>
        </w:rPr>
      </w:pPr>
      <w:r w:rsidRPr="00F07867">
        <w:rPr>
          <w:rFonts w:ascii="Aptos Display" w:hAnsi="Aptos Display"/>
          <w:sz w:val="20"/>
          <w:szCs w:val="20"/>
        </w:rPr>
        <w:t>COMMERCIAL SEWER RATE</w:t>
      </w:r>
      <w:r w:rsidRPr="00F07867">
        <w:rPr>
          <w:rFonts w:ascii="Aptos Display" w:hAnsi="Aptos Display"/>
          <w:sz w:val="20"/>
          <w:szCs w:val="20"/>
        </w:rPr>
        <w:tab/>
      </w:r>
      <w:r w:rsidRPr="00F07867">
        <w:rPr>
          <w:rFonts w:ascii="Aptos Display" w:hAnsi="Aptos Display"/>
          <w:sz w:val="20"/>
          <w:szCs w:val="20"/>
        </w:rPr>
        <w:tab/>
        <w:t>$40.00</w:t>
      </w:r>
    </w:p>
    <w:p w14:paraId="60F6A582" w14:textId="77777777" w:rsidR="00F07867" w:rsidRPr="00F07867" w:rsidRDefault="00F07867" w:rsidP="00F07867">
      <w:pPr>
        <w:spacing w:after="0" w:line="240" w:lineRule="auto"/>
        <w:rPr>
          <w:rFonts w:ascii="Aptos Display" w:hAnsi="Aptos Display"/>
          <w:sz w:val="20"/>
          <w:szCs w:val="20"/>
        </w:rPr>
      </w:pPr>
    </w:p>
    <w:p w14:paraId="7138695B" w14:textId="2C246B29" w:rsidR="00F07867" w:rsidRPr="00F07867" w:rsidRDefault="00F07867" w:rsidP="00F07867">
      <w:pPr>
        <w:spacing w:after="0" w:line="240" w:lineRule="auto"/>
        <w:rPr>
          <w:rFonts w:ascii="Aptos Display" w:hAnsi="Aptos Display"/>
          <w:sz w:val="20"/>
          <w:szCs w:val="20"/>
        </w:rPr>
      </w:pPr>
      <w:r w:rsidRPr="00F07867">
        <w:rPr>
          <w:rFonts w:ascii="Aptos Display" w:hAnsi="Aptos Display"/>
          <w:sz w:val="20"/>
          <w:szCs w:val="20"/>
        </w:rPr>
        <w:t>Resolution adopted this 3</w:t>
      </w:r>
      <w:r w:rsidRPr="00F07867">
        <w:rPr>
          <w:rFonts w:ascii="Aptos Display" w:hAnsi="Aptos Display"/>
          <w:sz w:val="20"/>
          <w:szCs w:val="20"/>
          <w:vertAlign w:val="superscript"/>
        </w:rPr>
        <w:t>RD</w:t>
      </w:r>
      <w:r w:rsidRPr="00F07867">
        <w:rPr>
          <w:rFonts w:ascii="Aptos Display" w:hAnsi="Aptos Display"/>
          <w:sz w:val="20"/>
          <w:szCs w:val="20"/>
        </w:rPr>
        <w:t xml:space="preserve"> day of </w:t>
      </w:r>
      <w:r w:rsidR="006E0A44" w:rsidRPr="00F07867">
        <w:rPr>
          <w:rFonts w:ascii="Aptos Display" w:hAnsi="Aptos Display"/>
          <w:sz w:val="20"/>
          <w:szCs w:val="20"/>
        </w:rPr>
        <w:t>February</w:t>
      </w:r>
      <w:r w:rsidRPr="00F07867">
        <w:rPr>
          <w:rFonts w:ascii="Aptos Display" w:hAnsi="Aptos Display"/>
          <w:sz w:val="20"/>
          <w:szCs w:val="20"/>
        </w:rPr>
        <w:t xml:space="preserve"> 2025</w:t>
      </w:r>
    </w:p>
    <w:p w14:paraId="2071514F" w14:textId="77777777" w:rsidR="00F07867" w:rsidRPr="00F07867" w:rsidRDefault="00F07867" w:rsidP="00F07867">
      <w:pPr>
        <w:spacing w:after="0" w:line="240" w:lineRule="auto"/>
        <w:rPr>
          <w:rFonts w:ascii="Aptos Display" w:hAnsi="Aptos Display"/>
          <w:sz w:val="20"/>
          <w:szCs w:val="20"/>
        </w:rPr>
      </w:pPr>
      <w:r w:rsidRPr="00F07867">
        <w:rPr>
          <w:rFonts w:ascii="Aptos Display" w:hAnsi="Aptos Display"/>
          <w:sz w:val="20"/>
          <w:szCs w:val="20"/>
        </w:rPr>
        <w:t xml:space="preserve">___________________________  </w:t>
      </w:r>
    </w:p>
    <w:p w14:paraId="29E8B7E2" w14:textId="7E19E8D2" w:rsidR="00F07867" w:rsidRPr="00F07867" w:rsidRDefault="00F07867" w:rsidP="00F07867">
      <w:pPr>
        <w:spacing w:after="0" w:line="240" w:lineRule="auto"/>
        <w:rPr>
          <w:rFonts w:ascii="Aptos Display" w:hAnsi="Aptos Display"/>
          <w:sz w:val="20"/>
          <w:szCs w:val="20"/>
        </w:rPr>
      </w:pPr>
      <w:r w:rsidRPr="00F07867">
        <w:rPr>
          <w:rFonts w:ascii="Aptos Display" w:hAnsi="Aptos Display"/>
          <w:sz w:val="20"/>
          <w:szCs w:val="20"/>
        </w:rPr>
        <w:t>Mike Elsberry, Mayor</w:t>
      </w:r>
    </w:p>
    <w:p w14:paraId="6810C8DC" w14:textId="00775C3B" w:rsidR="00F07867" w:rsidRDefault="00F07867" w:rsidP="00F07867">
      <w:pPr>
        <w:spacing w:after="0" w:line="240" w:lineRule="auto"/>
        <w:rPr>
          <w:rFonts w:ascii="Aptos Display" w:hAnsi="Aptos Display"/>
          <w:sz w:val="20"/>
          <w:szCs w:val="20"/>
        </w:rPr>
      </w:pPr>
      <w:r>
        <w:rPr>
          <w:rFonts w:ascii="Aptos Display" w:hAnsi="Aptos Display"/>
          <w:sz w:val="20"/>
          <w:szCs w:val="20"/>
        </w:rPr>
        <w:t xml:space="preserve">___________________________ </w:t>
      </w:r>
    </w:p>
    <w:p w14:paraId="24EA957E" w14:textId="720294BB" w:rsidR="00F07867" w:rsidRPr="00F07867" w:rsidRDefault="00F07867" w:rsidP="00F07867">
      <w:pPr>
        <w:spacing w:after="0" w:line="240" w:lineRule="auto"/>
        <w:rPr>
          <w:rFonts w:ascii="Aptos Display" w:hAnsi="Aptos Display"/>
          <w:sz w:val="20"/>
          <w:szCs w:val="20"/>
        </w:rPr>
      </w:pPr>
      <w:r w:rsidRPr="00F07867">
        <w:rPr>
          <w:rFonts w:ascii="Aptos Display" w:hAnsi="Aptos Display"/>
          <w:sz w:val="20"/>
          <w:szCs w:val="20"/>
        </w:rPr>
        <w:lastRenderedPageBreak/>
        <w:t>Teresa Holland, Finance Officer</w:t>
      </w:r>
    </w:p>
    <w:p w14:paraId="2525EFD0" w14:textId="77777777" w:rsidR="00F07867" w:rsidRDefault="00F07867" w:rsidP="00F07867">
      <w:pPr>
        <w:spacing w:after="0" w:line="240" w:lineRule="auto"/>
        <w:rPr>
          <w:rFonts w:ascii="Aptos Display" w:hAnsi="Aptos Display"/>
          <w:sz w:val="20"/>
          <w:szCs w:val="20"/>
        </w:rPr>
      </w:pPr>
    </w:p>
    <w:p w14:paraId="4CA2B6E9" w14:textId="363027EC" w:rsidR="00F07867" w:rsidRDefault="008A68C3" w:rsidP="00F07867">
      <w:pPr>
        <w:spacing w:after="0" w:line="240" w:lineRule="auto"/>
        <w:rPr>
          <w:rFonts w:ascii="Aptos Display" w:hAnsi="Aptos Display"/>
        </w:rPr>
      </w:pPr>
      <w:r>
        <w:rPr>
          <w:rFonts w:ascii="Aptos Display" w:hAnsi="Aptos Display"/>
        </w:rPr>
        <w:t xml:space="preserve">K. Ranek brought </w:t>
      </w:r>
      <w:r w:rsidR="006E0A44">
        <w:rPr>
          <w:rFonts w:ascii="Aptos Display" w:hAnsi="Aptos Display"/>
        </w:rPr>
        <w:t>into</w:t>
      </w:r>
      <w:r>
        <w:rPr>
          <w:rFonts w:ascii="Aptos Display" w:hAnsi="Aptos Display"/>
        </w:rPr>
        <w:t xml:space="preserve"> </w:t>
      </w:r>
      <w:r w:rsidR="006E0A44">
        <w:rPr>
          <w:rFonts w:ascii="Aptos Display" w:hAnsi="Aptos Display"/>
        </w:rPr>
        <w:t>discussion the idea</w:t>
      </w:r>
      <w:r>
        <w:rPr>
          <w:rFonts w:ascii="Aptos Display" w:hAnsi="Aptos Display"/>
        </w:rPr>
        <w:t xml:space="preserve"> that </w:t>
      </w:r>
      <w:r w:rsidR="006E0A44">
        <w:rPr>
          <w:rFonts w:ascii="Aptos Display" w:hAnsi="Aptos Display"/>
        </w:rPr>
        <w:t>South Main Street</w:t>
      </w:r>
      <w:r>
        <w:rPr>
          <w:rFonts w:ascii="Aptos Display" w:hAnsi="Aptos Display"/>
        </w:rPr>
        <w:t xml:space="preserve"> </w:t>
      </w:r>
      <w:r w:rsidR="006E0A44">
        <w:rPr>
          <w:rFonts w:ascii="Aptos Display" w:hAnsi="Aptos Display"/>
        </w:rPr>
        <w:t>needs</w:t>
      </w:r>
      <w:r>
        <w:rPr>
          <w:rFonts w:ascii="Aptos Display" w:hAnsi="Aptos Display"/>
        </w:rPr>
        <w:t xml:space="preserve"> to be repaired this year</w:t>
      </w:r>
      <w:r w:rsidR="006E0A44">
        <w:rPr>
          <w:rFonts w:ascii="Aptos Display" w:hAnsi="Aptos Display"/>
        </w:rPr>
        <w:t xml:space="preserve">. </w:t>
      </w:r>
      <w:r>
        <w:rPr>
          <w:rFonts w:ascii="Aptos Display" w:hAnsi="Aptos Display"/>
        </w:rPr>
        <w:t xml:space="preserve">After years of complaints from the residents and fire and ambulance personnel it is time to have this street repaired. </w:t>
      </w:r>
    </w:p>
    <w:p w14:paraId="548EA3F5" w14:textId="1AE28AE9" w:rsidR="008A68C3" w:rsidRDefault="008A68C3" w:rsidP="00F07867">
      <w:pPr>
        <w:spacing w:after="0" w:line="240" w:lineRule="auto"/>
        <w:rPr>
          <w:rFonts w:ascii="Aptos Display" w:hAnsi="Aptos Display"/>
        </w:rPr>
      </w:pPr>
      <w:r>
        <w:rPr>
          <w:rFonts w:ascii="Aptos Display" w:hAnsi="Aptos Display"/>
        </w:rPr>
        <w:t xml:space="preserve">Discussion will be tabled until the March meeting. </w:t>
      </w:r>
    </w:p>
    <w:p w14:paraId="61F09022" w14:textId="0F1CF0C8" w:rsidR="008A68C3" w:rsidRDefault="008A68C3" w:rsidP="00F07867">
      <w:pPr>
        <w:spacing w:after="0" w:line="240" w:lineRule="auto"/>
        <w:rPr>
          <w:rFonts w:ascii="Aptos Display" w:hAnsi="Aptos Display"/>
        </w:rPr>
      </w:pPr>
    </w:p>
    <w:p w14:paraId="19509E0B" w14:textId="5E02837C" w:rsidR="008A68C3" w:rsidRDefault="008A68C3" w:rsidP="00F07867">
      <w:pPr>
        <w:spacing w:after="0" w:line="240" w:lineRule="auto"/>
        <w:rPr>
          <w:rFonts w:ascii="Aptos Display" w:hAnsi="Aptos Display"/>
        </w:rPr>
      </w:pPr>
      <w:r>
        <w:rPr>
          <w:rFonts w:ascii="Aptos Display" w:hAnsi="Aptos Display"/>
        </w:rPr>
        <w:t>Reports</w:t>
      </w:r>
      <w:r w:rsidR="006E0A44">
        <w:rPr>
          <w:rFonts w:ascii="Aptos Display" w:hAnsi="Aptos Display"/>
        </w:rPr>
        <w:t>: Finance</w:t>
      </w:r>
      <w:r>
        <w:rPr>
          <w:rFonts w:ascii="Aptos Display" w:hAnsi="Aptos Display"/>
        </w:rPr>
        <w:t xml:space="preserve"> officer had 57 late notices sent, along with three disconnects. </w:t>
      </w:r>
      <w:r w:rsidR="006E0A44">
        <w:rPr>
          <w:rFonts w:ascii="Aptos Display" w:hAnsi="Aptos Display"/>
        </w:rPr>
        <w:t>Year End</w:t>
      </w:r>
      <w:r>
        <w:rPr>
          <w:rFonts w:ascii="Aptos Display" w:hAnsi="Aptos Display"/>
        </w:rPr>
        <w:t xml:space="preserve"> was completed. Holland asked the council to change the hours at the city</w:t>
      </w:r>
      <w:r w:rsidR="006E0A44">
        <w:rPr>
          <w:rFonts w:ascii="Aptos Display" w:hAnsi="Aptos Display"/>
        </w:rPr>
        <w:t xml:space="preserve">. </w:t>
      </w:r>
      <w:r>
        <w:rPr>
          <w:rFonts w:ascii="Aptos Display" w:hAnsi="Aptos Display"/>
        </w:rPr>
        <w:t>Motioned by J. Slama, seconded by K. Ranek to approve the hours as 7:30 am to 4 pm with a half hour lunch. Motion carried 6-0.</w:t>
      </w:r>
    </w:p>
    <w:p w14:paraId="475FA005" w14:textId="1DA9A461" w:rsidR="008A68C3" w:rsidRDefault="008A68C3" w:rsidP="00F07867">
      <w:pPr>
        <w:spacing w:after="0" w:line="240" w:lineRule="auto"/>
        <w:rPr>
          <w:rFonts w:ascii="Aptos Display" w:hAnsi="Aptos Display"/>
        </w:rPr>
      </w:pPr>
      <w:r>
        <w:rPr>
          <w:rFonts w:ascii="Aptos Display" w:hAnsi="Aptos Display"/>
        </w:rPr>
        <w:t xml:space="preserve">Chief Young mentioned that he has been working on policies for the police department. A final copy will be brought to the March meeting. </w:t>
      </w:r>
    </w:p>
    <w:p w14:paraId="655A15B5" w14:textId="25A20D89" w:rsidR="008A68C3" w:rsidRDefault="008A68C3" w:rsidP="00F07867">
      <w:pPr>
        <w:spacing w:after="0" w:line="240" w:lineRule="auto"/>
        <w:rPr>
          <w:rFonts w:ascii="Aptos Display" w:hAnsi="Aptos Display"/>
        </w:rPr>
      </w:pPr>
      <w:r>
        <w:rPr>
          <w:rFonts w:ascii="Aptos Display" w:hAnsi="Aptos Display"/>
        </w:rPr>
        <w:t xml:space="preserve">Maintenance Richard Jones discussed with the council SunFlo proposal for a </w:t>
      </w:r>
      <w:r w:rsidR="006E0A44">
        <w:rPr>
          <w:rFonts w:ascii="Aptos Display" w:hAnsi="Aptos Display"/>
        </w:rPr>
        <w:t>solar</w:t>
      </w:r>
      <w:r>
        <w:rPr>
          <w:rFonts w:ascii="Aptos Display" w:hAnsi="Aptos Display"/>
        </w:rPr>
        <w:t xml:space="preserve"> aerator to be purchased. It would help keep the lagoon water open, minimizing odor and algae. Motioned by K. Ranek, seconded by J. Slama to accept the proposal. Motion carried with 5-1</w:t>
      </w:r>
      <w:r w:rsidR="00A33259">
        <w:rPr>
          <w:rFonts w:ascii="Aptos Display" w:hAnsi="Aptos Display"/>
        </w:rPr>
        <w:t>. Chester was opposed.</w:t>
      </w:r>
    </w:p>
    <w:p w14:paraId="215943B3" w14:textId="0BAB5874" w:rsidR="00A33259" w:rsidRDefault="00A33259" w:rsidP="00F07867">
      <w:pPr>
        <w:spacing w:after="0" w:line="240" w:lineRule="auto"/>
        <w:rPr>
          <w:rFonts w:ascii="Aptos Display" w:hAnsi="Aptos Display"/>
        </w:rPr>
      </w:pPr>
      <w:r>
        <w:rPr>
          <w:rFonts w:ascii="Aptos Display" w:hAnsi="Aptos Display"/>
        </w:rPr>
        <w:t>J. Ranek asked the council to have more pickleball courts installed</w:t>
      </w:r>
      <w:r w:rsidR="006E0A44">
        <w:rPr>
          <w:rFonts w:ascii="Aptos Display" w:hAnsi="Aptos Display"/>
        </w:rPr>
        <w:t xml:space="preserve">. </w:t>
      </w:r>
      <w:r>
        <w:rPr>
          <w:rFonts w:ascii="Aptos Display" w:hAnsi="Aptos Display"/>
        </w:rPr>
        <w:t xml:space="preserve">Discussion was tabled to the March meeting. </w:t>
      </w:r>
    </w:p>
    <w:p w14:paraId="00A5D550" w14:textId="77777777" w:rsidR="00A33259" w:rsidRDefault="00A33259" w:rsidP="00F07867">
      <w:pPr>
        <w:spacing w:after="0" w:line="240" w:lineRule="auto"/>
        <w:rPr>
          <w:rFonts w:ascii="Aptos Display" w:hAnsi="Aptos Display"/>
        </w:rPr>
      </w:pPr>
      <w:r>
        <w:rPr>
          <w:rFonts w:ascii="Aptos Display" w:hAnsi="Aptos Display"/>
        </w:rPr>
        <w:t xml:space="preserve">Motioned by J. Slama, seconded by K. Stepka to enter executive session for personnel/litigation SDCL 1-25-2(1) at 7:52 pm. Motion carried 6-0. </w:t>
      </w:r>
    </w:p>
    <w:p w14:paraId="224B6E90" w14:textId="5072D3B5" w:rsidR="00A33259" w:rsidRDefault="00A33259" w:rsidP="00F07867">
      <w:pPr>
        <w:spacing w:after="0" w:line="240" w:lineRule="auto"/>
        <w:rPr>
          <w:rFonts w:ascii="Aptos Display" w:hAnsi="Aptos Display"/>
        </w:rPr>
      </w:pPr>
      <w:r>
        <w:rPr>
          <w:rFonts w:ascii="Aptos Display" w:hAnsi="Aptos Display"/>
        </w:rPr>
        <w:t xml:space="preserve">Mayor Elsberry declared out of executive session at 7:55 pm with no action taken. </w:t>
      </w:r>
    </w:p>
    <w:p w14:paraId="47BE1429" w14:textId="4D5A4606" w:rsidR="00A33259" w:rsidRDefault="00A33259" w:rsidP="00F07867">
      <w:pPr>
        <w:spacing w:after="0" w:line="240" w:lineRule="auto"/>
        <w:rPr>
          <w:rFonts w:ascii="Aptos Display" w:hAnsi="Aptos Display"/>
        </w:rPr>
      </w:pPr>
      <w:r>
        <w:rPr>
          <w:rFonts w:ascii="Aptos Display" w:hAnsi="Aptos Display"/>
        </w:rPr>
        <w:t xml:space="preserve">Kevin Ranek said he will not be taking a petition for the </w:t>
      </w:r>
      <w:r w:rsidR="006E0A44">
        <w:rPr>
          <w:rFonts w:ascii="Aptos Display" w:hAnsi="Aptos Display"/>
        </w:rPr>
        <w:t>2-year</w:t>
      </w:r>
      <w:r>
        <w:rPr>
          <w:rFonts w:ascii="Aptos Display" w:hAnsi="Aptos Display"/>
        </w:rPr>
        <w:t xml:space="preserve"> term. </w:t>
      </w:r>
    </w:p>
    <w:p w14:paraId="0216E1D6" w14:textId="53CD5ED6" w:rsidR="00A33259" w:rsidRDefault="00A33259" w:rsidP="00F07867">
      <w:pPr>
        <w:spacing w:after="0" w:line="240" w:lineRule="auto"/>
        <w:rPr>
          <w:rFonts w:ascii="Aptos Display" w:hAnsi="Aptos Display"/>
        </w:rPr>
      </w:pPr>
      <w:r>
        <w:rPr>
          <w:rFonts w:ascii="Aptos Display" w:hAnsi="Aptos Display"/>
        </w:rPr>
        <w:t xml:space="preserve">Next regular meeting is March 3, </w:t>
      </w:r>
      <w:r w:rsidR="006E0A44">
        <w:rPr>
          <w:rFonts w:ascii="Aptos Display" w:hAnsi="Aptos Display"/>
        </w:rPr>
        <w:t>2025,</w:t>
      </w:r>
      <w:r>
        <w:rPr>
          <w:rFonts w:ascii="Aptos Display" w:hAnsi="Aptos Display"/>
        </w:rPr>
        <w:t xml:space="preserve"> at 6:30 </w:t>
      </w:r>
      <w:r w:rsidR="006E0A44">
        <w:rPr>
          <w:rFonts w:ascii="Aptos Display" w:hAnsi="Aptos Display"/>
        </w:rPr>
        <w:t xml:space="preserve">pm. </w:t>
      </w:r>
      <w:r>
        <w:rPr>
          <w:rFonts w:ascii="Aptos Display" w:hAnsi="Aptos Display"/>
        </w:rPr>
        <w:t xml:space="preserve">Special Equalization meeting is March 19, </w:t>
      </w:r>
      <w:r w:rsidR="006E0A44">
        <w:rPr>
          <w:rFonts w:ascii="Aptos Display" w:hAnsi="Aptos Display"/>
        </w:rPr>
        <w:t>2025, pm. 6</w:t>
      </w:r>
      <w:r>
        <w:rPr>
          <w:rFonts w:ascii="Aptos Display" w:hAnsi="Aptos Display"/>
        </w:rPr>
        <w:t xml:space="preserve">:30 pm. </w:t>
      </w:r>
    </w:p>
    <w:p w14:paraId="7CA0F317" w14:textId="1788E62C" w:rsidR="00A33259" w:rsidRDefault="00A33259" w:rsidP="00F07867">
      <w:pPr>
        <w:spacing w:after="0" w:line="240" w:lineRule="auto"/>
        <w:rPr>
          <w:rFonts w:ascii="Aptos Display" w:hAnsi="Aptos Display"/>
        </w:rPr>
      </w:pPr>
      <w:r>
        <w:rPr>
          <w:rFonts w:ascii="Aptos Display" w:hAnsi="Aptos Display"/>
        </w:rPr>
        <w:t>Motioned by K. Ranek, seconded by L. Chester to adjourn the meeting at 7:57 pm. Motion carried 6-0.</w:t>
      </w:r>
    </w:p>
    <w:p w14:paraId="75146F75" w14:textId="77777777" w:rsidR="00A33259" w:rsidRDefault="00A33259" w:rsidP="00F07867">
      <w:pPr>
        <w:spacing w:after="0" w:line="240" w:lineRule="auto"/>
        <w:rPr>
          <w:rFonts w:ascii="Aptos Display" w:hAnsi="Aptos Display"/>
        </w:rPr>
      </w:pPr>
    </w:p>
    <w:p w14:paraId="7DD104DA" w14:textId="77777777" w:rsidR="006E0A44" w:rsidRDefault="006E0A44" w:rsidP="00F07867">
      <w:pPr>
        <w:spacing w:after="0" w:line="240" w:lineRule="auto"/>
        <w:rPr>
          <w:rFonts w:ascii="Aptos Display" w:hAnsi="Aptos Display"/>
        </w:rPr>
      </w:pPr>
    </w:p>
    <w:p w14:paraId="557BF0F1" w14:textId="2B967FD3" w:rsidR="006E0A44" w:rsidRDefault="006E0A44" w:rsidP="00F07867">
      <w:pPr>
        <w:spacing w:after="0" w:line="240" w:lineRule="auto"/>
        <w:rPr>
          <w:rFonts w:ascii="Aptos Display" w:hAnsi="Aptos Display"/>
        </w:rPr>
      </w:pPr>
      <w:r>
        <w:rPr>
          <w:rFonts w:ascii="Aptos Display" w:hAnsi="Aptos Display"/>
        </w:rPr>
        <w:t xml:space="preserve">_____________________________________ </w:t>
      </w:r>
    </w:p>
    <w:p w14:paraId="27D04B32" w14:textId="5042B4BA" w:rsidR="006E0A44" w:rsidRDefault="006E0A44" w:rsidP="00F07867">
      <w:pPr>
        <w:spacing w:after="0" w:line="240" w:lineRule="auto"/>
        <w:rPr>
          <w:rFonts w:ascii="Aptos Display" w:hAnsi="Aptos Display"/>
        </w:rPr>
      </w:pPr>
      <w:r>
        <w:rPr>
          <w:rFonts w:ascii="Aptos Display" w:hAnsi="Aptos Display"/>
        </w:rPr>
        <w:t>Teresa Holland, Finance Officer</w:t>
      </w:r>
    </w:p>
    <w:p w14:paraId="02D570F0" w14:textId="77777777" w:rsidR="006E0A44" w:rsidRDefault="006E0A44" w:rsidP="00F07867">
      <w:pPr>
        <w:spacing w:after="0" w:line="240" w:lineRule="auto"/>
        <w:rPr>
          <w:rFonts w:ascii="Aptos Display" w:hAnsi="Aptos Display"/>
        </w:rPr>
      </w:pPr>
    </w:p>
    <w:p w14:paraId="0F52A018" w14:textId="77777777" w:rsidR="006E0A44" w:rsidRDefault="006E0A44" w:rsidP="00F07867">
      <w:pPr>
        <w:spacing w:after="0" w:line="240" w:lineRule="auto"/>
        <w:rPr>
          <w:rFonts w:ascii="Aptos Display" w:hAnsi="Aptos Display"/>
        </w:rPr>
      </w:pPr>
    </w:p>
    <w:p w14:paraId="457252E0" w14:textId="60819426" w:rsidR="006E0A44" w:rsidRDefault="006E0A44" w:rsidP="00F07867">
      <w:pPr>
        <w:spacing w:after="0" w:line="240" w:lineRule="auto"/>
        <w:rPr>
          <w:rFonts w:ascii="Aptos Display" w:hAnsi="Aptos Display"/>
        </w:rPr>
      </w:pPr>
      <w:r>
        <w:rPr>
          <w:rFonts w:ascii="Aptos Display" w:hAnsi="Aptos Display"/>
        </w:rPr>
        <w:t>_____________________________________</w:t>
      </w:r>
    </w:p>
    <w:p w14:paraId="0E263760" w14:textId="03F1662B" w:rsidR="006E0A44" w:rsidRDefault="006E0A44" w:rsidP="00F07867">
      <w:pPr>
        <w:spacing w:after="0" w:line="240" w:lineRule="auto"/>
        <w:rPr>
          <w:rFonts w:ascii="Aptos Display" w:hAnsi="Aptos Display"/>
        </w:rPr>
      </w:pPr>
      <w:r>
        <w:rPr>
          <w:rFonts w:ascii="Aptos Display" w:hAnsi="Aptos Display"/>
        </w:rPr>
        <w:t>Mike Elsberry, Mayor</w:t>
      </w:r>
    </w:p>
    <w:p w14:paraId="75800508" w14:textId="77777777" w:rsidR="008A68C3" w:rsidRPr="008A68C3" w:rsidRDefault="008A68C3" w:rsidP="00F07867">
      <w:pPr>
        <w:spacing w:after="0" w:line="240" w:lineRule="auto"/>
        <w:rPr>
          <w:rFonts w:ascii="Aptos Display" w:hAnsi="Aptos Display"/>
        </w:rPr>
      </w:pPr>
    </w:p>
    <w:p w14:paraId="59C11AF3" w14:textId="77777777" w:rsidR="00F07867" w:rsidRPr="00F07867" w:rsidRDefault="00F07867" w:rsidP="00722286">
      <w:pPr>
        <w:spacing w:after="0" w:line="240" w:lineRule="auto"/>
        <w:rPr>
          <w:rFonts w:ascii="Aptos Display" w:hAnsi="Aptos Display"/>
          <w:sz w:val="20"/>
          <w:szCs w:val="20"/>
        </w:rPr>
      </w:pPr>
    </w:p>
    <w:p w14:paraId="386D3609" w14:textId="77777777" w:rsidR="00722286" w:rsidRPr="00F07867" w:rsidRDefault="00722286" w:rsidP="00722286">
      <w:pPr>
        <w:spacing w:after="0" w:line="240" w:lineRule="auto"/>
        <w:rPr>
          <w:rFonts w:ascii="Aptos Display" w:hAnsi="Aptos Display"/>
          <w:sz w:val="20"/>
          <w:szCs w:val="20"/>
        </w:rPr>
      </w:pPr>
    </w:p>
    <w:p w14:paraId="4A549BDB" w14:textId="77777777" w:rsidR="00722286" w:rsidRPr="00F07867" w:rsidRDefault="00722286" w:rsidP="00F95637">
      <w:pPr>
        <w:pStyle w:val="NoSpacing"/>
        <w:rPr>
          <w:sz w:val="20"/>
          <w:szCs w:val="20"/>
        </w:rPr>
      </w:pPr>
    </w:p>
    <w:sectPr w:rsidR="00722286" w:rsidRPr="00F07867" w:rsidSect="00F07867">
      <w:pgSz w:w="12240" w:h="15840"/>
      <w:pgMar w:top="864"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D5"/>
    <w:rsid w:val="001D7C34"/>
    <w:rsid w:val="00340DD1"/>
    <w:rsid w:val="004130D2"/>
    <w:rsid w:val="005074A9"/>
    <w:rsid w:val="005522E4"/>
    <w:rsid w:val="00592312"/>
    <w:rsid w:val="006E0A44"/>
    <w:rsid w:val="00722286"/>
    <w:rsid w:val="00736BE0"/>
    <w:rsid w:val="00895BDD"/>
    <w:rsid w:val="008A68C3"/>
    <w:rsid w:val="009F6AE6"/>
    <w:rsid w:val="00A33259"/>
    <w:rsid w:val="00AA53A5"/>
    <w:rsid w:val="00AC075F"/>
    <w:rsid w:val="00B1060F"/>
    <w:rsid w:val="00BB18A3"/>
    <w:rsid w:val="00BE73D5"/>
    <w:rsid w:val="00C57AA9"/>
    <w:rsid w:val="00DD6CF4"/>
    <w:rsid w:val="00E661EB"/>
    <w:rsid w:val="00F07867"/>
    <w:rsid w:val="00F95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EFE28"/>
  <w15:chartTrackingRefBased/>
  <w15:docId w15:val="{AB99C249-5469-40E0-B6CC-F1537612C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73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73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73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73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73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73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73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73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73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3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73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73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73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73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73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73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73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73D5"/>
    <w:rPr>
      <w:rFonts w:eastAsiaTheme="majorEastAsia" w:cstheme="majorBidi"/>
      <w:color w:val="272727" w:themeColor="text1" w:themeTint="D8"/>
    </w:rPr>
  </w:style>
  <w:style w:type="paragraph" w:styleId="Title">
    <w:name w:val="Title"/>
    <w:basedOn w:val="Normal"/>
    <w:next w:val="Normal"/>
    <w:link w:val="TitleChar"/>
    <w:uiPriority w:val="10"/>
    <w:qFormat/>
    <w:rsid w:val="00BE73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73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73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73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73D5"/>
    <w:pPr>
      <w:spacing w:before="160"/>
      <w:jc w:val="center"/>
    </w:pPr>
    <w:rPr>
      <w:i/>
      <w:iCs/>
      <w:color w:val="404040" w:themeColor="text1" w:themeTint="BF"/>
    </w:rPr>
  </w:style>
  <w:style w:type="character" w:customStyle="1" w:styleId="QuoteChar">
    <w:name w:val="Quote Char"/>
    <w:basedOn w:val="DefaultParagraphFont"/>
    <w:link w:val="Quote"/>
    <w:uiPriority w:val="29"/>
    <w:rsid w:val="00BE73D5"/>
    <w:rPr>
      <w:i/>
      <w:iCs/>
      <w:color w:val="404040" w:themeColor="text1" w:themeTint="BF"/>
    </w:rPr>
  </w:style>
  <w:style w:type="paragraph" w:styleId="ListParagraph">
    <w:name w:val="List Paragraph"/>
    <w:basedOn w:val="Normal"/>
    <w:uiPriority w:val="34"/>
    <w:qFormat/>
    <w:rsid w:val="00BE73D5"/>
    <w:pPr>
      <w:ind w:left="720"/>
      <w:contextualSpacing/>
    </w:pPr>
  </w:style>
  <w:style w:type="character" w:styleId="IntenseEmphasis">
    <w:name w:val="Intense Emphasis"/>
    <w:basedOn w:val="DefaultParagraphFont"/>
    <w:uiPriority w:val="21"/>
    <w:qFormat/>
    <w:rsid w:val="00BE73D5"/>
    <w:rPr>
      <w:i/>
      <w:iCs/>
      <w:color w:val="0F4761" w:themeColor="accent1" w:themeShade="BF"/>
    </w:rPr>
  </w:style>
  <w:style w:type="paragraph" w:styleId="IntenseQuote">
    <w:name w:val="Intense Quote"/>
    <w:basedOn w:val="Normal"/>
    <w:next w:val="Normal"/>
    <w:link w:val="IntenseQuoteChar"/>
    <w:uiPriority w:val="30"/>
    <w:qFormat/>
    <w:rsid w:val="00BE73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73D5"/>
    <w:rPr>
      <w:i/>
      <w:iCs/>
      <w:color w:val="0F4761" w:themeColor="accent1" w:themeShade="BF"/>
    </w:rPr>
  </w:style>
  <w:style w:type="character" w:styleId="IntenseReference">
    <w:name w:val="Intense Reference"/>
    <w:basedOn w:val="DefaultParagraphFont"/>
    <w:uiPriority w:val="32"/>
    <w:qFormat/>
    <w:rsid w:val="00BE73D5"/>
    <w:rPr>
      <w:b/>
      <w:bCs/>
      <w:smallCaps/>
      <w:color w:val="0F4761" w:themeColor="accent1" w:themeShade="BF"/>
      <w:spacing w:val="5"/>
    </w:rPr>
  </w:style>
  <w:style w:type="paragraph" w:styleId="NoSpacing">
    <w:name w:val="No Spacing"/>
    <w:uiPriority w:val="1"/>
    <w:qFormat/>
    <w:rsid w:val="00BE73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1347</Words>
  <Characters>7681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3</cp:revision>
  <cp:lastPrinted>2025-02-27T21:56:00Z</cp:lastPrinted>
  <dcterms:created xsi:type="dcterms:W3CDTF">2025-02-07T15:45:00Z</dcterms:created>
  <dcterms:modified xsi:type="dcterms:W3CDTF">2025-02-27T21:58:00Z</dcterms:modified>
</cp:coreProperties>
</file>