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2293CE" w14:textId="77777777" w:rsidR="00A34C32" w:rsidRDefault="00A34C32" w:rsidP="00A34C32">
      <w:pPr>
        <w:pStyle w:val="NoSpacing"/>
      </w:pPr>
      <w:r>
        <w:t>Special meeting June 23</w:t>
      </w:r>
      <w:r w:rsidRPr="007E3BA9">
        <w:rPr>
          <w:vertAlign w:val="superscript"/>
        </w:rPr>
        <w:t>rd</w:t>
      </w:r>
      <w:r>
        <w:t>, 2025, at 5:30 pm at the Tyndall City Municipal Board Room at 110 E 17th Avenue.</w:t>
      </w:r>
    </w:p>
    <w:p w14:paraId="5B8D1C01" w14:textId="064A1E1F" w:rsidR="00A34C32" w:rsidRPr="00A34C32" w:rsidRDefault="00A34C32" w:rsidP="00A34C32">
      <w:pPr>
        <w:pStyle w:val="NoSpacing"/>
      </w:pPr>
    </w:p>
    <w:p w14:paraId="4F7827DB" w14:textId="77777777" w:rsidR="00A34C32" w:rsidRDefault="00A34C32" w:rsidP="00A34C32">
      <w:r>
        <w:t xml:space="preserve">Meeting called to order by Mayor Amanda Whittington. The Pledge of Allegiance was recited by all. Roll call, Amanda Whittington, John Slama, Larry Chester, Jamie Muller, Dave Vavruska, Kevin Stepka, and Joel Humpal. Finance Officer Teresa Holland, Chief of Police Kelly Young, Deputy Police Officer Cole Humpal, Reporter Becky Tycz and Michelle Wolf with My Turn </w:t>
      </w:r>
      <w:proofErr w:type="spellStart"/>
      <w:r>
        <w:t>Playsystems</w:t>
      </w:r>
      <w:proofErr w:type="spellEnd"/>
      <w:r>
        <w:t>.                                                                                                                                       There were no items added to the agenda.</w:t>
      </w:r>
    </w:p>
    <w:p w14:paraId="4F9DE010" w14:textId="77777777" w:rsidR="00A34C32" w:rsidRDefault="00A34C32" w:rsidP="00A34C32">
      <w:r>
        <w:t xml:space="preserve">Motioned by Slama, seconded by Muller to approve the agenda. All voted aye, motion carried. </w:t>
      </w:r>
    </w:p>
    <w:p w14:paraId="76A9A80A" w14:textId="77777777" w:rsidR="00A34C32" w:rsidRDefault="00A34C32" w:rsidP="00A34C32">
      <w:r>
        <w:t xml:space="preserve">There was no public comment.                                                                                                                        Michelle Wolf with My Turn </w:t>
      </w:r>
      <w:proofErr w:type="spellStart"/>
      <w:r>
        <w:t>Playsystems</w:t>
      </w:r>
      <w:proofErr w:type="spellEnd"/>
      <w:r>
        <w:t xml:space="preserve"> discussed the different options of wood fiber chips, turf and the poured rubber surface. </w:t>
      </w:r>
    </w:p>
    <w:p w14:paraId="65A08CDA" w14:textId="77777777" w:rsidR="00A34C32" w:rsidRDefault="00A34C32" w:rsidP="00A34C32">
      <w:r>
        <w:t xml:space="preserve">Motioned by Slama, seconded by Stepka to order a truckload of wood fiber chips to fill where needed and to order the 7 mats as a temporary fix until 2026. All present voted aye, motion carried. </w:t>
      </w:r>
    </w:p>
    <w:p w14:paraId="5B4885E6" w14:textId="77777777" w:rsidR="00A34C32" w:rsidRDefault="00A34C32" w:rsidP="00A34C32">
      <w:r>
        <w:t xml:space="preserve">Motioned by Muller, seconded by Chester to extend the playground area to meet standards for insurance and warranties of the new turf that will be installed in the spring.  All present voted aye, motion carried. </w:t>
      </w:r>
    </w:p>
    <w:p w14:paraId="1041EECA" w14:textId="3B913F25" w:rsidR="00A34C32" w:rsidRDefault="00A34C32" w:rsidP="00A34C32">
      <w:r>
        <w:t xml:space="preserve">Budget information was given to the council. Holland explained to the council what she wanted from the council and what was involved with the different budget sheets. Also </w:t>
      </w:r>
      <w:r w:rsidR="001A7343">
        <w:t>bring</w:t>
      </w:r>
      <w:r>
        <w:t xml:space="preserve"> to the next budget meeting what items need purchased or projects to be done.          </w:t>
      </w:r>
    </w:p>
    <w:p w14:paraId="19F4545F" w14:textId="77777777" w:rsidR="00A34C32" w:rsidRDefault="00A34C32" w:rsidP="00A34C32">
      <w:r>
        <w:t xml:space="preserve">Motioned by Stepka, seconded by Muller to enter executive session for personnel SDCL 1-25-2(1). All present voted aye, motion carried.        </w:t>
      </w:r>
    </w:p>
    <w:p w14:paraId="660BA401" w14:textId="77777777" w:rsidR="00A34C32" w:rsidRDefault="00A34C32" w:rsidP="00A34C32">
      <w:r>
        <w:t xml:space="preserve">Whittington declared out of executive session at 6:55 pm with no action taken.     </w:t>
      </w:r>
    </w:p>
    <w:p w14:paraId="0845A851" w14:textId="1515AB42" w:rsidR="00A34C32" w:rsidRPr="00A34C32" w:rsidRDefault="00A34C32" w:rsidP="00A34C32">
      <w:r>
        <w:t>Motioned by Humpal, seconded by S</w:t>
      </w:r>
      <w:r w:rsidR="007359A2">
        <w:t>lama</w:t>
      </w:r>
      <w:r>
        <w:t xml:space="preserve"> to adjourn the meeting at 6:57 pm. All present voted aye, motion carried.</w:t>
      </w:r>
    </w:p>
    <w:p w14:paraId="29AB8DDC" w14:textId="5ED6A56A" w:rsidR="001A7343" w:rsidRDefault="001A7343" w:rsidP="00A34C32"/>
    <w:p w14:paraId="08BB29A0" w14:textId="57AA25F9" w:rsidR="001A7343" w:rsidRDefault="001A7343" w:rsidP="00A34C32">
      <w:r>
        <w:t>_________________________________                                   _________________________________</w:t>
      </w:r>
    </w:p>
    <w:p w14:paraId="5A78F67C" w14:textId="062248B0" w:rsidR="001A7343" w:rsidRDefault="001A7343" w:rsidP="001A7343">
      <w:pPr>
        <w:pStyle w:val="NoSpacing"/>
      </w:pPr>
      <w:r>
        <w:t>Amanda Whittington</w:t>
      </w:r>
      <w:r>
        <w:tab/>
      </w:r>
      <w:r>
        <w:tab/>
      </w:r>
      <w:r>
        <w:tab/>
      </w:r>
      <w:r>
        <w:tab/>
        <w:t xml:space="preserve">                      Teresa Holland</w:t>
      </w:r>
    </w:p>
    <w:p w14:paraId="65414585" w14:textId="58D0EEF7" w:rsidR="001A7343" w:rsidRDefault="001A7343" w:rsidP="001A7343">
      <w:pPr>
        <w:pStyle w:val="NoSpacing"/>
      </w:pPr>
      <w:r>
        <w:t>Mayor</w:t>
      </w:r>
      <w:r>
        <w:tab/>
      </w:r>
      <w:r>
        <w:tab/>
      </w:r>
      <w:r>
        <w:tab/>
      </w:r>
      <w:r>
        <w:tab/>
      </w:r>
      <w:r>
        <w:tab/>
      </w:r>
      <w:r>
        <w:tab/>
      </w:r>
      <w:r>
        <w:tab/>
        <w:t xml:space="preserve">        Finance Officer</w:t>
      </w:r>
    </w:p>
    <w:sectPr w:rsidR="001A734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C32"/>
    <w:rsid w:val="001A7343"/>
    <w:rsid w:val="001D7C34"/>
    <w:rsid w:val="004130D2"/>
    <w:rsid w:val="004814B5"/>
    <w:rsid w:val="005074A9"/>
    <w:rsid w:val="00696384"/>
    <w:rsid w:val="007359A2"/>
    <w:rsid w:val="00736BE0"/>
    <w:rsid w:val="007963B4"/>
    <w:rsid w:val="00895BDD"/>
    <w:rsid w:val="00A34C32"/>
    <w:rsid w:val="00F933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1CC4FF"/>
  <w15:chartTrackingRefBased/>
  <w15:docId w15:val="{678C0D39-F54E-4637-8C0B-45491C0FD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4C32"/>
  </w:style>
  <w:style w:type="paragraph" w:styleId="Heading1">
    <w:name w:val="heading 1"/>
    <w:basedOn w:val="Normal"/>
    <w:next w:val="Normal"/>
    <w:link w:val="Heading1Char"/>
    <w:uiPriority w:val="9"/>
    <w:qFormat/>
    <w:rsid w:val="00A34C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34C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34C3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34C3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34C3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34C3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34C3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34C3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34C3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4C3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34C3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34C3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34C3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34C3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34C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34C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34C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34C32"/>
    <w:rPr>
      <w:rFonts w:eastAsiaTheme="majorEastAsia" w:cstheme="majorBidi"/>
      <w:color w:val="272727" w:themeColor="text1" w:themeTint="D8"/>
    </w:rPr>
  </w:style>
  <w:style w:type="paragraph" w:styleId="Title">
    <w:name w:val="Title"/>
    <w:basedOn w:val="Normal"/>
    <w:next w:val="Normal"/>
    <w:link w:val="TitleChar"/>
    <w:uiPriority w:val="10"/>
    <w:qFormat/>
    <w:rsid w:val="00A34C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4C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34C3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34C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34C32"/>
    <w:pPr>
      <w:spacing w:before="160"/>
      <w:jc w:val="center"/>
    </w:pPr>
    <w:rPr>
      <w:i/>
      <w:iCs/>
      <w:color w:val="404040" w:themeColor="text1" w:themeTint="BF"/>
    </w:rPr>
  </w:style>
  <w:style w:type="character" w:customStyle="1" w:styleId="QuoteChar">
    <w:name w:val="Quote Char"/>
    <w:basedOn w:val="DefaultParagraphFont"/>
    <w:link w:val="Quote"/>
    <w:uiPriority w:val="29"/>
    <w:rsid w:val="00A34C32"/>
    <w:rPr>
      <w:i/>
      <w:iCs/>
      <w:color w:val="404040" w:themeColor="text1" w:themeTint="BF"/>
    </w:rPr>
  </w:style>
  <w:style w:type="paragraph" w:styleId="ListParagraph">
    <w:name w:val="List Paragraph"/>
    <w:basedOn w:val="Normal"/>
    <w:uiPriority w:val="34"/>
    <w:qFormat/>
    <w:rsid w:val="00A34C32"/>
    <w:pPr>
      <w:ind w:left="720"/>
      <w:contextualSpacing/>
    </w:pPr>
  </w:style>
  <w:style w:type="character" w:styleId="IntenseEmphasis">
    <w:name w:val="Intense Emphasis"/>
    <w:basedOn w:val="DefaultParagraphFont"/>
    <w:uiPriority w:val="21"/>
    <w:qFormat/>
    <w:rsid w:val="00A34C32"/>
    <w:rPr>
      <w:i/>
      <w:iCs/>
      <w:color w:val="0F4761" w:themeColor="accent1" w:themeShade="BF"/>
    </w:rPr>
  </w:style>
  <w:style w:type="paragraph" w:styleId="IntenseQuote">
    <w:name w:val="Intense Quote"/>
    <w:basedOn w:val="Normal"/>
    <w:next w:val="Normal"/>
    <w:link w:val="IntenseQuoteChar"/>
    <w:uiPriority w:val="30"/>
    <w:qFormat/>
    <w:rsid w:val="00A34C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34C32"/>
    <w:rPr>
      <w:i/>
      <w:iCs/>
      <w:color w:val="0F4761" w:themeColor="accent1" w:themeShade="BF"/>
    </w:rPr>
  </w:style>
  <w:style w:type="character" w:styleId="IntenseReference">
    <w:name w:val="Intense Reference"/>
    <w:basedOn w:val="DefaultParagraphFont"/>
    <w:uiPriority w:val="32"/>
    <w:qFormat/>
    <w:rsid w:val="00A34C32"/>
    <w:rPr>
      <w:b/>
      <w:bCs/>
      <w:smallCaps/>
      <w:color w:val="0F4761" w:themeColor="accent1" w:themeShade="BF"/>
      <w:spacing w:val="5"/>
    </w:rPr>
  </w:style>
  <w:style w:type="character" w:styleId="Hyperlink">
    <w:name w:val="Hyperlink"/>
    <w:basedOn w:val="DefaultParagraphFont"/>
    <w:uiPriority w:val="99"/>
    <w:unhideWhenUsed/>
    <w:rsid w:val="00A34C32"/>
    <w:rPr>
      <w:color w:val="467886" w:themeColor="hyperlink"/>
      <w:u w:val="single"/>
    </w:rPr>
  </w:style>
  <w:style w:type="paragraph" w:styleId="NoSpacing">
    <w:name w:val="No Spacing"/>
    <w:uiPriority w:val="1"/>
    <w:qFormat/>
    <w:rsid w:val="00A34C32"/>
    <w:pPr>
      <w:spacing w:after="0" w:line="240" w:lineRule="auto"/>
    </w:pPr>
  </w:style>
  <w:style w:type="character" w:styleId="FollowedHyperlink">
    <w:name w:val="FollowedHyperlink"/>
    <w:basedOn w:val="DefaultParagraphFont"/>
    <w:uiPriority w:val="99"/>
    <w:semiHidden/>
    <w:unhideWhenUsed/>
    <w:rsid w:val="00A34C32"/>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334</Words>
  <Characters>1904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City Main</dc:creator>
  <cp:keywords/>
  <dc:description/>
  <cp:lastModifiedBy>City Main</cp:lastModifiedBy>
  <cp:revision>3</cp:revision>
  <cp:lastPrinted>2025-06-24T19:54:00Z</cp:lastPrinted>
  <dcterms:created xsi:type="dcterms:W3CDTF">2025-06-24T16:11:00Z</dcterms:created>
  <dcterms:modified xsi:type="dcterms:W3CDTF">2025-06-24T19:58:00Z</dcterms:modified>
</cp:coreProperties>
</file>