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353D6" w14:textId="77777777" w:rsidR="00795389" w:rsidRPr="00B21F9D" w:rsidRDefault="00795389" w:rsidP="00795389">
      <w:pPr>
        <w:pStyle w:val="NormalWeb"/>
        <w:jc w:val="center"/>
        <w:rPr>
          <w:rFonts w:asciiTheme="minorHAnsi" w:hAnsiTheme="minorHAnsi" w:cstheme="minorHAnsi"/>
          <w:b/>
          <w:bCs/>
          <w:color w:val="000000"/>
          <w:sz w:val="36"/>
          <w:szCs w:val="36"/>
        </w:rPr>
      </w:pPr>
      <w:r w:rsidRPr="00B21F9D">
        <w:rPr>
          <w:rFonts w:asciiTheme="minorHAnsi" w:hAnsiTheme="minorHAnsi" w:cstheme="minorHAnsi"/>
          <w:b/>
          <w:bCs/>
          <w:color w:val="000000"/>
          <w:sz w:val="36"/>
          <w:szCs w:val="36"/>
        </w:rPr>
        <w:t>BYRAM-CUM-SUTTON PARISH COUNCIL</w:t>
      </w:r>
    </w:p>
    <w:p w14:paraId="2BC3EBEB" w14:textId="247D1105" w:rsidR="00795389" w:rsidRDefault="00795389" w:rsidP="00795389">
      <w:pPr>
        <w:pStyle w:val="NormalWeb"/>
        <w:jc w:val="both"/>
        <w:rPr>
          <w:rFonts w:asciiTheme="minorHAnsi" w:hAnsiTheme="minorHAnsi" w:cstheme="minorHAnsi"/>
          <w:color w:val="000000"/>
        </w:rPr>
      </w:pPr>
      <w:r w:rsidRPr="00B21F9D">
        <w:rPr>
          <w:rFonts w:asciiTheme="minorHAnsi" w:hAnsiTheme="minorHAnsi" w:cstheme="minorHAnsi"/>
          <w:color w:val="000000"/>
        </w:rPr>
        <w:t xml:space="preserve">Minutes of meeting held on </w:t>
      </w:r>
      <w:r w:rsidRPr="00B21F9D">
        <w:rPr>
          <w:rFonts w:asciiTheme="minorHAnsi" w:hAnsiTheme="minorHAnsi" w:cstheme="minorHAnsi"/>
          <w:b/>
          <w:bCs/>
          <w:color w:val="000000"/>
        </w:rPr>
        <w:t>Thursday,</w:t>
      </w:r>
      <w:r w:rsidR="004416B2">
        <w:rPr>
          <w:rFonts w:asciiTheme="minorHAnsi" w:hAnsiTheme="minorHAnsi" w:cstheme="minorHAnsi"/>
          <w:b/>
          <w:bCs/>
          <w:color w:val="000000"/>
        </w:rPr>
        <w:t xml:space="preserve"> </w:t>
      </w:r>
      <w:r w:rsidR="002A1E45">
        <w:rPr>
          <w:rFonts w:asciiTheme="minorHAnsi" w:hAnsiTheme="minorHAnsi" w:cstheme="minorHAnsi"/>
          <w:b/>
          <w:bCs/>
          <w:color w:val="000000"/>
        </w:rPr>
        <w:t>1</w:t>
      </w:r>
      <w:r w:rsidR="00C3731B">
        <w:rPr>
          <w:rFonts w:asciiTheme="minorHAnsi" w:hAnsiTheme="minorHAnsi" w:cstheme="minorHAnsi"/>
          <w:b/>
          <w:bCs/>
          <w:color w:val="000000"/>
        </w:rPr>
        <w:t>5</w:t>
      </w:r>
      <w:r w:rsidR="00C3731B" w:rsidRPr="00C3731B">
        <w:rPr>
          <w:rFonts w:asciiTheme="minorHAnsi" w:hAnsiTheme="minorHAnsi" w:cstheme="minorHAnsi"/>
          <w:b/>
          <w:bCs/>
          <w:color w:val="000000"/>
          <w:vertAlign w:val="superscript"/>
        </w:rPr>
        <w:t>th</w:t>
      </w:r>
      <w:r w:rsidR="00C3731B">
        <w:rPr>
          <w:rFonts w:asciiTheme="minorHAnsi" w:hAnsiTheme="minorHAnsi" w:cstheme="minorHAnsi"/>
          <w:b/>
          <w:bCs/>
          <w:color w:val="000000"/>
        </w:rPr>
        <w:t xml:space="preserve"> May</w:t>
      </w:r>
      <w:r w:rsidR="009D103B">
        <w:rPr>
          <w:rFonts w:asciiTheme="minorHAnsi" w:hAnsiTheme="minorHAnsi" w:cstheme="minorHAnsi"/>
          <w:b/>
          <w:bCs/>
          <w:color w:val="000000"/>
        </w:rPr>
        <w:t xml:space="preserve"> 2025</w:t>
      </w:r>
      <w:r w:rsidR="00322721">
        <w:rPr>
          <w:rFonts w:asciiTheme="minorHAnsi" w:hAnsiTheme="minorHAnsi" w:cstheme="minorHAnsi"/>
          <w:b/>
          <w:bCs/>
          <w:color w:val="000000"/>
        </w:rPr>
        <w:t xml:space="preserve"> </w:t>
      </w:r>
      <w:r w:rsidR="00970A92">
        <w:rPr>
          <w:rFonts w:asciiTheme="minorHAnsi" w:hAnsiTheme="minorHAnsi" w:cstheme="minorHAnsi"/>
          <w:color w:val="000000"/>
        </w:rPr>
        <w:t xml:space="preserve">at </w:t>
      </w:r>
      <w:r w:rsidRPr="00B21F9D">
        <w:rPr>
          <w:rFonts w:asciiTheme="minorHAnsi" w:hAnsiTheme="minorHAnsi" w:cstheme="minorHAnsi"/>
          <w:color w:val="000000"/>
        </w:rPr>
        <w:t>An</w:t>
      </w:r>
      <w:r>
        <w:rPr>
          <w:rFonts w:asciiTheme="minorHAnsi" w:hAnsiTheme="minorHAnsi" w:cstheme="minorHAnsi"/>
          <w:color w:val="000000"/>
        </w:rPr>
        <w:t>n</w:t>
      </w:r>
      <w:r w:rsidRPr="00B21F9D">
        <w:rPr>
          <w:rFonts w:asciiTheme="minorHAnsi" w:hAnsiTheme="minorHAnsi" w:cstheme="minorHAnsi"/>
          <w:color w:val="000000"/>
        </w:rPr>
        <w:t>e Sharpe Centre, St Edward’s Close, Byram</w:t>
      </w:r>
    </w:p>
    <w:p w14:paraId="522F4F24" w14:textId="77777777" w:rsidR="00795389" w:rsidRPr="00B21F9D" w:rsidRDefault="00795389" w:rsidP="00795389">
      <w:pPr>
        <w:pStyle w:val="NormalWeb"/>
        <w:jc w:val="both"/>
        <w:rPr>
          <w:rFonts w:asciiTheme="minorHAnsi" w:hAnsiTheme="minorHAnsi" w:cstheme="minorHAnsi"/>
          <w:b/>
          <w:bCs/>
          <w:color w:val="000000"/>
        </w:rPr>
      </w:pPr>
      <w:r w:rsidRPr="00B21F9D">
        <w:rPr>
          <w:rFonts w:asciiTheme="minorHAnsi" w:hAnsiTheme="minorHAnsi" w:cstheme="minorHAnsi"/>
          <w:b/>
          <w:bCs/>
          <w:color w:val="000000"/>
        </w:rPr>
        <w:t>Present:</w:t>
      </w:r>
    </w:p>
    <w:p w14:paraId="7BFC09D1" w14:textId="3CF5097C" w:rsidR="00795389" w:rsidRPr="00B21F9D" w:rsidRDefault="00795389" w:rsidP="00795389">
      <w:pPr>
        <w:pStyle w:val="NormalWeb"/>
        <w:ind w:left="2160" w:hanging="2160"/>
        <w:jc w:val="both"/>
        <w:rPr>
          <w:rFonts w:asciiTheme="minorHAnsi" w:hAnsiTheme="minorHAnsi" w:cstheme="minorHAnsi"/>
          <w:color w:val="000000"/>
        </w:rPr>
      </w:pPr>
      <w:r w:rsidRPr="00B21F9D">
        <w:rPr>
          <w:rFonts w:asciiTheme="minorHAnsi" w:hAnsiTheme="minorHAnsi" w:cstheme="minorHAnsi"/>
          <w:b/>
          <w:bCs/>
          <w:color w:val="000000"/>
        </w:rPr>
        <w:t>Parish Councillors</w:t>
      </w:r>
      <w:r>
        <w:rPr>
          <w:rFonts w:asciiTheme="minorHAnsi" w:hAnsiTheme="minorHAnsi" w:cstheme="minorHAnsi"/>
          <w:b/>
          <w:bCs/>
          <w:color w:val="000000"/>
        </w:rPr>
        <w:tab/>
      </w:r>
      <w:r w:rsidRPr="001219F6">
        <w:rPr>
          <w:rFonts w:asciiTheme="minorHAnsi" w:hAnsiTheme="minorHAnsi" w:cstheme="minorHAnsi"/>
          <w:color w:val="000000"/>
        </w:rPr>
        <w:t>Mitchell (Chair)</w:t>
      </w:r>
      <w:r w:rsidR="008C694B">
        <w:rPr>
          <w:rFonts w:asciiTheme="minorHAnsi" w:hAnsiTheme="minorHAnsi" w:cstheme="minorHAnsi"/>
          <w:b/>
          <w:bCs/>
          <w:color w:val="000000"/>
        </w:rPr>
        <w:t>,</w:t>
      </w:r>
      <w:r w:rsidR="00FC6718">
        <w:rPr>
          <w:rFonts w:asciiTheme="minorHAnsi" w:hAnsiTheme="minorHAnsi" w:cstheme="minorHAnsi"/>
          <w:b/>
          <w:bCs/>
          <w:color w:val="000000"/>
        </w:rPr>
        <w:t xml:space="preserve"> </w:t>
      </w:r>
      <w:r w:rsidR="00FC6718">
        <w:rPr>
          <w:rFonts w:asciiTheme="minorHAnsi" w:hAnsiTheme="minorHAnsi" w:cstheme="minorHAnsi"/>
          <w:color w:val="000000"/>
        </w:rPr>
        <w:t>Nicklin (Vice-Chair), A Nicklin</w:t>
      </w:r>
      <w:r w:rsidR="00990A58">
        <w:rPr>
          <w:rFonts w:asciiTheme="minorHAnsi" w:hAnsiTheme="minorHAnsi" w:cstheme="minorHAnsi"/>
          <w:color w:val="000000"/>
        </w:rPr>
        <w:t xml:space="preserve">, </w:t>
      </w:r>
      <w:r w:rsidR="00CB1E0C">
        <w:rPr>
          <w:rFonts w:asciiTheme="minorHAnsi" w:hAnsiTheme="minorHAnsi" w:cstheme="minorHAnsi"/>
          <w:color w:val="000000"/>
        </w:rPr>
        <w:t xml:space="preserve">Wharton, </w:t>
      </w:r>
      <w:r w:rsidR="00990A58">
        <w:rPr>
          <w:rFonts w:asciiTheme="minorHAnsi" w:hAnsiTheme="minorHAnsi" w:cstheme="minorHAnsi"/>
          <w:color w:val="000000"/>
        </w:rPr>
        <w:t>Milner</w:t>
      </w:r>
      <w:r w:rsidR="00DE3781">
        <w:rPr>
          <w:rFonts w:asciiTheme="minorHAnsi" w:hAnsiTheme="minorHAnsi" w:cstheme="minorHAnsi"/>
          <w:color w:val="000000"/>
        </w:rPr>
        <w:t>,</w:t>
      </w:r>
      <w:r w:rsidR="007B50B1">
        <w:rPr>
          <w:rFonts w:asciiTheme="minorHAnsi" w:hAnsiTheme="minorHAnsi" w:cstheme="minorHAnsi"/>
          <w:color w:val="000000"/>
        </w:rPr>
        <w:t xml:space="preserve"> Fitzsimmons</w:t>
      </w:r>
      <w:r w:rsidR="00CB1E0C">
        <w:rPr>
          <w:rFonts w:asciiTheme="minorHAnsi" w:hAnsiTheme="minorHAnsi" w:cstheme="minorHAnsi"/>
          <w:color w:val="000000"/>
        </w:rPr>
        <w:t xml:space="preserve"> </w:t>
      </w:r>
      <w:r w:rsidR="009D103B">
        <w:rPr>
          <w:rFonts w:asciiTheme="minorHAnsi" w:hAnsiTheme="minorHAnsi" w:cstheme="minorHAnsi"/>
          <w:color w:val="000000"/>
        </w:rPr>
        <w:t xml:space="preserve">&amp; </w:t>
      </w:r>
      <w:r w:rsidR="00E351BA">
        <w:rPr>
          <w:rFonts w:asciiTheme="minorHAnsi" w:hAnsiTheme="minorHAnsi" w:cstheme="minorHAnsi"/>
          <w:color w:val="000000"/>
        </w:rPr>
        <w:t>Lightowler</w:t>
      </w:r>
    </w:p>
    <w:p w14:paraId="0F118CCB" w14:textId="00286F99" w:rsidR="00795389" w:rsidRPr="008C40B8" w:rsidRDefault="00795389" w:rsidP="00795389">
      <w:pPr>
        <w:pStyle w:val="NormalWeb"/>
        <w:jc w:val="both"/>
        <w:rPr>
          <w:rFonts w:asciiTheme="minorHAnsi" w:hAnsiTheme="minorHAnsi" w:cstheme="minorHAnsi"/>
          <w:color w:val="000000"/>
        </w:rPr>
      </w:pPr>
      <w:r w:rsidRPr="00B21F9D">
        <w:rPr>
          <w:rFonts w:asciiTheme="minorHAnsi" w:hAnsiTheme="minorHAnsi" w:cstheme="minorHAnsi"/>
          <w:b/>
          <w:bCs/>
          <w:color w:val="000000"/>
        </w:rPr>
        <w:t>District Councillor</w:t>
      </w:r>
      <w:r>
        <w:rPr>
          <w:rFonts w:asciiTheme="minorHAnsi" w:hAnsiTheme="minorHAnsi" w:cstheme="minorHAnsi"/>
          <w:b/>
          <w:bCs/>
          <w:color w:val="000000"/>
        </w:rPr>
        <w:tab/>
      </w:r>
    </w:p>
    <w:p w14:paraId="2F52F095" w14:textId="7908BE03" w:rsidR="00795389" w:rsidRPr="00D600B8" w:rsidRDefault="00795389" w:rsidP="00795389">
      <w:pPr>
        <w:pStyle w:val="NormalWeb"/>
        <w:jc w:val="both"/>
        <w:rPr>
          <w:rFonts w:asciiTheme="minorHAnsi" w:hAnsiTheme="minorHAnsi" w:cstheme="minorHAnsi"/>
          <w:color w:val="000000"/>
        </w:rPr>
      </w:pPr>
      <w:r w:rsidRPr="00B21F9D">
        <w:rPr>
          <w:rFonts w:asciiTheme="minorHAnsi" w:hAnsiTheme="minorHAnsi" w:cstheme="minorHAnsi"/>
          <w:b/>
          <w:bCs/>
          <w:color w:val="000000"/>
        </w:rPr>
        <w:t>County Councillor</w:t>
      </w:r>
      <w:r>
        <w:rPr>
          <w:rFonts w:asciiTheme="minorHAnsi" w:hAnsiTheme="minorHAnsi" w:cstheme="minorHAnsi"/>
          <w:b/>
          <w:bCs/>
          <w:color w:val="000000"/>
        </w:rPr>
        <w:tab/>
      </w:r>
    </w:p>
    <w:p w14:paraId="22ED2528" w14:textId="1F79A487" w:rsidR="00795389" w:rsidRDefault="00795389" w:rsidP="00795389">
      <w:pPr>
        <w:pStyle w:val="NormalWeb"/>
        <w:jc w:val="both"/>
        <w:rPr>
          <w:rFonts w:asciiTheme="minorHAnsi" w:hAnsiTheme="minorHAnsi" w:cstheme="minorHAnsi"/>
          <w:color w:val="000000"/>
        </w:rPr>
      </w:pPr>
      <w:r w:rsidRPr="00B21F9D">
        <w:rPr>
          <w:rFonts w:asciiTheme="minorHAnsi" w:hAnsiTheme="minorHAnsi" w:cstheme="minorHAnsi"/>
          <w:b/>
          <w:bCs/>
          <w:color w:val="000000"/>
        </w:rPr>
        <w:t xml:space="preserve">Public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p>
    <w:p w14:paraId="3D8A63BB" w14:textId="77777777" w:rsidR="004416B2" w:rsidRDefault="00682017" w:rsidP="00795389">
      <w:pPr>
        <w:pStyle w:val="NormalWeb"/>
        <w:jc w:val="both"/>
        <w:rPr>
          <w:rFonts w:asciiTheme="minorHAnsi" w:hAnsiTheme="minorHAnsi" w:cstheme="minorHAnsi"/>
          <w:b/>
          <w:bCs/>
          <w:color w:val="000000"/>
        </w:rPr>
      </w:pPr>
      <w:r>
        <w:rPr>
          <w:rFonts w:asciiTheme="minorHAnsi" w:hAnsiTheme="minorHAnsi" w:cstheme="minorHAnsi"/>
          <w:b/>
          <w:bCs/>
          <w:color w:val="000000"/>
        </w:rPr>
        <w:t>Police</w:t>
      </w:r>
      <w:r>
        <w:rPr>
          <w:rFonts w:asciiTheme="minorHAnsi" w:hAnsiTheme="minorHAnsi" w:cstheme="minorHAnsi"/>
          <w:b/>
          <w:bCs/>
          <w:color w:val="000000"/>
        </w:rPr>
        <w:tab/>
      </w:r>
    </w:p>
    <w:p w14:paraId="66609FF0" w14:textId="4680E353" w:rsidR="00E351BA" w:rsidRDefault="00E351BA" w:rsidP="00E351BA">
      <w:pPr>
        <w:pStyle w:val="NormalWeb"/>
        <w:jc w:val="both"/>
        <w:rPr>
          <w:rFonts w:asciiTheme="minorHAnsi" w:hAnsiTheme="minorHAnsi" w:cstheme="minorHAnsi"/>
          <w:color w:val="000000"/>
        </w:rPr>
      </w:pPr>
      <w:r>
        <w:rPr>
          <w:rFonts w:asciiTheme="minorHAnsi" w:hAnsiTheme="minorHAnsi" w:cstheme="minorHAnsi"/>
          <w:b/>
          <w:bCs/>
          <w:color w:val="000000"/>
        </w:rPr>
        <w:t>12.</w:t>
      </w:r>
      <w:r>
        <w:rPr>
          <w:rFonts w:asciiTheme="minorHAnsi" w:hAnsiTheme="minorHAnsi" w:cstheme="minorHAnsi"/>
          <w:b/>
          <w:bCs/>
          <w:color w:val="000000"/>
        </w:rPr>
        <w:t>419</w:t>
      </w:r>
      <w:r>
        <w:rPr>
          <w:rFonts w:asciiTheme="minorHAnsi" w:hAnsiTheme="minorHAnsi" w:cstheme="minorHAnsi"/>
          <w:b/>
          <w:bCs/>
          <w:color w:val="000000"/>
        </w:rPr>
        <w:tab/>
      </w:r>
      <w:r>
        <w:rPr>
          <w:rFonts w:asciiTheme="minorHAnsi" w:hAnsiTheme="minorHAnsi" w:cstheme="minorHAnsi"/>
          <w:b/>
          <w:bCs/>
          <w:color w:val="000000"/>
        </w:rPr>
        <w:tab/>
        <w:t>ELECTION OF CHAIR &amp; VICE-CHAIR</w:t>
      </w:r>
    </w:p>
    <w:p w14:paraId="403FB070" w14:textId="599DC4BD" w:rsidR="00E351BA" w:rsidRPr="00E351BA" w:rsidRDefault="00E351BA" w:rsidP="00795389">
      <w:pPr>
        <w:pStyle w:val="NormalWeb"/>
        <w:jc w:val="both"/>
        <w:rPr>
          <w:rFonts w:asciiTheme="minorHAnsi" w:hAnsiTheme="minorHAnsi" w:cstheme="minorHAnsi"/>
          <w:color w:val="000000"/>
        </w:rPr>
      </w:pPr>
      <w:r>
        <w:rPr>
          <w:rFonts w:asciiTheme="minorHAnsi" w:hAnsiTheme="minorHAnsi" w:cstheme="minorHAnsi"/>
          <w:color w:val="000000"/>
        </w:rPr>
        <w:t>The Parish Council all agreed and voted in favour Parish Councillor Mitchell being Chair for a together with Parish Councillor David Nicklin as Vice-Chair</w:t>
      </w:r>
      <w:r>
        <w:rPr>
          <w:rFonts w:asciiTheme="minorHAnsi" w:hAnsiTheme="minorHAnsi" w:cstheme="minorHAnsi"/>
          <w:b/>
          <w:bCs/>
          <w:color w:val="000000"/>
        </w:rPr>
        <w:tab/>
      </w:r>
      <w:r w:rsidRPr="004416B2">
        <w:rPr>
          <w:rFonts w:asciiTheme="minorHAnsi" w:hAnsiTheme="minorHAnsi" w:cstheme="minorHAnsi"/>
          <w:color w:val="000000"/>
        </w:rPr>
        <w:t>for a further year.  Accordingly, both Parish Councillors Mitchell</w:t>
      </w:r>
      <w:r>
        <w:rPr>
          <w:rFonts w:asciiTheme="minorHAnsi" w:hAnsiTheme="minorHAnsi" w:cstheme="minorHAnsi"/>
          <w:color w:val="000000"/>
        </w:rPr>
        <w:t xml:space="preserve"> &amp; David Nicklin duly signed and dated the Declaration of Acceptance, which was witnessed by the Clerk.</w:t>
      </w:r>
    </w:p>
    <w:p w14:paraId="6395E4B3" w14:textId="7CEF2083" w:rsidR="00EB3BDF" w:rsidRDefault="004416B2" w:rsidP="00795389">
      <w:pPr>
        <w:pStyle w:val="NormalWeb"/>
        <w:jc w:val="both"/>
        <w:rPr>
          <w:rFonts w:asciiTheme="minorHAnsi" w:hAnsiTheme="minorHAnsi" w:cstheme="minorHAnsi"/>
          <w:b/>
          <w:bCs/>
          <w:color w:val="000000"/>
        </w:rPr>
      </w:pPr>
      <w:r>
        <w:rPr>
          <w:rFonts w:asciiTheme="minorHAnsi" w:hAnsiTheme="minorHAnsi" w:cstheme="minorHAnsi"/>
          <w:b/>
          <w:bCs/>
          <w:color w:val="000000"/>
        </w:rPr>
        <w:t>12.</w:t>
      </w:r>
      <w:r w:rsidR="00025A47">
        <w:rPr>
          <w:rFonts w:asciiTheme="minorHAnsi" w:hAnsiTheme="minorHAnsi" w:cstheme="minorHAnsi"/>
          <w:b/>
          <w:bCs/>
          <w:color w:val="000000"/>
        </w:rPr>
        <w:t>4</w:t>
      </w:r>
      <w:r w:rsidR="00E351BA">
        <w:rPr>
          <w:rFonts w:asciiTheme="minorHAnsi" w:hAnsiTheme="minorHAnsi" w:cstheme="minorHAnsi"/>
          <w:b/>
          <w:bCs/>
          <w:color w:val="000000"/>
        </w:rPr>
        <w:t>20</w:t>
      </w:r>
      <w:r>
        <w:rPr>
          <w:rFonts w:asciiTheme="minorHAnsi" w:hAnsiTheme="minorHAnsi" w:cstheme="minorHAnsi"/>
          <w:b/>
          <w:bCs/>
          <w:color w:val="000000"/>
        </w:rPr>
        <w:tab/>
      </w:r>
      <w:r>
        <w:rPr>
          <w:rFonts w:asciiTheme="minorHAnsi" w:hAnsiTheme="minorHAnsi" w:cstheme="minorHAnsi"/>
          <w:b/>
          <w:bCs/>
          <w:color w:val="000000"/>
        </w:rPr>
        <w:tab/>
      </w:r>
      <w:r w:rsidR="00EB3BDF">
        <w:rPr>
          <w:rFonts w:asciiTheme="minorHAnsi" w:hAnsiTheme="minorHAnsi" w:cstheme="minorHAnsi"/>
          <w:b/>
          <w:bCs/>
          <w:color w:val="000000"/>
        </w:rPr>
        <w:t>PUBLIC REQUESTS, CONCERNS &amp; DISCUSSIONS</w:t>
      </w:r>
    </w:p>
    <w:p w14:paraId="6472A86F" w14:textId="5368D320" w:rsidR="000772B8" w:rsidRPr="004E74B3" w:rsidRDefault="00E351BA" w:rsidP="00CB1E0C">
      <w:pPr>
        <w:pStyle w:val="NormalWeb"/>
        <w:jc w:val="both"/>
        <w:rPr>
          <w:rFonts w:asciiTheme="minorHAnsi" w:hAnsiTheme="minorHAnsi" w:cstheme="minorHAnsi"/>
          <w:color w:val="000000"/>
        </w:rPr>
      </w:pPr>
      <w:r>
        <w:rPr>
          <w:rFonts w:asciiTheme="minorHAnsi" w:hAnsiTheme="minorHAnsi" w:cstheme="minorHAnsi"/>
          <w:color w:val="000000"/>
        </w:rPr>
        <w:t>There were no concerns or issued raised at the Parosh Council Meeting.</w:t>
      </w:r>
    </w:p>
    <w:p w14:paraId="738B3CE7" w14:textId="7FB359DF" w:rsidR="00EB3BDF" w:rsidRPr="003F4E7E" w:rsidRDefault="00EB3BDF" w:rsidP="003F4E7E">
      <w:pPr>
        <w:pStyle w:val="NormalWeb"/>
        <w:jc w:val="both"/>
        <w:rPr>
          <w:rFonts w:asciiTheme="minorHAnsi" w:hAnsiTheme="minorHAnsi" w:cstheme="minorHAnsi"/>
          <w:color w:val="000000"/>
        </w:rPr>
      </w:pPr>
      <w:r w:rsidRPr="003F4E7E">
        <w:rPr>
          <w:rFonts w:asciiTheme="minorHAnsi" w:hAnsiTheme="minorHAnsi" w:cstheme="minorHAnsi"/>
          <w:b/>
          <w:bCs/>
          <w:color w:val="000000"/>
        </w:rPr>
        <w:t>12.</w:t>
      </w:r>
      <w:r w:rsidR="00025A47">
        <w:rPr>
          <w:rFonts w:asciiTheme="minorHAnsi" w:hAnsiTheme="minorHAnsi" w:cstheme="minorHAnsi"/>
          <w:b/>
          <w:bCs/>
          <w:color w:val="000000"/>
        </w:rPr>
        <w:t>4</w:t>
      </w:r>
      <w:r w:rsidR="00E351BA">
        <w:rPr>
          <w:rFonts w:asciiTheme="minorHAnsi" w:hAnsiTheme="minorHAnsi" w:cstheme="minorHAnsi"/>
          <w:b/>
          <w:bCs/>
          <w:color w:val="000000"/>
        </w:rPr>
        <w:t>21</w:t>
      </w:r>
      <w:r w:rsidR="00E351BA">
        <w:rPr>
          <w:rFonts w:asciiTheme="minorHAnsi" w:hAnsiTheme="minorHAnsi" w:cstheme="minorHAnsi"/>
          <w:b/>
          <w:bCs/>
          <w:color w:val="000000"/>
        </w:rPr>
        <w:tab/>
      </w:r>
      <w:r w:rsidRPr="003F4E7E">
        <w:rPr>
          <w:rFonts w:asciiTheme="minorHAnsi" w:hAnsiTheme="minorHAnsi" w:cstheme="minorHAnsi"/>
          <w:color w:val="000000"/>
        </w:rPr>
        <w:tab/>
      </w:r>
      <w:r w:rsidRPr="003F4E7E">
        <w:rPr>
          <w:rFonts w:asciiTheme="minorHAnsi" w:hAnsiTheme="minorHAnsi" w:cstheme="minorHAnsi"/>
          <w:b/>
          <w:bCs/>
          <w:color w:val="000000"/>
        </w:rPr>
        <w:t>APOLOGIES</w:t>
      </w:r>
    </w:p>
    <w:p w14:paraId="400C7826" w14:textId="16B6085C" w:rsidR="000F5A35" w:rsidRDefault="00CB1E0C" w:rsidP="00795389">
      <w:pPr>
        <w:pStyle w:val="NormalWeb"/>
        <w:jc w:val="both"/>
        <w:rPr>
          <w:rFonts w:asciiTheme="minorHAnsi" w:hAnsiTheme="minorHAnsi" w:cstheme="minorHAnsi"/>
          <w:color w:val="000000"/>
        </w:rPr>
      </w:pPr>
      <w:r>
        <w:rPr>
          <w:rFonts w:asciiTheme="minorHAnsi" w:hAnsiTheme="minorHAnsi" w:cstheme="minorHAnsi"/>
          <w:color w:val="000000"/>
        </w:rPr>
        <w:t xml:space="preserve">Parish Councillor </w:t>
      </w:r>
      <w:r w:rsidR="00E351BA">
        <w:rPr>
          <w:rFonts w:asciiTheme="minorHAnsi" w:hAnsiTheme="minorHAnsi" w:cstheme="minorHAnsi"/>
          <w:color w:val="000000"/>
        </w:rPr>
        <w:t>Attfield</w:t>
      </w:r>
      <w:r>
        <w:rPr>
          <w:rFonts w:asciiTheme="minorHAnsi" w:hAnsiTheme="minorHAnsi" w:cstheme="minorHAnsi"/>
          <w:color w:val="000000"/>
        </w:rPr>
        <w:t xml:space="preserve"> gave his apology via email to the </w:t>
      </w:r>
      <w:r w:rsidR="00584466">
        <w:rPr>
          <w:rFonts w:asciiTheme="minorHAnsi" w:hAnsiTheme="minorHAnsi" w:cstheme="minorHAnsi"/>
          <w:color w:val="000000"/>
        </w:rPr>
        <w:t>Clerk prior to the Council Meeting</w:t>
      </w:r>
      <w:r w:rsidR="00C13364">
        <w:rPr>
          <w:rFonts w:asciiTheme="minorHAnsi" w:hAnsiTheme="minorHAnsi" w:cstheme="minorHAnsi"/>
          <w:color w:val="000000"/>
        </w:rPr>
        <w:t xml:space="preserve">.  No apology was received from County Councillor Grogan. </w:t>
      </w:r>
    </w:p>
    <w:p w14:paraId="484083B2" w14:textId="7473579E" w:rsidR="00EB3BDF" w:rsidRDefault="00EB3BDF" w:rsidP="00795389">
      <w:pPr>
        <w:pStyle w:val="NormalWeb"/>
        <w:jc w:val="both"/>
        <w:rPr>
          <w:rFonts w:asciiTheme="minorHAnsi" w:hAnsiTheme="minorHAnsi" w:cstheme="minorHAnsi"/>
          <w:color w:val="000000"/>
        </w:rPr>
      </w:pPr>
      <w:r>
        <w:rPr>
          <w:rFonts w:asciiTheme="minorHAnsi" w:hAnsiTheme="minorHAnsi" w:cstheme="minorHAnsi"/>
          <w:b/>
          <w:bCs/>
          <w:color w:val="000000"/>
        </w:rPr>
        <w:t>12.</w:t>
      </w:r>
      <w:r w:rsidR="00025A47">
        <w:rPr>
          <w:rFonts w:asciiTheme="minorHAnsi" w:hAnsiTheme="minorHAnsi" w:cstheme="minorHAnsi"/>
          <w:b/>
          <w:bCs/>
          <w:color w:val="000000"/>
        </w:rPr>
        <w:t>4</w:t>
      </w:r>
      <w:r w:rsidR="00E351BA">
        <w:rPr>
          <w:rFonts w:asciiTheme="minorHAnsi" w:hAnsiTheme="minorHAnsi" w:cstheme="minorHAnsi"/>
          <w:b/>
          <w:bCs/>
          <w:color w:val="000000"/>
        </w:rPr>
        <w:t>22</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b/>
          <w:bCs/>
          <w:color w:val="000000"/>
        </w:rPr>
        <w:t>MINUTES</w:t>
      </w:r>
    </w:p>
    <w:p w14:paraId="414422C6" w14:textId="372BB24A" w:rsidR="00970A92" w:rsidRDefault="00EB3BDF" w:rsidP="00795389">
      <w:pPr>
        <w:pStyle w:val="NormalWeb"/>
        <w:jc w:val="both"/>
        <w:rPr>
          <w:rFonts w:asciiTheme="minorHAnsi" w:hAnsiTheme="minorHAnsi" w:cstheme="minorHAnsi"/>
          <w:color w:val="000000"/>
        </w:rPr>
      </w:pPr>
      <w:r>
        <w:rPr>
          <w:rFonts w:asciiTheme="minorHAnsi" w:hAnsiTheme="minorHAnsi" w:cstheme="minorHAnsi"/>
          <w:color w:val="000000"/>
        </w:rPr>
        <w:t>Parish Councillor Mitchell asked if everyone agreed with the Minutes from the last Parish Council Meeting.  The Parish Council agreed and accordingly Parish Councillor Mitchel</w:t>
      </w:r>
      <w:r w:rsidR="00561106">
        <w:rPr>
          <w:rFonts w:asciiTheme="minorHAnsi" w:hAnsiTheme="minorHAnsi" w:cstheme="minorHAnsi"/>
          <w:color w:val="000000"/>
        </w:rPr>
        <w:t>l</w:t>
      </w:r>
      <w:r>
        <w:rPr>
          <w:rFonts w:asciiTheme="minorHAnsi" w:hAnsiTheme="minorHAnsi" w:cstheme="minorHAnsi"/>
          <w:color w:val="000000"/>
        </w:rPr>
        <w:t xml:space="preserve"> signed &amp; dated each page thereafter.</w:t>
      </w:r>
    </w:p>
    <w:p w14:paraId="4868B9A7" w14:textId="2E7215A1" w:rsidR="00B46EAA" w:rsidRDefault="00B46EAA" w:rsidP="00B46EAA">
      <w:pPr>
        <w:pStyle w:val="NormalWeb"/>
        <w:jc w:val="both"/>
        <w:rPr>
          <w:rFonts w:asciiTheme="minorHAnsi" w:hAnsiTheme="minorHAnsi" w:cstheme="minorHAnsi"/>
          <w:b/>
          <w:bCs/>
          <w:color w:val="000000"/>
        </w:rPr>
      </w:pPr>
      <w:r>
        <w:rPr>
          <w:rFonts w:asciiTheme="minorHAnsi" w:hAnsiTheme="minorHAnsi" w:cstheme="minorHAnsi"/>
          <w:b/>
          <w:bCs/>
          <w:color w:val="000000"/>
        </w:rPr>
        <w:t>12.</w:t>
      </w:r>
      <w:r w:rsidR="00025A47">
        <w:rPr>
          <w:rFonts w:asciiTheme="minorHAnsi" w:hAnsiTheme="minorHAnsi" w:cstheme="minorHAnsi"/>
          <w:b/>
          <w:bCs/>
          <w:color w:val="000000"/>
        </w:rPr>
        <w:t>4</w:t>
      </w:r>
      <w:r w:rsidR="00E351BA">
        <w:rPr>
          <w:rFonts w:asciiTheme="minorHAnsi" w:hAnsiTheme="minorHAnsi" w:cstheme="minorHAnsi"/>
          <w:b/>
          <w:bCs/>
          <w:color w:val="000000"/>
        </w:rPr>
        <w:t>23</w:t>
      </w:r>
      <w:r w:rsidR="00C8634B">
        <w:rPr>
          <w:rFonts w:asciiTheme="minorHAnsi" w:hAnsiTheme="minorHAnsi" w:cstheme="minorHAnsi"/>
          <w:b/>
          <w:bCs/>
          <w:color w:val="000000"/>
        </w:rPr>
        <w:tab/>
      </w:r>
      <w:r>
        <w:rPr>
          <w:rFonts w:asciiTheme="minorHAnsi" w:hAnsiTheme="minorHAnsi" w:cstheme="minorHAnsi"/>
          <w:b/>
          <w:bCs/>
          <w:color w:val="000000"/>
        </w:rPr>
        <w:tab/>
        <w:t>FINANCES</w:t>
      </w:r>
    </w:p>
    <w:p w14:paraId="7239B89A" w14:textId="1B6B9894" w:rsidR="0061174B" w:rsidRDefault="00D767CD" w:rsidP="00D767CD">
      <w:pPr>
        <w:pStyle w:val="NormalWeb"/>
        <w:ind w:firstLine="720"/>
        <w:jc w:val="both"/>
        <w:rPr>
          <w:rFonts w:asciiTheme="minorHAnsi" w:hAnsiTheme="minorHAnsi" w:cstheme="minorHAnsi"/>
          <w:color w:val="000000"/>
        </w:rPr>
      </w:pPr>
      <w:r>
        <w:rPr>
          <w:rFonts w:asciiTheme="minorHAnsi" w:hAnsiTheme="minorHAnsi" w:cstheme="minorHAnsi"/>
          <w:color w:val="000000"/>
        </w:rPr>
        <w:t>(</w:t>
      </w:r>
      <w:r w:rsidR="007B50B1">
        <w:rPr>
          <w:rFonts w:asciiTheme="minorHAnsi" w:hAnsiTheme="minorHAnsi" w:cstheme="minorHAnsi"/>
          <w:color w:val="000000"/>
        </w:rPr>
        <w:t>a</w:t>
      </w:r>
      <w:r>
        <w:rPr>
          <w:rFonts w:asciiTheme="minorHAnsi" w:hAnsiTheme="minorHAnsi" w:cstheme="minorHAnsi"/>
          <w:color w:val="000000"/>
        </w:rPr>
        <w:t>)</w:t>
      </w:r>
      <w:r>
        <w:rPr>
          <w:rFonts w:asciiTheme="minorHAnsi" w:hAnsiTheme="minorHAnsi" w:cstheme="minorHAnsi"/>
          <w:color w:val="000000"/>
        </w:rPr>
        <w:tab/>
      </w:r>
      <w:r w:rsidR="0061174B">
        <w:rPr>
          <w:rFonts w:asciiTheme="minorHAnsi" w:hAnsiTheme="minorHAnsi" w:cstheme="minorHAnsi"/>
          <w:color w:val="000000"/>
        </w:rPr>
        <w:t>S Lifsey – Clerk - £</w:t>
      </w:r>
      <w:r w:rsidR="009D103B">
        <w:rPr>
          <w:rFonts w:asciiTheme="minorHAnsi" w:hAnsiTheme="minorHAnsi" w:cstheme="minorHAnsi"/>
          <w:color w:val="000000"/>
        </w:rPr>
        <w:t>7</w:t>
      </w:r>
      <w:r w:rsidR="00E351BA">
        <w:rPr>
          <w:rFonts w:asciiTheme="minorHAnsi" w:hAnsiTheme="minorHAnsi" w:cstheme="minorHAnsi"/>
          <w:color w:val="000000"/>
        </w:rPr>
        <w:t>83.27</w:t>
      </w:r>
    </w:p>
    <w:p w14:paraId="4D81DC90" w14:textId="728BE0B7" w:rsidR="0061174B" w:rsidRDefault="0061174B" w:rsidP="0061174B">
      <w:pPr>
        <w:pStyle w:val="NormalWeb"/>
        <w:jc w:val="both"/>
        <w:rPr>
          <w:rFonts w:asciiTheme="minorHAnsi" w:hAnsiTheme="minorHAnsi" w:cstheme="minorHAnsi"/>
          <w:color w:val="000000"/>
        </w:rPr>
      </w:pPr>
      <w:r>
        <w:rPr>
          <w:rFonts w:asciiTheme="minorHAnsi" w:hAnsiTheme="minorHAnsi" w:cstheme="minorHAnsi"/>
          <w:color w:val="000000"/>
        </w:rPr>
        <w:tab/>
        <w:t>(</w:t>
      </w:r>
      <w:r w:rsidR="00D767CD">
        <w:rPr>
          <w:rFonts w:asciiTheme="minorHAnsi" w:hAnsiTheme="minorHAnsi" w:cstheme="minorHAnsi"/>
          <w:color w:val="000000"/>
        </w:rPr>
        <w:t>c</w:t>
      </w:r>
      <w:r>
        <w:rPr>
          <w:rFonts w:asciiTheme="minorHAnsi" w:hAnsiTheme="minorHAnsi" w:cstheme="minorHAnsi"/>
          <w:color w:val="000000"/>
        </w:rPr>
        <w:t>)</w:t>
      </w:r>
      <w:r>
        <w:rPr>
          <w:rFonts w:asciiTheme="minorHAnsi" w:hAnsiTheme="minorHAnsi" w:cstheme="minorHAnsi"/>
          <w:color w:val="000000"/>
        </w:rPr>
        <w:tab/>
        <w:t>HMRC – NI &amp; tax - £</w:t>
      </w:r>
      <w:r w:rsidR="00E351BA">
        <w:rPr>
          <w:rFonts w:asciiTheme="minorHAnsi" w:hAnsiTheme="minorHAnsi" w:cstheme="minorHAnsi"/>
          <w:color w:val="000000"/>
        </w:rPr>
        <w:t>149.29</w:t>
      </w:r>
    </w:p>
    <w:p w14:paraId="18B907FC" w14:textId="07423DBC" w:rsidR="007B50B1" w:rsidRDefault="007B50B1" w:rsidP="007B50B1">
      <w:pPr>
        <w:pStyle w:val="NormalWeb"/>
        <w:ind w:firstLine="720"/>
        <w:jc w:val="both"/>
        <w:rPr>
          <w:rFonts w:asciiTheme="minorHAnsi" w:hAnsiTheme="minorHAnsi" w:cstheme="minorHAnsi"/>
          <w:color w:val="000000"/>
        </w:rPr>
      </w:pPr>
      <w:r>
        <w:rPr>
          <w:rFonts w:asciiTheme="minorHAnsi" w:hAnsiTheme="minorHAnsi" w:cstheme="minorHAnsi"/>
          <w:color w:val="000000"/>
        </w:rPr>
        <w:t>(c)</w:t>
      </w:r>
      <w:r>
        <w:rPr>
          <w:rFonts w:asciiTheme="minorHAnsi" w:hAnsiTheme="minorHAnsi" w:cstheme="minorHAnsi"/>
          <w:color w:val="000000"/>
        </w:rPr>
        <w:tab/>
      </w:r>
      <w:r w:rsidR="00CB1E0C">
        <w:rPr>
          <w:rFonts w:asciiTheme="minorHAnsi" w:hAnsiTheme="minorHAnsi" w:cstheme="minorHAnsi"/>
          <w:color w:val="000000"/>
        </w:rPr>
        <w:t>S G Parkin (gardener) - £200.00</w:t>
      </w:r>
    </w:p>
    <w:p w14:paraId="26596EEA" w14:textId="34D6A970" w:rsidR="00CB1E0C" w:rsidRDefault="00CB1E0C" w:rsidP="007B50B1">
      <w:pPr>
        <w:pStyle w:val="NormalWeb"/>
        <w:ind w:firstLine="720"/>
        <w:jc w:val="both"/>
        <w:rPr>
          <w:rFonts w:asciiTheme="minorHAnsi" w:hAnsiTheme="minorHAnsi" w:cstheme="minorHAnsi"/>
          <w:color w:val="000000"/>
        </w:rPr>
      </w:pPr>
      <w:r>
        <w:rPr>
          <w:rFonts w:asciiTheme="minorHAnsi" w:hAnsiTheme="minorHAnsi" w:cstheme="minorHAnsi"/>
          <w:color w:val="000000"/>
        </w:rPr>
        <w:lastRenderedPageBreak/>
        <w:t>(d)</w:t>
      </w:r>
      <w:r>
        <w:rPr>
          <w:rFonts w:asciiTheme="minorHAnsi" w:hAnsiTheme="minorHAnsi" w:cstheme="minorHAnsi"/>
          <w:color w:val="000000"/>
        </w:rPr>
        <w:tab/>
      </w:r>
      <w:r w:rsidR="00E351BA">
        <w:rPr>
          <w:rFonts w:asciiTheme="minorHAnsi" w:hAnsiTheme="minorHAnsi" w:cstheme="minorHAnsi"/>
          <w:color w:val="000000"/>
        </w:rPr>
        <w:t>Zurich Municipal – Insurance - £1,135.74</w:t>
      </w:r>
    </w:p>
    <w:p w14:paraId="5ED31353" w14:textId="1C061E6A" w:rsidR="00CB1E0C" w:rsidRDefault="00CB1E0C" w:rsidP="007B50B1">
      <w:pPr>
        <w:pStyle w:val="NormalWeb"/>
        <w:ind w:firstLine="720"/>
        <w:jc w:val="both"/>
        <w:rPr>
          <w:rFonts w:asciiTheme="minorHAnsi" w:hAnsiTheme="minorHAnsi" w:cstheme="minorHAnsi"/>
          <w:color w:val="000000"/>
        </w:rPr>
      </w:pPr>
      <w:r>
        <w:rPr>
          <w:rFonts w:asciiTheme="minorHAnsi" w:hAnsiTheme="minorHAnsi" w:cstheme="minorHAnsi"/>
          <w:color w:val="000000"/>
        </w:rPr>
        <w:t>(e)</w:t>
      </w:r>
      <w:r>
        <w:rPr>
          <w:rFonts w:asciiTheme="minorHAnsi" w:hAnsiTheme="minorHAnsi" w:cstheme="minorHAnsi"/>
          <w:color w:val="000000"/>
        </w:rPr>
        <w:tab/>
      </w:r>
      <w:r w:rsidR="00E351BA">
        <w:rPr>
          <w:rFonts w:asciiTheme="minorHAnsi" w:hAnsiTheme="minorHAnsi" w:cstheme="minorHAnsi"/>
          <w:color w:val="000000"/>
        </w:rPr>
        <w:t>Mrs V Clark (Audit) £163.50</w:t>
      </w:r>
    </w:p>
    <w:p w14:paraId="1C412638" w14:textId="6AD20CA4" w:rsidR="00E351BA" w:rsidRDefault="00E351BA" w:rsidP="007B50B1">
      <w:pPr>
        <w:pStyle w:val="NormalWeb"/>
        <w:ind w:firstLine="720"/>
        <w:jc w:val="both"/>
        <w:rPr>
          <w:rFonts w:asciiTheme="minorHAnsi" w:hAnsiTheme="minorHAnsi" w:cstheme="minorHAnsi"/>
          <w:color w:val="000000"/>
        </w:rPr>
      </w:pPr>
      <w:r>
        <w:rPr>
          <w:rFonts w:asciiTheme="minorHAnsi" w:hAnsiTheme="minorHAnsi" w:cstheme="minorHAnsi"/>
          <w:color w:val="000000"/>
        </w:rPr>
        <w:t>(f)</w:t>
      </w:r>
      <w:r>
        <w:rPr>
          <w:rFonts w:asciiTheme="minorHAnsi" w:hAnsiTheme="minorHAnsi" w:cstheme="minorHAnsi"/>
          <w:color w:val="000000"/>
        </w:rPr>
        <w:tab/>
        <w:t>Village In Bloom (compost) - £50.00</w:t>
      </w:r>
    </w:p>
    <w:p w14:paraId="70DC64B4" w14:textId="755CE029" w:rsidR="007479C5" w:rsidRPr="007B50B1" w:rsidRDefault="00DE3781" w:rsidP="007B50B1">
      <w:pPr>
        <w:pStyle w:val="NormalWeb"/>
        <w:jc w:val="both"/>
        <w:rPr>
          <w:rFonts w:asciiTheme="minorHAnsi" w:hAnsiTheme="minorHAnsi" w:cstheme="minorHAnsi"/>
          <w:color w:val="000000"/>
        </w:rPr>
      </w:pPr>
      <w:r>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C07E34">
        <w:rPr>
          <w:rFonts w:asciiTheme="minorHAnsi" w:hAnsiTheme="minorHAnsi" w:cstheme="minorHAnsi"/>
          <w:b/>
          <w:bCs/>
          <w:color w:val="000000"/>
        </w:rPr>
        <w:t>Total - £</w:t>
      </w:r>
      <w:r w:rsidR="00E351BA">
        <w:rPr>
          <w:rFonts w:asciiTheme="minorHAnsi" w:hAnsiTheme="minorHAnsi" w:cstheme="minorHAnsi"/>
          <w:b/>
          <w:bCs/>
          <w:color w:val="000000"/>
        </w:rPr>
        <w:t>2,481.80</w:t>
      </w:r>
      <w:r w:rsidR="00D24968">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p>
    <w:p w14:paraId="732BAF1F" w14:textId="294DFA79" w:rsidR="002A1E45" w:rsidRDefault="00B46EAA" w:rsidP="007F7AD6">
      <w:pPr>
        <w:pStyle w:val="NormalWeb"/>
        <w:jc w:val="both"/>
        <w:rPr>
          <w:rFonts w:asciiTheme="minorHAnsi" w:hAnsiTheme="minorHAnsi" w:cstheme="minorHAnsi"/>
          <w:color w:val="000000"/>
        </w:rPr>
      </w:pPr>
      <w:r>
        <w:rPr>
          <w:rFonts w:asciiTheme="minorHAnsi" w:hAnsiTheme="minorHAnsi" w:cstheme="minorHAnsi"/>
          <w:color w:val="000000"/>
        </w:rPr>
        <w:t xml:space="preserve">All cheques &amp; </w:t>
      </w:r>
      <w:r w:rsidR="00561106">
        <w:rPr>
          <w:rFonts w:asciiTheme="minorHAnsi" w:hAnsiTheme="minorHAnsi" w:cstheme="minorHAnsi"/>
          <w:color w:val="000000"/>
        </w:rPr>
        <w:t>stubs</w:t>
      </w:r>
      <w:r>
        <w:rPr>
          <w:rFonts w:asciiTheme="minorHAnsi" w:hAnsiTheme="minorHAnsi" w:cstheme="minorHAnsi"/>
          <w:color w:val="000000"/>
        </w:rPr>
        <w:t xml:space="preserve"> were accordingly signed &amp; initialled by Parish Councillors Mitchell &amp; </w:t>
      </w:r>
      <w:r w:rsidR="007479C5">
        <w:rPr>
          <w:rFonts w:asciiTheme="minorHAnsi" w:hAnsiTheme="minorHAnsi" w:cstheme="minorHAnsi"/>
          <w:color w:val="000000"/>
        </w:rPr>
        <w:t>Nicklin</w:t>
      </w:r>
    </w:p>
    <w:p w14:paraId="1D70A51E" w14:textId="746FC1DB" w:rsidR="00326633" w:rsidRDefault="00326633" w:rsidP="007F7AD6">
      <w:pPr>
        <w:pStyle w:val="NormalWeb"/>
        <w:jc w:val="both"/>
        <w:rPr>
          <w:rFonts w:asciiTheme="minorHAnsi" w:hAnsiTheme="minorHAnsi" w:cstheme="minorHAnsi"/>
          <w:b/>
          <w:bCs/>
          <w:color w:val="000000"/>
        </w:rPr>
      </w:pPr>
      <w:r>
        <w:rPr>
          <w:rFonts w:asciiTheme="minorHAnsi" w:hAnsiTheme="minorHAnsi" w:cstheme="minorHAnsi"/>
          <w:b/>
          <w:bCs/>
          <w:color w:val="000000"/>
        </w:rPr>
        <w:t>12.4</w:t>
      </w:r>
      <w:r w:rsidR="00E351BA">
        <w:rPr>
          <w:rFonts w:asciiTheme="minorHAnsi" w:hAnsiTheme="minorHAnsi" w:cstheme="minorHAnsi"/>
          <w:b/>
          <w:bCs/>
          <w:color w:val="000000"/>
        </w:rPr>
        <w:t>24</w:t>
      </w:r>
      <w:r>
        <w:rPr>
          <w:rFonts w:asciiTheme="minorHAnsi" w:hAnsiTheme="minorHAnsi" w:cstheme="minorHAnsi"/>
          <w:b/>
          <w:bCs/>
          <w:color w:val="000000"/>
        </w:rPr>
        <w:tab/>
      </w:r>
      <w:r>
        <w:rPr>
          <w:rFonts w:asciiTheme="minorHAnsi" w:hAnsiTheme="minorHAnsi" w:cstheme="minorHAnsi"/>
          <w:b/>
          <w:bCs/>
          <w:color w:val="000000"/>
        </w:rPr>
        <w:tab/>
      </w:r>
      <w:r w:rsidR="00E351BA">
        <w:rPr>
          <w:rFonts w:asciiTheme="minorHAnsi" w:hAnsiTheme="minorHAnsi" w:cstheme="minorHAnsi"/>
          <w:b/>
          <w:bCs/>
          <w:color w:val="000000"/>
        </w:rPr>
        <w:t>AGAR/ACCOUNTS</w:t>
      </w:r>
    </w:p>
    <w:p w14:paraId="0BEACD86" w14:textId="715B501D" w:rsidR="00326633" w:rsidRDefault="00E351BA" w:rsidP="007F7AD6">
      <w:pPr>
        <w:pStyle w:val="NormalWeb"/>
        <w:jc w:val="both"/>
        <w:rPr>
          <w:rFonts w:asciiTheme="minorHAnsi" w:hAnsiTheme="minorHAnsi" w:cstheme="minorHAnsi"/>
          <w:color w:val="000000"/>
        </w:rPr>
      </w:pPr>
      <w:r>
        <w:rPr>
          <w:rFonts w:asciiTheme="minorHAnsi" w:hAnsiTheme="minorHAnsi" w:cstheme="minorHAnsi"/>
          <w:color w:val="000000"/>
        </w:rPr>
        <w:t xml:space="preserve">Clerk informed the Parish Council that the Internal Audit had been carried out by Mrs Clark.  The AGAR was duly signed the Chair and Clerk in the appropriate places.  This will be accordingly sent to PFK </w:t>
      </w:r>
      <w:proofErr w:type="spellStart"/>
      <w:r>
        <w:rPr>
          <w:rFonts w:asciiTheme="minorHAnsi" w:hAnsiTheme="minorHAnsi" w:cstheme="minorHAnsi"/>
          <w:color w:val="000000"/>
        </w:rPr>
        <w:t>LittleJohn</w:t>
      </w:r>
      <w:proofErr w:type="spellEnd"/>
      <w:r>
        <w:rPr>
          <w:rFonts w:asciiTheme="minorHAnsi" w:hAnsiTheme="minorHAnsi" w:cstheme="minorHAnsi"/>
          <w:color w:val="000000"/>
        </w:rPr>
        <w:t xml:space="preserve"> for the complete audit to be undertaken.</w:t>
      </w:r>
    </w:p>
    <w:p w14:paraId="778CB71D" w14:textId="1FF6895D" w:rsidR="00E351BA" w:rsidRPr="00326633" w:rsidRDefault="00E351BA" w:rsidP="007F7AD6">
      <w:pPr>
        <w:pStyle w:val="NormalWeb"/>
        <w:jc w:val="both"/>
        <w:rPr>
          <w:rFonts w:asciiTheme="minorHAnsi" w:hAnsiTheme="minorHAnsi" w:cstheme="minorHAnsi"/>
          <w:color w:val="000000"/>
        </w:rPr>
      </w:pPr>
      <w:r>
        <w:rPr>
          <w:rFonts w:asciiTheme="minorHAnsi" w:hAnsiTheme="minorHAnsi" w:cstheme="minorHAnsi"/>
          <w:color w:val="000000"/>
        </w:rPr>
        <w:t xml:space="preserve">It was agreed that the Parish Council would keep our individual emails for contact purposes. </w:t>
      </w:r>
    </w:p>
    <w:p w14:paraId="33687BAC" w14:textId="73B851A0" w:rsidR="00B46EAA" w:rsidRDefault="007F7AD6" w:rsidP="007F7AD6">
      <w:pPr>
        <w:pStyle w:val="NormalWeb"/>
        <w:jc w:val="both"/>
        <w:rPr>
          <w:rFonts w:asciiTheme="minorHAnsi" w:hAnsiTheme="minorHAnsi" w:cstheme="minorHAnsi"/>
          <w:b/>
          <w:bCs/>
          <w:color w:val="000000"/>
        </w:rPr>
      </w:pPr>
      <w:r>
        <w:rPr>
          <w:rFonts w:asciiTheme="minorHAnsi" w:hAnsiTheme="minorHAnsi" w:cstheme="minorHAnsi"/>
          <w:b/>
          <w:bCs/>
          <w:color w:val="000000"/>
        </w:rPr>
        <w:t>12.</w:t>
      </w:r>
      <w:r w:rsidR="00025A47">
        <w:rPr>
          <w:rFonts w:asciiTheme="minorHAnsi" w:hAnsiTheme="minorHAnsi" w:cstheme="minorHAnsi"/>
          <w:b/>
          <w:bCs/>
          <w:color w:val="000000"/>
        </w:rPr>
        <w:t>4</w:t>
      </w:r>
      <w:r w:rsidR="00241F7C">
        <w:rPr>
          <w:rFonts w:asciiTheme="minorHAnsi" w:hAnsiTheme="minorHAnsi" w:cstheme="minorHAnsi"/>
          <w:b/>
          <w:bCs/>
          <w:color w:val="000000"/>
        </w:rPr>
        <w:t>25</w:t>
      </w:r>
      <w:r w:rsidR="002A1E45">
        <w:rPr>
          <w:rFonts w:asciiTheme="minorHAnsi" w:hAnsiTheme="minorHAnsi" w:cstheme="minorHAnsi"/>
          <w:b/>
          <w:bCs/>
          <w:color w:val="000000"/>
        </w:rPr>
        <w:tab/>
      </w:r>
      <w:r>
        <w:rPr>
          <w:rFonts w:asciiTheme="minorHAnsi" w:hAnsiTheme="minorHAnsi" w:cstheme="minorHAnsi"/>
          <w:b/>
          <w:bCs/>
          <w:color w:val="000000"/>
        </w:rPr>
        <w:tab/>
      </w:r>
      <w:r w:rsidR="00B46EAA">
        <w:rPr>
          <w:rFonts w:asciiTheme="minorHAnsi" w:hAnsiTheme="minorHAnsi" w:cstheme="minorHAnsi"/>
          <w:b/>
          <w:bCs/>
          <w:color w:val="000000"/>
        </w:rPr>
        <w:t>GENERAL MATTERS</w:t>
      </w:r>
    </w:p>
    <w:p w14:paraId="41A2E029" w14:textId="204CB601" w:rsidR="000F5A35" w:rsidRDefault="00241F7C" w:rsidP="007F7AD6">
      <w:pPr>
        <w:pStyle w:val="NormalWeb"/>
        <w:jc w:val="both"/>
        <w:rPr>
          <w:rFonts w:asciiTheme="minorHAnsi" w:hAnsiTheme="minorHAnsi" w:cstheme="minorHAnsi"/>
          <w:color w:val="000000"/>
        </w:rPr>
      </w:pPr>
      <w:r>
        <w:rPr>
          <w:rFonts w:asciiTheme="minorHAnsi" w:hAnsiTheme="minorHAnsi" w:cstheme="minorHAnsi"/>
          <w:b/>
          <w:bCs/>
          <w:color w:val="000000"/>
        </w:rPr>
        <w:t xml:space="preserve">Grass </w:t>
      </w:r>
      <w:proofErr w:type="gramStart"/>
      <w:r>
        <w:rPr>
          <w:rFonts w:asciiTheme="minorHAnsi" w:hAnsiTheme="minorHAnsi" w:cstheme="minorHAnsi"/>
          <w:b/>
          <w:bCs/>
          <w:color w:val="000000"/>
        </w:rPr>
        <w:t xml:space="preserve">Cutting </w:t>
      </w:r>
      <w:r w:rsidR="00326633">
        <w:rPr>
          <w:rFonts w:asciiTheme="minorHAnsi" w:hAnsiTheme="minorHAnsi" w:cstheme="minorHAnsi"/>
          <w:color w:val="000000"/>
        </w:rPr>
        <w:t xml:space="preserve"> -</w:t>
      </w:r>
      <w:proofErr w:type="gramEnd"/>
      <w:r w:rsidR="00326633">
        <w:rPr>
          <w:rFonts w:asciiTheme="minorHAnsi" w:hAnsiTheme="minorHAnsi" w:cstheme="minorHAnsi"/>
          <w:color w:val="000000"/>
        </w:rPr>
        <w:t xml:space="preserve"> </w:t>
      </w:r>
      <w:r>
        <w:rPr>
          <w:rFonts w:asciiTheme="minorHAnsi" w:hAnsiTheme="minorHAnsi" w:cstheme="minorHAnsi"/>
          <w:color w:val="000000"/>
        </w:rPr>
        <w:t>The Clerk has been contacted via email by a resident stating that they had contacted NYCC who informed the resident that the grass cutting was the responsibility of the Parish Council.  Parish Council Nicklin confirmed that the grass had been cut by NYCC.  Clerk to respond to the resident accordingly informing them of this.</w:t>
      </w:r>
    </w:p>
    <w:p w14:paraId="30EC3A40" w14:textId="64CED263" w:rsidR="00326633" w:rsidRDefault="00326633" w:rsidP="007F7AD6">
      <w:pPr>
        <w:pStyle w:val="NormalWeb"/>
        <w:jc w:val="both"/>
        <w:rPr>
          <w:rFonts w:asciiTheme="minorHAnsi" w:hAnsiTheme="minorHAnsi" w:cstheme="minorHAnsi"/>
          <w:color w:val="000000"/>
        </w:rPr>
      </w:pPr>
      <w:r>
        <w:rPr>
          <w:rFonts w:asciiTheme="minorHAnsi" w:hAnsiTheme="minorHAnsi" w:cstheme="minorHAnsi"/>
          <w:b/>
          <w:bCs/>
          <w:color w:val="000000"/>
        </w:rPr>
        <w:t>Play Area – Byram Park Road</w:t>
      </w:r>
      <w:r>
        <w:rPr>
          <w:rFonts w:asciiTheme="minorHAnsi" w:hAnsiTheme="minorHAnsi" w:cstheme="minorHAnsi"/>
          <w:color w:val="000000"/>
        </w:rPr>
        <w:t xml:space="preserve"> </w:t>
      </w:r>
      <w:r w:rsidR="00241F7C">
        <w:rPr>
          <w:rFonts w:asciiTheme="minorHAnsi" w:hAnsiTheme="minorHAnsi" w:cstheme="minorHAnsi"/>
          <w:color w:val="000000"/>
        </w:rPr>
        <w:t>The new paly equipment has now been installed.  Just awaiting the new signs to be erected.  In addition, an inspection of the new equipment (the Frog) all was satisfactory.  The Inspector in question is ROSPA Qualified.  Parish Council Nicklin to contact the Inspector for a price for annual inspection in September of the Play Area and MUGA and let Clerk know.</w:t>
      </w:r>
    </w:p>
    <w:p w14:paraId="17F70A9C" w14:textId="6099FE0F" w:rsidR="00241F7C" w:rsidRDefault="00241F7C" w:rsidP="007F7AD6">
      <w:pPr>
        <w:pStyle w:val="NormalWeb"/>
        <w:jc w:val="both"/>
        <w:rPr>
          <w:rFonts w:asciiTheme="minorHAnsi" w:hAnsiTheme="minorHAnsi" w:cstheme="minorHAnsi"/>
          <w:color w:val="000000"/>
        </w:rPr>
      </w:pPr>
      <w:r>
        <w:rPr>
          <w:rFonts w:asciiTheme="minorHAnsi" w:hAnsiTheme="minorHAnsi" w:cstheme="minorHAnsi"/>
          <w:b/>
          <w:bCs/>
          <w:color w:val="000000"/>
        </w:rPr>
        <w:t>Dish Hill/A1</w:t>
      </w:r>
      <w:r>
        <w:rPr>
          <w:rFonts w:asciiTheme="minorHAnsi" w:hAnsiTheme="minorHAnsi" w:cstheme="minorHAnsi"/>
          <w:color w:val="000000"/>
        </w:rPr>
        <w:t xml:space="preserve"> The grass is very overgrown turning onto the old A1 from Dish Hill.  Clerk to contact clerk for Brother Parish Council asking if they could deal with this.</w:t>
      </w:r>
    </w:p>
    <w:p w14:paraId="3C953F11" w14:textId="6FE4B925" w:rsidR="00241F7C" w:rsidRDefault="00241F7C" w:rsidP="007F7AD6">
      <w:pPr>
        <w:pStyle w:val="NormalWeb"/>
        <w:jc w:val="both"/>
        <w:rPr>
          <w:rFonts w:asciiTheme="minorHAnsi" w:hAnsiTheme="minorHAnsi" w:cstheme="minorHAnsi"/>
          <w:color w:val="000000"/>
        </w:rPr>
      </w:pPr>
      <w:r>
        <w:rPr>
          <w:rFonts w:asciiTheme="minorHAnsi" w:hAnsiTheme="minorHAnsi" w:cstheme="minorHAnsi"/>
          <w:b/>
          <w:bCs/>
          <w:color w:val="000000"/>
        </w:rPr>
        <w:t>County Councillor Grogan</w:t>
      </w:r>
    </w:p>
    <w:p w14:paraId="6EFEF3A6" w14:textId="268DE473" w:rsidR="00241F7C" w:rsidRPr="00241F7C" w:rsidRDefault="00241F7C" w:rsidP="007F7AD6">
      <w:pPr>
        <w:pStyle w:val="NormalWeb"/>
        <w:jc w:val="both"/>
        <w:rPr>
          <w:rFonts w:asciiTheme="minorHAnsi" w:hAnsiTheme="minorHAnsi" w:cstheme="minorHAnsi"/>
          <w:color w:val="000000"/>
        </w:rPr>
      </w:pPr>
      <w:r>
        <w:rPr>
          <w:rFonts w:asciiTheme="minorHAnsi" w:hAnsiTheme="minorHAnsi" w:cstheme="minorHAnsi"/>
          <w:color w:val="000000"/>
        </w:rPr>
        <w:t>County Councillor Grogan has not attended a Parish Council Meeting since December 2023.  As a Parish Council this is very concerning when residents are coming to meetings to discus</w:t>
      </w:r>
      <w:r w:rsidR="00C3731B">
        <w:rPr>
          <w:rFonts w:asciiTheme="minorHAnsi" w:hAnsiTheme="minorHAnsi" w:cstheme="minorHAnsi"/>
          <w:color w:val="000000"/>
        </w:rPr>
        <w:t>s</w:t>
      </w:r>
      <w:r>
        <w:rPr>
          <w:rFonts w:asciiTheme="minorHAnsi" w:hAnsiTheme="minorHAnsi" w:cstheme="minorHAnsi"/>
          <w:color w:val="000000"/>
        </w:rPr>
        <w:t xml:space="preserve"> issues with him.  It was agreed that the Clerk would contact NYCC and make a formal compliant regarding non- attendance.  Clerk to also contact MP Keir Stather to inform him of this.</w:t>
      </w:r>
    </w:p>
    <w:p w14:paraId="4B7527C5" w14:textId="60B6D8CD" w:rsidR="00B8309D" w:rsidRDefault="00305B7D" w:rsidP="00810A14">
      <w:pPr>
        <w:pStyle w:val="NormalWeb"/>
        <w:ind w:left="720" w:hanging="720"/>
        <w:jc w:val="both"/>
        <w:rPr>
          <w:rFonts w:asciiTheme="minorHAnsi" w:hAnsiTheme="minorHAnsi" w:cstheme="minorHAnsi"/>
          <w:b/>
          <w:bCs/>
          <w:color w:val="000000"/>
        </w:rPr>
      </w:pPr>
      <w:r>
        <w:rPr>
          <w:rFonts w:asciiTheme="minorHAnsi" w:hAnsiTheme="minorHAnsi" w:cstheme="minorHAnsi"/>
          <w:b/>
          <w:bCs/>
          <w:color w:val="000000"/>
        </w:rPr>
        <w:t>12.</w:t>
      </w:r>
      <w:r w:rsidR="007B50B1">
        <w:rPr>
          <w:rFonts w:asciiTheme="minorHAnsi" w:hAnsiTheme="minorHAnsi" w:cstheme="minorHAnsi"/>
          <w:b/>
          <w:bCs/>
          <w:color w:val="000000"/>
        </w:rPr>
        <w:t>4</w:t>
      </w:r>
      <w:r w:rsidR="00241F7C">
        <w:rPr>
          <w:rFonts w:asciiTheme="minorHAnsi" w:hAnsiTheme="minorHAnsi" w:cstheme="minorHAnsi"/>
          <w:b/>
          <w:bCs/>
          <w:color w:val="000000"/>
        </w:rPr>
        <w:t>26</w:t>
      </w:r>
      <w:r w:rsidR="002A1E45">
        <w:rPr>
          <w:rFonts w:asciiTheme="minorHAnsi" w:hAnsiTheme="minorHAnsi" w:cstheme="minorHAnsi"/>
          <w:b/>
          <w:bCs/>
          <w:color w:val="000000"/>
        </w:rPr>
        <w:tab/>
      </w:r>
      <w:r>
        <w:rPr>
          <w:rFonts w:asciiTheme="minorHAnsi" w:hAnsiTheme="minorHAnsi" w:cstheme="minorHAnsi"/>
          <w:b/>
          <w:bCs/>
          <w:color w:val="000000"/>
        </w:rPr>
        <w:tab/>
      </w:r>
      <w:r w:rsidR="00B8309D">
        <w:rPr>
          <w:rFonts w:asciiTheme="minorHAnsi" w:hAnsiTheme="minorHAnsi" w:cstheme="minorHAnsi"/>
          <w:b/>
          <w:bCs/>
          <w:color w:val="000000"/>
        </w:rPr>
        <w:t>NEXT PARISH COUNCIL MEETING</w:t>
      </w:r>
    </w:p>
    <w:p w14:paraId="12EEDB1E" w14:textId="2013E18F" w:rsidR="00795389" w:rsidRPr="00025A47" w:rsidRDefault="006941D2" w:rsidP="00025A47">
      <w:pPr>
        <w:pStyle w:val="NormalWeb"/>
        <w:jc w:val="both"/>
        <w:rPr>
          <w:rFonts w:asciiTheme="minorHAnsi" w:hAnsiTheme="minorHAnsi" w:cstheme="minorHAnsi"/>
          <w:color w:val="000000"/>
        </w:rPr>
      </w:pPr>
      <w:r>
        <w:rPr>
          <w:rFonts w:asciiTheme="minorHAnsi" w:hAnsiTheme="minorHAnsi" w:cstheme="minorHAnsi"/>
          <w:color w:val="000000"/>
        </w:rPr>
        <w:t xml:space="preserve">The next Parish Council meeting will be held on Thursday, </w:t>
      </w:r>
      <w:r w:rsidR="00FB6A2B">
        <w:rPr>
          <w:rFonts w:asciiTheme="minorHAnsi" w:hAnsiTheme="minorHAnsi" w:cstheme="minorHAnsi"/>
          <w:color w:val="000000"/>
        </w:rPr>
        <w:t>1</w:t>
      </w:r>
      <w:r w:rsidR="00241F7C">
        <w:rPr>
          <w:rFonts w:asciiTheme="minorHAnsi" w:hAnsiTheme="minorHAnsi" w:cstheme="minorHAnsi"/>
          <w:color w:val="000000"/>
        </w:rPr>
        <w:t>9</w:t>
      </w:r>
      <w:r w:rsidR="00241F7C" w:rsidRPr="00241F7C">
        <w:rPr>
          <w:rFonts w:asciiTheme="minorHAnsi" w:hAnsiTheme="minorHAnsi" w:cstheme="minorHAnsi"/>
          <w:color w:val="000000"/>
          <w:vertAlign w:val="superscript"/>
        </w:rPr>
        <w:t>th</w:t>
      </w:r>
      <w:r w:rsidR="00241F7C">
        <w:rPr>
          <w:rFonts w:asciiTheme="minorHAnsi" w:hAnsiTheme="minorHAnsi" w:cstheme="minorHAnsi"/>
          <w:color w:val="000000"/>
        </w:rPr>
        <w:t xml:space="preserve"> June</w:t>
      </w:r>
      <w:r w:rsidR="002A1E45">
        <w:rPr>
          <w:rFonts w:asciiTheme="minorHAnsi" w:hAnsiTheme="minorHAnsi" w:cstheme="minorHAnsi"/>
          <w:color w:val="000000"/>
        </w:rPr>
        <w:t xml:space="preserve"> </w:t>
      </w:r>
      <w:r w:rsidR="007B50B1">
        <w:rPr>
          <w:rFonts w:asciiTheme="minorHAnsi" w:hAnsiTheme="minorHAnsi" w:cstheme="minorHAnsi"/>
          <w:color w:val="000000"/>
        </w:rPr>
        <w:t>2025</w:t>
      </w:r>
      <w:r>
        <w:rPr>
          <w:rFonts w:asciiTheme="minorHAnsi" w:hAnsiTheme="minorHAnsi" w:cstheme="minorHAnsi"/>
          <w:color w:val="000000"/>
        </w:rPr>
        <w:t xml:space="preserve"> at 6.3</w:t>
      </w:r>
      <w:r w:rsidR="0049227A">
        <w:rPr>
          <w:rFonts w:asciiTheme="minorHAnsi" w:hAnsiTheme="minorHAnsi" w:cstheme="minorHAnsi"/>
          <w:color w:val="000000"/>
        </w:rPr>
        <w:t>0</w:t>
      </w:r>
      <w:r>
        <w:rPr>
          <w:rFonts w:asciiTheme="minorHAnsi" w:hAnsiTheme="minorHAnsi" w:cstheme="minorHAnsi"/>
          <w:color w:val="000000"/>
        </w:rPr>
        <w:t>pm, Anne Sharpe Centre, St Edwards Close, Byram.</w:t>
      </w:r>
    </w:p>
    <w:sectPr w:rsidR="00795389" w:rsidRPr="00025A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4789F"/>
    <w:multiLevelType w:val="hybridMultilevel"/>
    <w:tmpl w:val="9BBAB0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CCF0AA2"/>
    <w:multiLevelType w:val="hybridMultilevel"/>
    <w:tmpl w:val="370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D607A"/>
    <w:multiLevelType w:val="multilevel"/>
    <w:tmpl w:val="EE6643B0"/>
    <w:lvl w:ilvl="0">
      <w:start w:val="12"/>
      <w:numFmt w:val="decimal"/>
      <w:lvlText w:val="%1"/>
      <w:lvlJc w:val="left"/>
      <w:pPr>
        <w:ind w:left="660" w:hanging="660"/>
      </w:pPr>
      <w:rPr>
        <w:rFonts w:hint="default"/>
        <w:b/>
      </w:rPr>
    </w:lvl>
    <w:lvl w:ilvl="1">
      <w:start w:val="996"/>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9D648E4"/>
    <w:multiLevelType w:val="hybridMultilevel"/>
    <w:tmpl w:val="D172ADE0"/>
    <w:lvl w:ilvl="0" w:tplc="AB9E487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B7F01E0"/>
    <w:multiLevelType w:val="hybridMultilevel"/>
    <w:tmpl w:val="40905224"/>
    <w:lvl w:ilvl="0" w:tplc="BCEAE6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8A7B83"/>
    <w:multiLevelType w:val="multilevel"/>
    <w:tmpl w:val="23D4DFAE"/>
    <w:lvl w:ilvl="0">
      <w:start w:val="12"/>
      <w:numFmt w:val="decimal"/>
      <w:lvlText w:val="%1"/>
      <w:lvlJc w:val="left"/>
      <w:pPr>
        <w:ind w:left="660" w:hanging="660"/>
      </w:pPr>
      <w:rPr>
        <w:rFonts w:hint="default"/>
        <w:b/>
      </w:rPr>
    </w:lvl>
    <w:lvl w:ilvl="1">
      <w:start w:val="319"/>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86D0780"/>
    <w:multiLevelType w:val="hybridMultilevel"/>
    <w:tmpl w:val="D6B0D64E"/>
    <w:lvl w:ilvl="0" w:tplc="1F3CAD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974FC4"/>
    <w:multiLevelType w:val="hybridMultilevel"/>
    <w:tmpl w:val="9BEA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A559F9"/>
    <w:multiLevelType w:val="multilevel"/>
    <w:tmpl w:val="F2FC6BB4"/>
    <w:lvl w:ilvl="0">
      <w:start w:val="12"/>
      <w:numFmt w:val="decimal"/>
      <w:lvlText w:val="%1"/>
      <w:lvlJc w:val="left"/>
      <w:pPr>
        <w:ind w:left="660" w:hanging="660"/>
      </w:pPr>
      <w:rPr>
        <w:rFonts w:hint="default"/>
        <w:b/>
      </w:rPr>
    </w:lvl>
    <w:lvl w:ilvl="1">
      <w:start w:val="312"/>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ACA5318"/>
    <w:multiLevelType w:val="hybridMultilevel"/>
    <w:tmpl w:val="0CEAE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CBD6057"/>
    <w:multiLevelType w:val="hybridMultilevel"/>
    <w:tmpl w:val="4496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563C08"/>
    <w:multiLevelType w:val="multilevel"/>
    <w:tmpl w:val="84669E0A"/>
    <w:lvl w:ilvl="0">
      <w:start w:val="12"/>
      <w:numFmt w:val="decimal"/>
      <w:lvlText w:val="%1"/>
      <w:lvlJc w:val="left"/>
      <w:pPr>
        <w:ind w:left="660" w:hanging="660"/>
      </w:pPr>
      <w:rPr>
        <w:rFonts w:hint="default"/>
        <w:b/>
      </w:rPr>
    </w:lvl>
    <w:lvl w:ilvl="1">
      <w:start w:val="313"/>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49544A6"/>
    <w:multiLevelType w:val="hybridMultilevel"/>
    <w:tmpl w:val="E80A6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51250">
    <w:abstractNumId w:val="9"/>
  </w:num>
  <w:num w:numId="2" w16cid:durableId="795412900">
    <w:abstractNumId w:val="6"/>
  </w:num>
  <w:num w:numId="3" w16cid:durableId="1915358935">
    <w:abstractNumId w:val="0"/>
  </w:num>
  <w:num w:numId="4" w16cid:durableId="827550663">
    <w:abstractNumId w:val="1"/>
  </w:num>
  <w:num w:numId="5" w16cid:durableId="381754249">
    <w:abstractNumId w:val="2"/>
  </w:num>
  <w:num w:numId="6" w16cid:durableId="753892932">
    <w:abstractNumId w:val="8"/>
  </w:num>
  <w:num w:numId="7" w16cid:durableId="840393308">
    <w:abstractNumId w:val="11"/>
  </w:num>
  <w:num w:numId="8" w16cid:durableId="1311790714">
    <w:abstractNumId w:val="4"/>
  </w:num>
  <w:num w:numId="9" w16cid:durableId="1708870978">
    <w:abstractNumId w:val="5"/>
  </w:num>
  <w:num w:numId="10" w16cid:durableId="1650791043">
    <w:abstractNumId w:val="10"/>
  </w:num>
  <w:num w:numId="11" w16cid:durableId="1211267162">
    <w:abstractNumId w:val="7"/>
  </w:num>
  <w:num w:numId="12" w16cid:durableId="1901404300">
    <w:abstractNumId w:val="3"/>
  </w:num>
  <w:num w:numId="13" w16cid:durableId="5876201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89"/>
    <w:rsid w:val="0002576A"/>
    <w:rsid w:val="00025A47"/>
    <w:rsid w:val="000301E8"/>
    <w:rsid w:val="00056005"/>
    <w:rsid w:val="00066E4D"/>
    <w:rsid w:val="000772B8"/>
    <w:rsid w:val="000A1558"/>
    <w:rsid w:val="000B7A96"/>
    <w:rsid w:val="000F5A35"/>
    <w:rsid w:val="0016028A"/>
    <w:rsid w:val="001B0506"/>
    <w:rsid w:val="001F7EA4"/>
    <w:rsid w:val="0023325D"/>
    <w:rsid w:val="00241F7C"/>
    <w:rsid w:val="00246303"/>
    <w:rsid w:val="00272007"/>
    <w:rsid w:val="002A1E45"/>
    <w:rsid w:val="00305B7D"/>
    <w:rsid w:val="00322721"/>
    <w:rsid w:val="00326633"/>
    <w:rsid w:val="003D7678"/>
    <w:rsid w:val="003F4E7E"/>
    <w:rsid w:val="00420DCC"/>
    <w:rsid w:val="004416B2"/>
    <w:rsid w:val="0049227A"/>
    <w:rsid w:val="004D0CE8"/>
    <w:rsid w:val="004E74B3"/>
    <w:rsid w:val="004F22F0"/>
    <w:rsid w:val="004F4047"/>
    <w:rsid w:val="005011D2"/>
    <w:rsid w:val="00553FCF"/>
    <w:rsid w:val="00561106"/>
    <w:rsid w:val="00584466"/>
    <w:rsid w:val="00592DE0"/>
    <w:rsid w:val="005D2ABC"/>
    <w:rsid w:val="005E0747"/>
    <w:rsid w:val="005F0303"/>
    <w:rsid w:val="0061174B"/>
    <w:rsid w:val="00647DEC"/>
    <w:rsid w:val="00660C02"/>
    <w:rsid w:val="00666E35"/>
    <w:rsid w:val="00682017"/>
    <w:rsid w:val="006941D2"/>
    <w:rsid w:val="006A4A01"/>
    <w:rsid w:val="006B14C2"/>
    <w:rsid w:val="00741A1A"/>
    <w:rsid w:val="007479C5"/>
    <w:rsid w:val="00764821"/>
    <w:rsid w:val="00794220"/>
    <w:rsid w:val="00795389"/>
    <w:rsid w:val="007B50B1"/>
    <w:rsid w:val="007B6CEC"/>
    <w:rsid w:val="007D7FB4"/>
    <w:rsid w:val="007F7AD6"/>
    <w:rsid w:val="00810A14"/>
    <w:rsid w:val="00821040"/>
    <w:rsid w:val="008425A7"/>
    <w:rsid w:val="00852AFC"/>
    <w:rsid w:val="00881601"/>
    <w:rsid w:val="008873F9"/>
    <w:rsid w:val="008C24FE"/>
    <w:rsid w:val="008C694B"/>
    <w:rsid w:val="008E7F2D"/>
    <w:rsid w:val="00912BC8"/>
    <w:rsid w:val="00916386"/>
    <w:rsid w:val="009202EB"/>
    <w:rsid w:val="0093051C"/>
    <w:rsid w:val="00970A92"/>
    <w:rsid w:val="00990A58"/>
    <w:rsid w:val="009C6649"/>
    <w:rsid w:val="009D103B"/>
    <w:rsid w:val="00A03FF3"/>
    <w:rsid w:val="00A14C03"/>
    <w:rsid w:val="00A24E27"/>
    <w:rsid w:val="00A2535E"/>
    <w:rsid w:val="00AD68F3"/>
    <w:rsid w:val="00B22D40"/>
    <w:rsid w:val="00B46EAA"/>
    <w:rsid w:val="00B55361"/>
    <w:rsid w:val="00B61DED"/>
    <w:rsid w:val="00B6715B"/>
    <w:rsid w:val="00B8309D"/>
    <w:rsid w:val="00B9571C"/>
    <w:rsid w:val="00BD24E0"/>
    <w:rsid w:val="00BF4FE7"/>
    <w:rsid w:val="00C07E34"/>
    <w:rsid w:val="00C13364"/>
    <w:rsid w:val="00C3731B"/>
    <w:rsid w:val="00C70863"/>
    <w:rsid w:val="00C82199"/>
    <w:rsid w:val="00C8634B"/>
    <w:rsid w:val="00CB1E0C"/>
    <w:rsid w:val="00CD78F6"/>
    <w:rsid w:val="00D03922"/>
    <w:rsid w:val="00D227EB"/>
    <w:rsid w:val="00D24968"/>
    <w:rsid w:val="00D600B8"/>
    <w:rsid w:val="00D767CD"/>
    <w:rsid w:val="00D8093E"/>
    <w:rsid w:val="00D866E4"/>
    <w:rsid w:val="00DC4E54"/>
    <w:rsid w:val="00DE3781"/>
    <w:rsid w:val="00DE632E"/>
    <w:rsid w:val="00E0140A"/>
    <w:rsid w:val="00E351BA"/>
    <w:rsid w:val="00E500A8"/>
    <w:rsid w:val="00E70A4F"/>
    <w:rsid w:val="00E86F2A"/>
    <w:rsid w:val="00EB3BDF"/>
    <w:rsid w:val="00EB770B"/>
    <w:rsid w:val="00EC577D"/>
    <w:rsid w:val="00F01AA6"/>
    <w:rsid w:val="00F722F9"/>
    <w:rsid w:val="00FB6A2B"/>
    <w:rsid w:val="00FC6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9601"/>
  <w15:chartTrackingRefBased/>
  <w15:docId w15:val="{07BF335A-B75A-410D-95E8-51190984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3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7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722A3-3E3F-4ACF-B432-F1B546C0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Lifsey</dc:creator>
  <cp:keywords/>
  <dc:description/>
  <cp:lastModifiedBy>Shirley Lifsey</cp:lastModifiedBy>
  <cp:revision>2</cp:revision>
  <cp:lastPrinted>2025-04-16T15:09:00Z</cp:lastPrinted>
  <dcterms:created xsi:type="dcterms:W3CDTF">2025-06-15T16:24:00Z</dcterms:created>
  <dcterms:modified xsi:type="dcterms:W3CDTF">2025-06-15T16:24:00Z</dcterms:modified>
</cp:coreProperties>
</file>