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53D6" w14:textId="77777777" w:rsidR="00795389" w:rsidRPr="00B21F9D" w:rsidRDefault="00795389" w:rsidP="00795389">
      <w:pPr>
        <w:pStyle w:val="NormalWeb"/>
        <w:jc w:val="center"/>
        <w:rPr>
          <w:rFonts w:asciiTheme="minorHAnsi" w:hAnsiTheme="minorHAnsi" w:cstheme="minorHAnsi"/>
          <w:b/>
          <w:bCs/>
          <w:color w:val="000000"/>
          <w:sz w:val="36"/>
          <w:szCs w:val="36"/>
        </w:rPr>
      </w:pPr>
      <w:r w:rsidRPr="00B21F9D">
        <w:rPr>
          <w:rFonts w:asciiTheme="minorHAnsi" w:hAnsiTheme="minorHAnsi" w:cstheme="minorHAnsi"/>
          <w:b/>
          <w:bCs/>
          <w:color w:val="000000"/>
          <w:sz w:val="36"/>
          <w:szCs w:val="36"/>
        </w:rPr>
        <w:t>BYRAM-CUM-SUTTON PARISH COUNCIL</w:t>
      </w:r>
    </w:p>
    <w:p w14:paraId="2BC3EBEB" w14:textId="778CFC81"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color w:val="000000"/>
        </w:rPr>
        <w:t xml:space="preserve">Minutes of meeting held on </w:t>
      </w:r>
      <w:r w:rsidRPr="00B21F9D">
        <w:rPr>
          <w:rFonts w:asciiTheme="minorHAnsi" w:hAnsiTheme="minorHAnsi" w:cstheme="minorHAnsi"/>
          <w:b/>
          <w:bCs/>
          <w:color w:val="000000"/>
        </w:rPr>
        <w:t xml:space="preserve">Thursday, </w:t>
      </w:r>
      <w:r w:rsidR="007F7AD6">
        <w:rPr>
          <w:rFonts w:asciiTheme="minorHAnsi" w:hAnsiTheme="minorHAnsi" w:cstheme="minorHAnsi"/>
          <w:b/>
          <w:bCs/>
          <w:color w:val="000000"/>
        </w:rPr>
        <w:t>22</w:t>
      </w:r>
      <w:r w:rsidR="007F7AD6" w:rsidRPr="007F7AD6">
        <w:rPr>
          <w:rFonts w:asciiTheme="minorHAnsi" w:hAnsiTheme="minorHAnsi" w:cstheme="minorHAnsi"/>
          <w:b/>
          <w:bCs/>
          <w:color w:val="000000"/>
          <w:vertAlign w:val="superscript"/>
        </w:rPr>
        <w:t>nd</w:t>
      </w:r>
      <w:r w:rsidR="007F7AD6">
        <w:rPr>
          <w:rFonts w:asciiTheme="minorHAnsi" w:hAnsiTheme="minorHAnsi" w:cstheme="minorHAnsi"/>
          <w:b/>
          <w:bCs/>
          <w:color w:val="000000"/>
        </w:rPr>
        <w:t xml:space="preserve"> February </w:t>
      </w:r>
      <w:r w:rsidR="00322721">
        <w:rPr>
          <w:rFonts w:asciiTheme="minorHAnsi" w:hAnsiTheme="minorHAnsi" w:cstheme="minorHAnsi"/>
          <w:b/>
          <w:bCs/>
          <w:color w:val="000000"/>
        </w:rPr>
        <w:t>2024 at</w:t>
      </w:r>
      <w:r w:rsidRPr="00B21F9D">
        <w:rPr>
          <w:rFonts w:asciiTheme="minorHAnsi" w:hAnsiTheme="minorHAnsi" w:cstheme="minorHAnsi"/>
          <w:color w:val="000000"/>
        </w:rPr>
        <w:t xml:space="preserve"> An</w:t>
      </w:r>
      <w:r>
        <w:rPr>
          <w:rFonts w:asciiTheme="minorHAnsi" w:hAnsiTheme="minorHAnsi" w:cstheme="minorHAnsi"/>
          <w:color w:val="000000"/>
        </w:rPr>
        <w:t>n</w:t>
      </w:r>
      <w:r w:rsidRPr="00B21F9D">
        <w:rPr>
          <w:rFonts w:asciiTheme="minorHAnsi" w:hAnsiTheme="minorHAnsi" w:cstheme="minorHAnsi"/>
          <w:color w:val="000000"/>
        </w:rPr>
        <w:t>e Sharpe Centre, St Edward’s Close, Byram</w:t>
      </w:r>
    </w:p>
    <w:p w14:paraId="522F4F24" w14:textId="77777777" w:rsidR="00795389" w:rsidRPr="00B21F9D" w:rsidRDefault="00795389" w:rsidP="00795389">
      <w:pPr>
        <w:pStyle w:val="NormalWeb"/>
        <w:jc w:val="both"/>
        <w:rPr>
          <w:rFonts w:asciiTheme="minorHAnsi" w:hAnsiTheme="minorHAnsi" w:cstheme="minorHAnsi"/>
          <w:b/>
          <w:bCs/>
          <w:color w:val="000000"/>
        </w:rPr>
      </w:pPr>
      <w:r w:rsidRPr="00B21F9D">
        <w:rPr>
          <w:rFonts w:asciiTheme="minorHAnsi" w:hAnsiTheme="minorHAnsi" w:cstheme="minorHAnsi"/>
          <w:b/>
          <w:bCs/>
          <w:color w:val="000000"/>
        </w:rPr>
        <w:t>Present:</w:t>
      </w:r>
    </w:p>
    <w:p w14:paraId="7BFC09D1" w14:textId="0ABB47F4" w:rsidR="00795389" w:rsidRPr="00B21F9D" w:rsidRDefault="00795389" w:rsidP="00795389">
      <w:pPr>
        <w:pStyle w:val="NormalWeb"/>
        <w:ind w:left="2160" w:hanging="2160"/>
        <w:jc w:val="both"/>
        <w:rPr>
          <w:rFonts w:asciiTheme="minorHAnsi" w:hAnsiTheme="minorHAnsi" w:cstheme="minorHAnsi"/>
          <w:color w:val="000000"/>
        </w:rPr>
      </w:pPr>
      <w:r w:rsidRPr="00B21F9D">
        <w:rPr>
          <w:rFonts w:asciiTheme="minorHAnsi" w:hAnsiTheme="minorHAnsi" w:cstheme="minorHAnsi"/>
          <w:b/>
          <w:bCs/>
          <w:color w:val="000000"/>
        </w:rPr>
        <w:t>Parish Councillors</w:t>
      </w:r>
      <w:r>
        <w:rPr>
          <w:rFonts w:asciiTheme="minorHAnsi" w:hAnsiTheme="minorHAnsi" w:cstheme="minorHAnsi"/>
          <w:b/>
          <w:bCs/>
          <w:color w:val="000000"/>
        </w:rPr>
        <w:tab/>
      </w:r>
      <w:r w:rsidRPr="001219F6">
        <w:rPr>
          <w:rFonts w:asciiTheme="minorHAnsi" w:hAnsiTheme="minorHAnsi" w:cstheme="minorHAnsi"/>
          <w:color w:val="000000"/>
        </w:rPr>
        <w:t>Mitchell (Chair)</w:t>
      </w:r>
      <w:r w:rsidR="008C694B">
        <w:rPr>
          <w:rFonts w:asciiTheme="minorHAnsi" w:hAnsiTheme="minorHAnsi" w:cstheme="minorHAnsi"/>
          <w:b/>
          <w:bCs/>
          <w:color w:val="000000"/>
        </w:rPr>
        <w:t>,</w:t>
      </w:r>
      <w:r w:rsidR="00FC6718">
        <w:rPr>
          <w:rFonts w:asciiTheme="minorHAnsi" w:hAnsiTheme="minorHAnsi" w:cstheme="minorHAnsi"/>
          <w:b/>
          <w:bCs/>
          <w:color w:val="000000"/>
        </w:rPr>
        <w:t xml:space="preserve"> </w:t>
      </w:r>
      <w:r w:rsidR="00FC6718">
        <w:rPr>
          <w:rFonts w:asciiTheme="minorHAnsi" w:hAnsiTheme="minorHAnsi" w:cstheme="minorHAnsi"/>
          <w:color w:val="000000"/>
        </w:rPr>
        <w:t>Nicklin (Vice-Chair), A Nicklin</w:t>
      </w:r>
      <w:r w:rsidR="00990A58">
        <w:rPr>
          <w:rFonts w:asciiTheme="minorHAnsi" w:hAnsiTheme="minorHAnsi" w:cstheme="minorHAnsi"/>
          <w:color w:val="000000"/>
        </w:rPr>
        <w:t>,</w:t>
      </w:r>
      <w:r w:rsidRPr="00B21F9D">
        <w:rPr>
          <w:rFonts w:asciiTheme="minorHAnsi" w:hAnsiTheme="minorHAnsi" w:cstheme="minorHAnsi"/>
          <w:color w:val="000000"/>
        </w:rPr>
        <w:t xml:space="preserve"> Wharton</w:t>
      </w:r>
      <w:r w:rsidR="00990A58">
        <w:rPr>
          <w:rFonts w:asciiTheme="minorHAnsi" w:hAnsiTheme="minorHAnsi" w:cstheme="minorHAnsi"/>
          <w:color w:val="000000"/>
        </w:rPr>
        <w:t>, Milner</w:t>
      </w:r>
      <w:r w:rsidR="00584466">
        <w:rPr>
          <w:rFonts w:asciiTheme="minorHAnsi" w:hAnsiTheme="minorHAnsi" w:cstheme="minorHAnsi"/>
          <w:color w:val="000000"/>
        </w:rPr>
        <w:t xml:space="preserve"> &amp; Fitzsimmons </w:t>
      </w:r>
      <w:r w:rsidR="00D600B8">
        <w:rPr>
          <w:rFonts w:asciiTheme="minorHAnsi" w:hAnsiTheme="minorHAnsi" w:cstheme="minorHAnsi"/>
          <w:color w:val="000000"/>
        </w:rPr>
        <w:t>&amp; Attfield</w:t>
      </w:r>
    </w:p>
    <w:p w14:paraId="0F118CCB" w14:textId="00286F99" w:rsidR="00795389" w:rsidRPr="008C4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District Councillor</w:t>
      </w:r>
      <w:r>
        <w:rPr>
          <w:rFonts w:asciiTheme="minorHAnsi" w:hAnsiTheme="minorHAnsi" w:cstheme="minorHAnsi"/>
          <w:b/>
          <w:bCs/>
          <w:color w:val="000000"/>
        </w:rPr>
        <w:tab/>
      </w:r>
    </w:p>
    <w:p w14:paraId="2F52F095" w14:textId="7908BE03" w:rsidR="00795389" w:rsidRPr="00D600B8"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County Councillor</w:t>
      </w:r>
      <w:r>
        <w:rPr>
          <w:rFonts w:asciiTheme="minorHAnsi" w:hAnsiTheme="minorHAnsi" w:cstheme="minorHAnsi"/>
          <w:b/>
          <w:bCs/>
          <w:color w:val="000000"/>
        </w:rPr>
        <w:tab/>
      </w:r>
    </w:p>
    <w:p w14:paraId="22ED2528" w14:textId="2972A38D" w:rsidR="00795389" w:rsidRDefault="00795389" w:rsidP="00795389">
      <w:pPr>
        <w:pStyle w:val="NormalWeb"/>
        <w:jc w:val="both"/>
        <w:rPr>
          <w:rFonts w:asciiTheme="minorHAnsi" w:hAnsiTheme="minorHAnsi" w:cstheme="minorHAnsi"/>
          <w:color w:val="000000"/>
        </w:rPr>
      </w:pPr>
      <w:r w:rsidRPr="00B21F9D">
        <w:rPr>
          <w:rFonts w:asciiTheme="minorHAnsi" w:hAnsiTheme="minorHAnsi" w:cstheme="minorHAnsi"/>
          <w:b/>
          <w:bCs/>
          <w:color w:val="000000"/>
        </w:rPr>
        <w:t xml:space="preserve">Public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7F7AD6">
        <w:rPr>
          <w:rFonts w:asciiTheme="minorHAnsi" w:hAnsiTheme="minorHAnsi" w:cstheme="minorHAnsi"/>
          <w:color w:val="000000"/>
        </w:rPr>
        <w:t>1</w:t>
      </w:r>
      <w:r>
        <w:rPr>
          <w:rFonts w:asciiTheme="minorHAnsi" w:hAnsiTheme="minorHAnsi" w:cstheme="minorHAnsi"/>
          <w:color w:val="000000"/>
        </w:rPr>
        <w:tab/>
      </w:r>
      <w:r>
        <w:rPr>
          <w:rFonts w:asciiTheme="minorHAnsi" w:hAnsiTheme="minorHAnsi" w:cstheme="minorHAnsi"/>
          <w:color w:val="000000"/>
        </w:rPr>
        <w:tab/>
      </w:r>
    </w:p>
    <w:p w14:paraId="030557DB" w14:textId="63945BBC" w:rsidR="00682017" w:rsidRPr="00682017" w:rsidRDefault="00682017" w:rsidP="00795389">
      <w:pPr>
        <w:pStyle w:val="NormalWeb"/>
        <w:jc w:val="both"/>
        <w:rPr>
          <w:rFonts w:asciiTheme="minorHAnsi" w:hAnsiTheme="minorHAnsi" w:cstheme="minorHAnsi"/>
          <w:color w:val="000000"/>
        </w:rPr>
      </w:pPr>
      <w:r>
        <w:rPr>
          <w:rFonts w:asciiTheme="minorHAnsi" w:hAnsiTheme="minorHAnsi" w:cstheme="minorHAnsi"/>
          <w:b/>
          <w:bCs/>
          <w:color w:val="000000"/>
        </w:rPr>
        <w:t>Police</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p>
    <w:p w14:paraId="6395E4B3" w14:textId="58D865A2" w:rsidR="00EB3BDF" w:rsidRDefault="00EB3BDF"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D600B8">
        <w:rPr>
          <w:rFonts w:asciiTheme="minorHAnsi" w:hAnsiTheme="minorHAnsi" w:cstheme="minorHAnsi"/>
          <w:b/>
          <w:bCs/>
          <w:color w:val="000000"/>
        </w:rPr>
        <w:t>3</w:t>
      </w:r>
      <w:r w:rsidR="007F7AD6">
        <w:rPr>
          <w:rFonts w:asciiTheme="minorHAnsi" w:hAnsiTheme="minorHAnsi" w:cstheme="minorHAnsi"/>
          <w:b/>
          <w:bCs/>
          <w:color w:val="000000"/>
        </w:rPr>
        <w:t>21</w:t>
      </w:r>
      <w:r>
        <w:rPr>
          <w:rFonts w:asciiTheme="minorHAnsi" w:hAnsiTheme="minorHAnsi" w:cstheme="minorHAnsi"/>
          <w:b/>
          <w:bCs/>
          <w:color w:val="000000"/>
        </w:rPr>
        <w:tab/>
      </w:r>
      <w:r>
        <w:rPr>
          <w:rFonts w:asciiTheme="minorHAnsi" w:hAnsiTheme="minorHAnsi" w:cstheme="minorHAnsi"/>
          <w:b/>
          <w:bCs/>
          <w:color w:val="000000"/>
        </w:rPr>
        <w:tab/>
        <w:t>PUBLIC REQUESTS, CONCERNS &amp; DISCUSSIONS</w:t>
      </w:r>
    </w:p>
    <w:p w14:paraId="0B0E9D00" w14:textId="5124B59F" w:rsidR="00D866E4" w:rsidRDefault="007F7AD6" w:rsidP="007F7AD6">
      <w:pPr>
        <w:pStyle w:val="NormalWeb"/>
        <w:numPr>
          <w:ilvl w:val="0"/>
          <w:numId w:val="10"/>
        </w:numPr>
        <w:jc w:val="both"/>
        <w:rPr>
          <w:rFonts w:asciiTheme="minorHAnsi" w:hAnsiTheme="minorHAnsi" w:cstheme="minorHAnsi"/>
          <w:color w:val="000000"/>
        </w:rPr>
      </w:pPr>
      <w:r>
        <w:rPr>
          <w:rFonts w:asciiTheme="minorHAnsi" w:hAnsiTheme="minorHAnsi" w:cstheme="minorHAnsi"/>
          <w:color w:val="000000"/>
        </w:rPr>
        <w:t>It was brough to the Parish Council’s attention that what is thought to be a Mobility Car parking up on the grass verge and dealing drugs.  Residents will try and obtain number plate before next meeting.</w:t>
      </w:r>
    </w:p>
    <w:p w14:paraId="31CE4F0D" w14:textId="47244EA4" w:rsidR="007F7AD6" w:rsidRDefault="007F7AD6" w:rsidP="007F7AD6">
      <w:pPr>
        <w:pStyle w:val="NormalWeb"/>
        <w:numPr>
          <w:ilvl w:val="0"/>
          <w:numId w:val="10"/>
        </w:numPr>
        <w:jc w:val="both"/>
        <w:rPr>
          <w:rFonts w:asciiTheme="minorHAnsi" w:hAnsiTheme="minorHAnsi" w:cstheme="minorHAnsi"/>
          <w:color w:val="000000"/>
        </w:rPr>
      </w:pPr>
      <w:r>
        <w:rPr>
          <w:rFonts w:asciiTheme="minorHAnsi" w:hAnsiTheme="minorHAnsi" w:cstheme="minorHAnsi"/>
          <w:color w:val="000000"/>
        </w:rPr>
        <w:t>The drains on Sutton Lane are still blocked and there is standing water on the road, which is causing an issue for cars and pedestrians when walking.</w:t>
      </w:r>
    </w:p>
    <w:p w14:paraId="61DAE774" w14:textId="4E505D36" w:rsidR="007F7AD6" w:rsidRDefault="007F7AD6" w:rsidP="007F7AD6">
      <w:pPr>
        <w:pStyle w:val="NormalWeb"/>
        <w:numPr>
          <w:ilvl w:val="0"/>
          <w:numId w:val="10"/>
        </w:numPr>
        <w:jc w:val="both"/>
        <w:rPr>
          <w:rFonts w:asciiTheme="minorHAnsi" w:hAnsiTheme="minorHAnsi" w:cstheme="minorHAnsi"/>
          <w:color w:val="000000"/>
        </w:rPr>
      </w:pPr>
      <w:r>
        <w:rPr>
          <w:rFonts w:asciiTheme="minorHAnsi" w:hAnsiTheme="minorHAnsi" w:cstheme="minorHAnsi"/>
          <w:color w:val="000000"/>
        </w:rPr>
        <w:t>There is a large Scaffolding Lorry parked to the entrance to St Edwards Close, which is causing an obstruction for vehicles entering the Close. In addition, a sign stating parking for Doctors Surgery &amp; Residents only.</w:t>
      </w:r>
    </w:p>
    <w:p w14:paraId="444733BA" w14:textId="4D99E90A" w:rsidR="007F7AD6" w:rsidRDefault="007F7AD6" w:rsidP="00795389">
      <w:pPr>
        <w:pStyle w:val="NormalWeb"/>
        <w:numPr>
          <w:ilvl w:val="0"/>
          <w:numId w:val="10"/>
        </w:numPr>
        <w:jc w:val="both"/>
        <w:rPr>
          <w:rFonts w:asciiTheme="minorHAnsi" w:hAnsiTheme="minorHAnsi" w:cstheme="minorHAnsi"/>
          <w:color w:val="000000"/>
        </w:rPr>
      </w:pPr>
      <w:r>
        <w:rPr>
          <w:rFonts w:asciiTheme="minorHAnsi" w:hAnsiTheme="minorHAnsi" w:cstheme="minorHAnsi"/>
          <w:color w:val="000000"/>
        </w:rPr>
        <w:t>The bungalows at St Edwards close still an issue, with several residents still not having the issues/repairs fully completed.</w:t>
      </w:r>
    </w:p>
    <w:p w14:paraId="41AC72E7" w14:textId="0EDE33F0" w:rsidR="007F7AD6" w:rsidRPr="007F7AD6" w:rsidRDefault="007F7AD6" w:rsidP="00795389">
      <w:pPr>
        <w:pStyle w:val="NormalWeb"/>
        <w:numPr>
          <w:ilvl w:val="0"/>
          <w:numId w:val="10"/>
        </w:numPr>
        <w:jc w:val="both"/>
        <w:rPr>
          <w:rFonts w:asciiTheme="minorHAnsi" w:hAnsiTheme="minorHAnsi" w:cstheme="minorHAnsi"/>
          <w:color w:val="000000"/>
        </w:rPr>
      </w:pPr>
      <w:r>
        <w:rPr>
          <w:rFonts w:asciiTheme="minorHAnsi" w:hAnsiTheme="minorHAnsi" w:cstheme="minorHAnsi"/>
          <w:color w:val="000000"/>
        </w:rPr>
        <w:t>The Little Marsh is being driven out with vehicles doing “doughnuts” causing damage.</w:t>
      </w:r>
    </w:p>
    <w:p w14:paraId="738B3CE7" w14:textId="2B6B238F" w:rsidR="00EB3BDF" w:rsidRDefault="00EB3BDF"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w:t>
      </w:r>
      <w:r w:rsidR="00F722F9">
        <w:rPr>
          <w:rFonts w:asciiTheme="minorHAnsi" w:hAnsiTheme="minorHAnsi" w:cstheme="minorHAnsi"/>
          <w:b/>
          <w:bCs/>
          <w:color w:val="000000"/>
        </w:rPr>
        <w:t>3</w:t>
      </w:r>
      <w:r w:rsidR="007F7AD6">
        <w:rPr>
          <w:rFonts w:asciiTheme="minorHAnsi" w:hAnsiTheme="minorHAnsi" w:cstheme="minorHAnsi"/>
          <w:b/>
          <w:bCs/>
          <w:color w:val="000000"/>
        </w:rPr>
        <w:t>22</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APOLOGIES</w:t>
      </w:r>
    </w:p>
    <w:p w14:paraId="3AE2F548" w14:textId="090DF952" w:rsidR="007479C5" w:rsidRDefault="00584466" w:rsidP="00795389">
      <w:pPr>
        <w:pStyle w:val="NormalWeb"/>
        <w:jc w:val="both"/>
        <w:rPr>
          <w:rFonts w:asciiTheme="minorHAnsi" w:hAnsiTheme="minorHAnsi" w:cstheme="minorHAnsi"/>
          <w:color w:val="000000"/>
        </w:rPr>
      </w:pPr>
      <w:r>
        <w:rPr>
          <w:rFonts w:asciiTheme="minorHAnsi" w:hAnsiTheme="minorHAnsi" w:cstheme="minorHAnsi"/>
          <w:color w:val="000000"/>
        </w:rPr>
        <w:t>All apologises given to the Clerk prior to the Council Meeting</w:t>
      </w:r>
    </w:p>
    <w:p w14:paraId="16C6A17B" w14:textId="37F7B217" w:rsidR="00322721" w:rsidRDefault="00322721" w:rsidP="00795389">
      <w:pPr>
        <w:pStyle w:val="NormalWeb"/>
        <w:jc w:val="both"/>
        <w:rPr>
          <w:rFonts w:asciiTheme="minorHAnsi" w:hAnsiTheme="minorHAnsi" w:cstheme="minorHAnsi"/>
          <w:b/>
          <w:bCs/>
          <w:color w:val="000000"/>
        </w:rPr>
      </w:pPr>
      <w:r>
        <w:rPr>
          <w:rFonts w:asciiTheme="minorHAnsi" w:hAnsiTheme="minorHAnsi" w:cstheme="minorHAnsi"/>
          <w:b/>
          <w:bCs/>
          <w:color w:val="000000"/>
        </w:rPr>
        <w:t>12.323</w:t>
      </w:r>
      <w:r>
        <w:rPr>
          <w:rFonts w:asciiTheme="minorHAnsi" w:hAnsiTheme="minorHAnsi" w:cstheme="minorHAnsi"/>
          <w:b/>
          <w:bCs/>
          <w:color w:val="000000"/>
        </w:rPr>
        <w:tab/>
      </w:r>
      <w:r>
        <w:rPr>
          <w:rFonts w:asciiTheme="minorHAnsi" w:hAnsiTheme="minorHAnsi" w:cstheme="minorHAnsi"/>
          <w:b/>
          <w:bCs/>
          <w:color w:val="000000"/>
        </w:rPr>
        <w:tab/>
        <w:t>CLERKS REPORT</w:t>
      </w:r>
    </w:p>
    <w:p w14:paraId="6378E64C" w14:textId="6C8FC3F5" w:rsidR="00322721" w:rsidRDefault="00322721" w:rsidP="00795389">
      <w:pPr>
        <w:pStyle w:val="NormalWeb"/>
        <w:jc w:val="both"/>
        <w:rPr>
          <w:rFonts w:asciiTheme="minorHAnsi" w:hAnsiTheme="minorHAnsi" w:cstheme="minorHAnsi"/>
          <w:color w:val="000000"/>
        </w:rPr>
      </w:pPr>
      <w:r>
        <w:rPr>
          <w:rFonts w:asciiTheme="minorHAnsi" w:hAnsiTheme="minorHAnsi" w:cstheme="minorHAnsi"/>
          <w:color w:val="000000"/>
        </w:rPr>
        <w:t>Clerk informed the Parish Council that YLCA are no longer doing the Internal Audit.  Their email of the 23</w:t>
      </w:r>
      <w:r w:rsidRPr="00322721">
        <w:rPr>
          <w:rFonts w:asciiTheme="minorHAnsi" w:hAnsiTheme="minorHAnsi" w:cstheme="minorHAnsi"/>
          <w:color w:val="000000"/>
          <w:vertAlign w:val="superscript"/>
        </w:rPr>
        <w:t>rd</w:t>
      </w:r>
      <w:r>
        <w:rPr>
          <w:rFonts w:asciiTheme="minorHAnsi" w:hAnsiTheme="minorHAnsi" w:cstheme="minorHAnsi"/>
          <w:color w:val="000000"/>
        </w:rPr>
        <w:t xml:space="preserve"> January 2024 had been circulated to all Parish Councillors.  It was agreed that the Clerk would contact the Internal Auditor on the list and instruct then if they are willing to undertake the Audit.</w:t>
      </w:r>
    </w:p>
    <w:p w14:paraId="688FABBD" w14:textId="77777777" w:rsidR="00322721" w:rsidRDefault="00322721" w:rsidP="00795389">
      <w:pPr>
        <w:pStyle w:val="NormalWeb"/>
        <w:jc w:val="both"/>
        <w:rPr>
          <w:rFonts w:asciiTheme="minorHAnsi" w:hAnsiTheme="minorHAnsi" w:cstheme="minorHAnsi"/>
          <w:color w:val="000000"/>
        </w:rPr>
      </w:pPr>
    </w:p>
    <w:p w14:paraId="57BFBB9B" w14:textId="77777777" w:rsidR="00322721" w:rsidRPr="00322721" w:rsidRDefault="00322721" w:rsidP="00795389">
      <w:pPr>
        <w:pStyle w:val="NormalWeb"/>
        <w:jc w:val="both"/>
        <w:rPr>
          <w:rFonts w:asciiTheme="minorHAnsi" w:hAnsiTheme="minorHAnsi" w:cstheme="minorHAnsi"/>
          <w:color w:val="000000"/>
        </w:rPr>
      </w:pPr>
    </w:p>
    <w:p w14:paraId="484083B2" w14:textId="0BFC99A6" w:rsidR="00EB3BDF" w:rsidRDefault="00EB3BDF" w:rsidP="00795389">
      <w:pPr>
        <w:pStyle w:val="NormalWeb"/>
        <w:jc w:val="both"/>
        <w:rPr>
          <w:rFonts w:asciiTheme="minorHAnsi" w:hAnsiTheme="minorHAnsi" w:cstheme="minorHAnsi"/>
          <w:color w:val="000000"/>
        </w:rPr>
      </w:pPr>
      <w:r>
        <w:rPr>
          <w:rFonts w:asciiTheme="minorHAnsi" w:hAnsiTheme="minorHAnsi" w:cstheme="minorHAnsi"/>
          <w:b/>
          <w:bCs/>
          <w:color w:val="000000"/>
        </w:rPr>
        <w:lastRenderedPageBreak/>
        <w:t>12.</w:t>
      </w:r>
      <w:r w:rsidR="00F722F9">
        <w:rPr>
          <w:rFonts w:asciiTheme="minorHAnsi" w:hAnsiTheme="minorHAnsi" w:cstheme="minorHAnsi"/>
          <w:b/>
          <w:bCs/>
          <w:color w:val="000000"/>
        </w:rPr>
        <w:t>3</w:t>
      </w:r>
      <w:r w:rsidR="007F7AD6">
        <w:rPr>
          <w:rFonts w:asciiTheme="minorHAnsi" w:hAnsiTheme="minorHAnsi" w:cstheme="minorHAnsi"/>
          <w:b/>
          <w:bCs/>
          <w:color w:val="000000"/>
        </w:rPr>
        <w:t>2</w:t>
      </w:r>
      <w:r w:rsidR="00322721">
        <w:rPr>
          <w:rFonts w:asciiTheme="minorHAnsi" w:hAnsiTheme="minorHAnsi" w:cstheme="minorHAnsi"/>
          <w:b/>
          <w:bCs/>
          <w:color w:val="000000"/>
        </w:rPr>
        <w:t>4</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b/>
          <w:bCs/>
          <w:color w:val="000000"/>
        </w:rPr>
        <w:t>MINUTES</w:t>
      </w:r>
    </w:p>
    <w:p w14:paraId="3360CC42" w14:textId="47A1FC7A" w:rsidR="00EB3BDF" w:rsidRDefault="00EB3BDF" w:rsidP="00795389">
      <w:pPr>
        <w:pStyle w:val="NormalWeb"/>
        <w:jc w:val="both"/>
        <w:rPr>
          <w:rFonts w:asciiTheme="minorHAnsi" w:hAnsiTheme="minorHAnsi" w:cstheme="minorHAnsi"/>
          <w:color w:val="000000"/>
        </w:rPr>
      </w:pPr>
      <w:r>
        <w:rPr>
          <w:rFonts w:asciiTheme="minorHAnsi" w:hAnsiTheme="minorHAnsi" w:cstheme="minorHAnsi"/>
          <w:color w:val="000000"/>
        </w:rPr>
        <w:t>Parish Councillor Mitchell asked if everyone agreed with the Minutes from the last Parish Council Meeting.  The Parish Council agreed and accordingly Parish Councillor Mitchel</w:t>
      </w:r>
      <w:r w:rsidR="00561106">
        <w:rPr>
          <w:rFonts w:asciiTheme="minorHAnsi" w:hAnsiTheme="minorHAnsi" w:cstheme="minorHAnsi"/>
          <w:color w:val="000000"/>
        </w:rPr>
        <w:t>l</w:t>
      </w:r>
      <w:r>
        <w:rPr>
          <w:rFonts w:asciiTheme="minorHAnsi" w:hAnsiTheme="minorHAnsi" w:cstheme="minorHAnsi"/>
          <w:color w:val="000000"/>
        </w:rPr>
        <w:t xml:space="preserve"> signed &amp; dated each page thereafter.</w:t>
      </w:r>
    </w:p>
    <w:p w14:paraId="4868B9A7" w14:textId="1BD1F0F7" w:rsidR="00B46EAA" w:rsidRDefault="00B46EAA" w:rsidP="00B46EAA">
      <w:pPr>
        <w:pStyle w:val="NormalWeb"/>
        <w:jc w:val="both"/>
        <w:rPr>
          <w:rFonts w:asciiTheme="minorHAnsi" w:hAnsiTheme="minorHAnsi" w:cstheme="minorHAnsi"/>
          <w:color w:val="000000"/>
        </w:rPr>
      </w:pPr>
      <w:r>
        <w:rPr>
          <w:rFonts w:asciiTheme="minorHAnsi" w:hAnsiTheme="minorHAnsi" w:cstheme="minorHAnsi"/>
          <w:b/>
          <w:bCs/>
          <w:color w:val="000000"/>
        </w:rPr>
        <w:t>12.</w:t>
      </w:r>
      <w:r w:rsidR="00F722F9">
        <w:rPr>
          <w:rFonts w:asciiTheme="minorHAnsi" w:hAnsiTheme="minorHAnsi" w:cstheme="minorHAnsi"/>
          <w:b/>
          <w:bCs/>
          <w:color w:val="000000"/>
        </w:rPr>
        <w:t>3</w:t>
      </w:r>
      <w:r w:rsidR="007F7AD6">
        <w:rPr>
          <w:rFonts w:asciiTheme="minorHAnsi" w:hAnsiTheme="minorHAnsi" w:cstheme="minorHAnsi"/>
          <w:b/>
          <w:bCs/>
          <w:color w:val="000000"/>
        </w:rPr>
        <w:t>2</w:t>
      </w:r>
      <w:r w:rsidR="00322721">
        <w:rPr>
          <w:rFonts w:asciiTheme="minorHAnsi" w:hAnsiTheme="minorHAnsi" w:cstheme="minorHAnsi"/>
          <w:b/>
          <w:bCs/>
          <w:color w:val="000000"/>
        </w:rPr>
        <w:t>5</w:t>
      </w:r>
      <w:r>
        <w:rPr>
          <w:rFonts w:asciiTheme="minorHAnsi" w:hAnsiTheme="minorHAnsi" w:cstheme="minorHAnsi"/>
          <w:b/>
          <w:bCs/>
          <w:color w:val="000000"/>
        </w:rPr>
        <w:tab/>
      </w:r>
      <w:r>
        <w:rPr>
          <w:rFonts w:asciiTheme="minorHAnsi" w:hAnsiTheme="minorHAnsi" w:cstheme="minorHAnsi"/>
          <w:b/>
          <w:bCs/>
          <w:color w:val="000000"/>
        </w:rPr>
        <w:tab/>
        <w:t>FINANCES</w:t>
      </w:r>
    </w:p>
    <w:p w14:paraId="6CDD8157" w14:textId="289998BB" w:rsidR="00B46EAA" w:rsidRDefault="00B46EAA" w:rsidP="00B46EAA">
      <w:pPr>
        <w:pStyle w:val="NormalWeb"/>
        <w:jc w:val="both"/>
        <w:rPr>
          <w:rFonts w:asciiTheme="minorHAnsi" w:hAnsiTheme="minorHAnsi" w:cstheme="minorHAnsi"/>
          <w:color w:val="000000"/>
        </w:rPr>
      </w:pPr>
      <w:r>
        <w:rPr>
          <w:rFonts w:asciiTheme="minorHAnsi" w:hAnsiTheme="minorHAnsi" w:cstheme="minorHAnsi"/>
          <w:color w:val="000000"/>
        </w:rPr>
        <w:t>(a)</w:t>
      </w:r>
      <w:r>
        <w:rPr>
          <w:rFonts w:asciiTheme="minorHAnsi" w:hAnsiTheme="minorHAnsi" w:cstheme="minorHAnsi"/>
          <w:color w:val="000000"/>
        </w:rPr>
        <w:tab/>
        <w:t xml:space="preserve">S Lifsey (Clerk) – </w:t>
      </w:r>
      <w:r w:rsidR="00A03FF3">
        <w:rPr>
          <w:rFonts w:asciiTheme="minorHAnsi" w:hAnsiTheme="minorHAnsi" w:cstheme="minorHAnsi"/>
          <w:color w:val="000000"/>
        </w:rPr>
        <w:t>£</w:t>
      </w:r>
      <w:r w:rsidR="007F7AD6">
        <w:rPr>
          <w:rFonts w:asciiTheme="minorHAnsi" w:hAnsiTheme="minorHAnsi" w:cstheme="minorHAnsi"/>
          <w:color w:val="000000"/>
        </w:rPr>
        <w:t>573.92</w:t>
      </w:r>
    </w:p>
    <w:p w14:paraId="18FAD233" w14:textId="77777777" w:rsidR="007F7AD6" w:rsidRDefault="00B46EAA" w:rsidP="00B46EAA">
      <w:pPr>
        <w:pStyle w:val="NormalWeb"/>
        <w:jc w:val="both"/>
        <w:rPr>
          <w:rFonts w:asciiTheme="minorHAnsi" w:hAnsiTheme="minorHAnsi" w:cstheme="minorHAnsi"/>
          <w:color w:val="000000"/>
        </w:rPr>
      </w:pPr>
      <w:r>
        <w:rPr>
          <w:rFonts w:asciiTheme="minorHAnsi" w:hAnsiTheme="minorHAnsi" w:cstheme="minorHAnsi"/>
          <w:color w:val="000000"/>
        </w:rPr>
        <w:t>(b)</w:t>
      </w:r>
      <w:r>
        <w:rPr>
          <w:rFonts w:asciiTheme="minorHAnsi" w:hAnsiTheme="minorHAnsi" w:cstheme="minorHAnsi"/>
          <w:color w:val="000000"/>
        </w:rPr>
        <w:tab/>
        <w:t>HMRC - £</w:t>
      </w:r>
      <w:r w:rsidR="007F7AD6">
        <w:rPr>
          <w:rFonts w:asciiTheme="minorHAnsi" w:hAnsiTheme="minorHAnsi" w:cstheme="minorHAnsi"/>
          <w:color w:val="000000"/>
        </w:rPr>
        <w:t>107.00</w:t>
      </w:r>
    </w:p>
    <w:p w14:paraId="2D0B19B4" w14:textId="1B2296AB" w:rsidR="00C07E34" w:rsidRPr="007F7AD6" w:rsidRDefault="00C07E34" w:rsidP="00322721">
      <w:pPr>
        <w:pStyle w:val="NormalWeb"/>
        <w:ind w:left="2160" w:firstLine="720"/>
        <w:jc w:val="both"/>
        <w:rPr>
          <w:rFonts w:asciiTheme="minorHAnsi" w:hAnsiTheme="minorHAnsi" w:cstheme="minorHAnsi"/>
          <w:color w:val="000000"/>
        </w:rPr>
      </w:pPr>
      <w:r>
        <w:rPr>
          <w:rFonts w:asciiTheme="minorHAnsi" w:hAnsiTheme="minorHAnsi" w:cstheme="minorHAnsi"/>
          <w:b/>
          <w:bCs/>
          <w:color w:val="000000"/>
        </w:rPr>
        <w:t>Total - £</w:t>
      </w:r>
      <w:r w:rsidR="007F7AD6">
        <w:rPr>
          <w:rFonts w:asciiTheme="minorHAnsi" w:hAnsiTheme="minorHAnsi" w:cstheme="minorHAnsi"/>
          <w:b/>
          <w:bCs/>
          <w:color w:val="000000"/>
        </w:rPr>
        <w:t>680.92</w:t>
      </w:r>
    </w:p>
    <w:p w14:paraId="70DC64B4" w14:textId="78F63ACB" w:rsidR="007479C5" w:rsidRDefault="00990A58" w:rsidP="00B46EAA">
      <w:pPr>
        <w:pStyle w:val="NormalWeb"/>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r w:rsidR="00D24968">
        <w:rPr>
          <w:rFonts w:asciiTheme="minorHAnsi" w:hAnsiTheme="minorHAnsi" w:cstheme="minorHAnsi"/>
          <w:color w:val="000000"/>
        </w:rPr>
        <w:tab/>
      </w:r>
    </w:p>
    <w:p w14:paraId="0329F9ED" w14:textId="6E9AA1B3" w:rsidR="00666E35" w:rsidRDefault="00B46EAA" w:rsidP="00B46EAA">
      <w:pPr>
        <w:pStyle w:val="NormalWeb"/>
        <w:jc w:val="both"/>
        <w:rPr>
          <w:rFonts w:asciiTheme="minorHAnsi" w:hAnsiTheme="minorHAnsi" w:cstheme="minorHAnsi"/>
          <w:color w:val="000000"/>
        </w:rPr>
      </w:pPr>
      <w:r>
        <w:rPr>
          <w:rFonts w:asciiTheme="minorHAnsi" w:hAnsiTheme="minorHAnsi" w:cstheme="minorHAnsi"/>
          <w:color w:val="000000"/>
        </w:rPr>
        <w:t xml:space="preserve">All cheques &amp; </w:t>
      </w:r>
      <w:r w:rsidR="00561106">
        <w:rPr>
          <w:rFonts w:asciiTheme="minorHAnsi" w:hAnsiTheme="minorHAnsi" w:cstheme="minorHAnsi"/>
          <w:color w:val="000000"/>
        </w:rPr>
        <w:t>stubs</w:t>
      </w:r>
      <w:r>
        <w:rPr>
          <w:rFonts w:asciiTheme="minorHAnsi" w:hAnsiTheme="minorHAnsi" w:cstheme="minorHAnsi"/>
          <w:color w:val="000000"/>
        </w:rPr>
        <w:t xml:space="preserve"> were accordingly signed &amp; initialled by Parish Councillors Mitchell &amp; </w:t>
      </w:r>
      <w:r w:rsidR="007479C5">
        <w:rPr>
          <w:rFonts w:asciiTheme="minorHAnsi" w:hAnsiTheme="minorHAnsi" w:cstheme="minorHAnsi"/>
          <w:color w:val="000000"/>
        </w:rPr>
        <w:t>Nicklin</w:t>
      </w:r>
    </w:p>
    <w:p w14:paraId="33687BAC" w14:textId="7163C306" w:rsidR="00B46EAA" w:rsidRDefault="007F7AD6" w:rsidP="007F7AD6">
      <w:pPr>
        <w:pStyle w:val="NormalWeb"/>
        <w:jc w:val="both"/>
        <w:rPr>
          <w:rFonts w:asciiTheme="minorHAnsi" w:hAnsiTheme="minorHAnsi" w:cstheme="minorHAnsi"/>
          <w:color w:val="000000"/>
        </w:rPr>
      </w:pPr>
      <w:r>
        <w:rPr>
          <w:rFonts w:asciiTheme="minorHAnsi" w:hAnsiTheme="minorHAnsi" w:cstheme="minorHAnsi"/>
          <w:b/>
          <w:bCs/>
          <w:color w:val="000000"/>
        </w:rPr>
        <w:t>12.32</w:t>
      </w:r>
      <w:r w:rsidR="00322721">
        <w:rPr>
          <w:rFonts w:asciiTheme="minorHAnsi" w:hAnsiTheme="minorHAnsi" w:cstheme="minorHAnsi"/>
          <w:b/>
          <w:bCs/>
          <w:color w:val="000000"/>
        </w:rPr>
        <w:t>6</w:t>
      </w:r>
      <w:r w:rsidR="00B46EAA">
        <w:rPr>
          <w:rFonts w:asciiTheme="minorHAnsi" w:hAnsiTheme="minorHAnsi" w:cstheme="minorHAnsi"/>
          <w:b/>
          <w:bCs/>
          <w:color w:val="000000"/>
        </w:rPr>
        <w:tab/>
      </w:r>
      <w:r>
        <w:rPr>
          <w:rFonts w:asciiTheme="minorHAnsi" w:hAnsiTheme="minorHAnsi" w:cstheme="minorHAnsi"/>
          <w:b/>
          <w:bCs/>
          <w:color w:val="000000"/>
        </w:rPr>
        <w:tab/>
      </w:r>
      <w:r w:rsidR="00B46EAA">
        <w:rPr>
          <w:rFonts w:asciiTheme="minorHAnsi" w:hAnsiTheme="minorHAnsi" w:cstheme="minorHAnsi"/>
          <w:b/>
          <w:bCs/>
          <w:color w:val="000000"/>
        </w:rPr>
        <w:t>GENERAL MATTERS</w:t>
      </w:r>
    </w:p>
    <w:p w14:paraId="78EFEAB4" w14:textId="242F6DA5" w:rsidR="00D8093E" w:rsidRDefault="00D8093E" w:rsidP="007F7AD6">
      <w:pPr>
        <w:pStyle w:val="NormalWeb"/>
        <w:numPr>
          <w:ilvl w:val="0"/>
          <w:numId w:val="4"/>
        </w:numPr>
        <w:jc w:val="both"/>
        <w:rPr>
          <w:rFonts w:asciiTheme="minorHAnsi" w:hAnsiTheme="minorHAnsi" w:cstheme="minorHAnsi"/>
          <w:color w:val="000000"/>
        </w:rPr>
      </w:pPr>
      <w:r>
        <w:rPr>
          <w:rFonts w:asciiTheme="minorHAnsi" w:hAnsiTheme="minorHAnsi" w:cstheme="minorHAnsi"/>
          <w:color w:val="000000"/>
        </w:rPr>
        <w:t xml:space="preserve">Parking – West Acres (Fish &amp; Chip Shop).  </w:t>
      </w:r>
      <w:r w:rsidR="007F7AD6">
        <w:rPr>
          <w:rFonts w:asciiTheme="minorHAnsi" w:hAnsiTheme="minorHAnsi" w:cstheme="minorHAnsi"/>
          <w:color w:val="000000"/>
        </w:rPr>
        <w:t xml:space="preserve">Clerk has contacted Sharon Fox with no reply having </w:t>
      </w:r>
      <w:r w:rsidR="00322721">
        <w:rPr>
          <w:rFonts w:asciiTheme="minorHAnsi" w:hAnsiTheme="minorHAnsi" w:cstheme="minorHAnsi"/>
          <w:color w:val="000000"/>
        </w:rPr>
        <w:t>been</w:t>
      </w:r>
      <w:r w:rsidR="007F7AD6">
        <w:rPr>
          <w:rFonts w:asciiTheme="minorHAnsi" w:hAnsiTheme="minorHAnsi" w:cstheme="minorHAnsi"/>
          <w:color w:val="000000"/>
        </w:rPr>
        <w:t xml:space="preserve"> receiving from her.  Clerk will contact Vickie Day/Phil Hiscott </w:t>
      </w:r>
      <w:r w:rsidR="00322721">
        <w:rPr>
          <w:rFonts w:asciiTheme="minorHAnsi" w:hAnsiTheme="minorHAnsi" w:cstheme="minorHAnsi"/>
          <w:color w:val="000000"/>
        </w:rPr>
        <w:t>following an earlier email to try &amp; ascertain some help &amp; assistance.</w:t>
      </w:r>
    </w:p>
    <w:p w14:paraId="480E8C38" w14:textId="66664631" w:rsidR="00322721" w:rsidRDefault="00322721" w:rsidP="007F7AD6">
      <w:pPr>
        <w:pStyle w:val="NormalWeb"/>
        <w:numPr>
          <w:ilvl w:val="0"/>
          <w:numId w:val="4"/>
        </w:numPr>
        <w:jc w:val="both"/>
        <w:rPr>
          <w:rFonts w:asciiTheme="minorHAnsi" w:hAnsiTheme="minorHAnsi" w:cstheme="minorHAnsi"/>
          <w:color w:val="000000"/>
        </w:rPr>
      </w:pPr>
      <w:r>
        <w:rPr>
          <w:rFonts w:asciiTheme="minorHAnsi" w:hAnsiTheme="minorHAnsi" w:cstheme="minorHAnsi"/>
          <w:color w:val="000000"/>
        </w:rPr>
        <w:t xml:space="preserve">Roundabout/Low Street.  The lorries that that curtain siders are not closing them properly and the rubbish within the lorries is all over the roads.  Looks </w:t>
      </w:r>
      <w:proofErr w:type="spellStart"/>
      <w:r>
        <w:rPr>
          <w:rFonts w:asciiTheme="minorHAnsi" w:hAnsiTheme="minorHAnsi" w:cstheme="minorHAnsi"/>
          <w:color w:val="000000"/>
        </w:rPr>
        <w:t>a</w:t>
      </w:r>
      <w:proofErr w:type="spellEnd"/>
      <w:r>
        <w:rPr>
          <w:rFonts w:asciiTheme="minorHAnsi" w:hAnsiTheme="minorHAnsi" w:cstheme="minorHAnsi"/>
          <w:color w:val="000000"/>
        </w:rPr>
        <w:t xml:space="preserve"> absolute mess.</w:t>
      </w:r>
    </w:p>
    <w:p w14:paraId="1371401B" w14:textId="4F145455" w:rsidR="00322721" w:rsidRDefault="00322721" w:rsidP="007F7AD6">
      <w:pPr>
        <w:pStyle w:val="NormalWeb"/>
        <w:numPr>
          <w:ilvl w:val="0"/>
          <w:numId w:val="4"/>
        </w:numPr>
        <w:jc w:val="both"/>
        <w:rPr>
          <w:rFonts w:asciiTheme="minorHAnsi" w:hAnsiTheme="minorHAnsi" w:cstheme="minorHAnsi"/>
          <w:color w:val="000000"/>
        </w:rPr>
      </w:pPr>
      <w:r>
        <w:rPr>
          <w:rFonts w:asciiTheme="minorHAnsi" w:hAnsiTheme="minorHAnsi" w:cstheme="minorHAnsi"/>
          <w:color w:val="000000"/>
        </w:rPr>
        <w:t xml:space="preserve">MUGA people are using the play area within the MUGA for walking their dogs and do “their business”.  Parish Council </w:t>
      </w:r>
      <w:proofErr w:type="spellStart"/>
      <w:r>
        <w:rPr>
          <w:rFonts w:asciiTheme="minorHAnsi" w:hAnsiTheme="minorHAnsi" w:cstheme="minorHAnsi"/>
          <w:color w:val="000000"/>
        </w:rPr>
        <w:t>too</w:t>
      </w:r>
      <w:proofErr w:type="spellEnd"/>
      <w:r>
        <w:rPr>
          <w:rFonts w:asciiTheme="minorHAnsi" w:hAnsiTheme="minorHAnsi" w:cstheme="minorHAnsi"/>
          <w:color w:val="000000"/>
        </w:rPr>
        <w:t xml:space="preserve"> obtain two signs.</w:t>
      </w:r>
    </w:p>
    <w:p w14:paraId="2B1E4459" w14:textId="4E04E1A6" w:rsidR="00322721" w:rsidRPr="00322721" w:rsidRDefault="00322721" w:rsidP="00322721">
      <w:pPr>
        <w:pStyle w:val="NormalWeb"/>
        <w:numPr>
          <w:ilvl w:val="0"/>
          <w:numId w:val="4"/>
        </w:numPr>
        <w:jc w:val="both"/>
        <w:rPr>
          <w:rFonts w:asciiTheme="minorHAnsi" w:hAnsiTheme="minorHAnsi" w:cstheme="minorHAnsi"/>
          <w:color w:val="000000"/>
        </w:rPr>
      </w:pPr>
      <w:r>
        <w:rPr>
          <w:rFonts w:asciiTheme="minorHAnsi" w:hAnsiTheme="minorHAnsi" w:cstheme="minorHAnsi"/>
          <w:color w:val="000000"/>
        </w:rPr>
        <w:t xml:space="preserve">Defibrillator. It has been used twice and now only had one set of pads.  For two further sets the cost would be £280.00 </w:t>
      </w:r>
      <w:proofErr w:type="spellStart"/>
      <w:r>
        <w:rPr>
          <w:rFonts w:asciiTheme="minorHAnsi" w:hAnsiTheme="minorHAnsi" w:cstheme="minorHAnsi"/>
          <w:color w:val="000000"/>
        </w:rPr>
        <w:t>inc</w:t>
      </w:r>
      <w:proofErr w:type="spellEnd"/>
      <w:r>
        <w:rPr>
          <w:rFonts w:asciiTheme="minorHAnsi" w:hAnsiTheme="minorHAnsi" w:cstheme="minorHAnsi"/>
          <w:color w:val="000000"/>
        </w:rPr>
        <w:t xml:space="preserve"> VAT with a life span of 5 years.  £70.00 </w:t>
      </w:r>
      <w:proofErr w:type="spellStart"/>
      <w:r>
        <w:rPr>
          <w:rFonts w:asciiTheme="minorHAnsi" w:hAnsiTheme="minorHAnsi" w:cstheme="minorHAnsi"/>
          <w:color w:val="000000"/>
        </w:rPr>
        <w:t>inc</w:t>
      </w:r>
      <w:proofErr w:type="spellEnd"/>
      <w:r>
        <w:rPr>
          <w:rFonts w:asciiTheme="minorHAnsi" w:hAnsiTheme="minorHAnsi" w:cstheme="minorHAnsi"/>
          <w:color w:val="000000"/>
        </w:rPr>
        <w:t xml:space="preserve"> VAT for a </w:t>
      </w:r>
      <w:r w:rsidR="00B22D40">
        <w:rPr>
          <w:rFonts w:asciiTheme="minorHAnsi" w:hAnsiTheme="minorHAnsi" w:cstheme="minorHAnsi"/>
          <w:color w:val="000000"/>
        </w:rPr>
        <w:t>2-year</w:t>
      </w:r>
      <w:r>
        <w:rPr>
          <w:rFonts w:asciiTheme="minorHAnsi" w:hAnsiTheme="minorHAnsi" w:cstheme="minorHAnsi"/>
          <w:color w:val="000000"/>
        </w:rPr>
        <w:t xml:space="preserve"> life span.  Parish Councillor Nicklin to arrange the pads for the Defibrillator.</w:t>
      </w:r>
    </w:p>
    <w:p w14:paraId="07F650E3" w14:textId="73E8EA88" w:rsidR="00322721" w:rsidRDefault="00322721" w:rsidP="007F7AD6">
      <w:pPr>
        <w:pStyle w:val="NormalWeb"/>
        <w:numPr>
          <w:ilvl w:val="0"/>
          <w:numId w:val="4"/>
        </w:numPr>
        <w:jc w:val="both"/>
        <w:rPr>
          <w:rFonts w:asciiTheme="minorHAnsi" w:hAnsiTheme="minorHAnsi" w:cstheme="minorHAnsi"/>
          <w:color w:val="000000"/>
        </w:rPr>
      </w:pPr>
      <w:r>
        <w:rPr>
          <w:rFonts w:asciiTheme="minorHAnsi" w:hAnsiTheme="minorHAnsi" w:cstheme="minorHAnsi"/>
          <w:color w:val="000000"/>
        </w:rPr>
        <w:t xml:space="preserve">  The ginnel at Sandringham Avenue the wall is completely falling d</w:t>
      </w:r>
      <w:r w:rsidR="00B22D40">
        <w:rPr>
          <w:rFonts w:asciiTheme="minorHAnsi" w:hAnsiTheme="minorHAnsi" w:cstheme="minorHAnsi"/>
          <w:color w:val="000000"/>
        </w:rPr>
        <w:t>o</w:t>
      </w:r>
      <w:r>
        <w:rPr>
          <w:rFonts w:asciiTheme="minorHAnsi" w:hAnsiTheme="minorHAnsi" w:cstheme="minorHAnsi"/>
          <w:color w:val="000000"/>
        </w:rPr>
        <w:t>wn.</w:t>
      </w:r>
    </w:p>
    <w:p w14:paraId="7460CB0A" w14:textId="5A279B7C" w:rsidR="00B22D40" w:rsidRPr="00F722F9" w:rsidRDefault="00B22D40" w:rsidP="00B22D40">
      <w:pPr>
        <w:pStyle w:val="NormalWeb"/>
        <w:jc w:val="both"/>
        <w:rPr>
          <w:rFonts w:asciiTheme="minorHAnsi" w:hAnsiTheme="minorHAnsi" w:cstheme="minorHAnsi"/>
          <w:color w:val="000000"/>
        </w:rPr>
      </w:pPr>
      <w:r>
        <w:rPr>
          <w:rFonts w:asciiTheme="minorHAnsi" w:hAnsiTheme="minorHAnsi" w:cstheme="minorHAnsi"/>
          <w:color w:val="000000"/>
        </w:rPr>
        <w:t>Parish Councillor Mitchell to email County Councillor Grogan again addressing the outstanding matter, which she has also done in the past.</w:t>
      </w:r>
    </w:p>
    <w:p w14:paraId="4B7527C5" w14:textId="26061994" w:rsidR="00B8309D" w:rsidRPr="00810A14" w:rsidRDefault="00305B7D" w:rsidP="00810A14">
      <w:pPr>
        <w:pStyle w:val="NormalWeb"/>
        <w:ind w:left="720" w:hanging="720"/>
        <w:jc w:val="both"/>
        <w:rPr>
          <w:rFonts w:asciiTheme="minorHAnsi" w:hAnsiTheme="minorHAnsi" w:cstheme="minorHAnsi"/>
          <w:color w:val="000000"/>
        </w:rPr>
      </w:pPr>
      <w:r>
        <w:rPr>
          <w:rFonts w:asciiTheme="minorHAnsi" w:hAnsiTheme="minorHAnsi" w:cstheme="minorHAnsi"/>
          <w:b/>
          <w:bCs/>
          <w:color w:val="000000"/>
        </w:rPr>
        <w:t>12.</w:t>
      </w:r>
      <w:r w:rsidR="00F722F9">
        <w:rPr>
          <w:rFonts w:asciiTheme="minorHAnsi" w:hAnsiTheme="minorHAnsi" w:cstheme="minorHAnsi"/>
          <w:b/>
          <w:bCs/>
          <w:color w:val="000000"/>
        </w:rPr>
        <w:t>3</w:t>
      </w:r>
      <w:r w:rsidR="00D8093E">
        <w:rPr>
          <w:rFonts w:asciiTheme="minorHAnsi" w:hAnsiTheme="minorHAnsi" w:cstheme="minorHAnsi"/>
          <w:b/>
          <w:bCs/>
          <w:color w:val="000000"/>
        </w:rPr>
        <w:t>2</w:t>
      </w:r>
      <w:r w:rsidR="00322721">
        <w:rPr>
          <w:rFonts w:asciiTheme="minorHAnsi" w:hAnsiTheme="minorHAnsi" w:cstheme="minorHAnsi"/>
          <w:b/>
          <w:bCs/>
          <w:color w:val="000000"/>
        </w:rPr>
        <w:t>7</w:t>
      </w:r>
      <w:r w:rsidR="009C6649">
        <w:rPr>
          <w:rFonts w:asciiTheme="minorHAnsi" w:hAnsiTheme="minorHAnsi" w:cstheme="minorHAnsi"/>
          <w:b/>
          <w:bCs/>
          <w:color w:val="000000"/>
        </w:rPr>
        <w:tab/>
      </w:r>
      <w:r>
        <w:rPr>
          <w:rFonts w:asciiTheme="minorHAnsi" w:hAnsiTheme="minorHAnsi" w:cstheme="minorHAnsi"/>
          <w:b/>
          <w:bCs/>
          <w:color w:val="000000"/>
        </w:rPr>
        <w:tab/>
      </w:r>
      <w:r w:rsidR="00B8309D">
        <w:rPr>
          <w:rFonts w:asciiTheme="minorHAnsi" w:hAnsiTheme="minorHAnsi" w:cstheme="minorHAnsi"/>
          <w:b/>
          <w:bCs/>
          <w:color w:val="000000"/>
        </w:rPr>
        <w:t>NEXT PARISH COUNCIL MEETING</w:t>
      </w:r>
    </w:p>
    <w:p w14:paraId="194194E6" w14:textId="724351A7" w:rsidR="00B8309D" w:rsidRPr="00B8309D" w:rsidRDefault="00B8309D" w:rsidP="00B8309D">
      <w:pPr>
        <w:pStyle w:val="NormalWeb"/>
        <w:spacing w:line="360" w:lineRule="auto"/>
        <w:jc w:val="both"/>
        <w:rPr>
          <w:rFonts w:asciiTheme="minorHAnsi" w:hAnsiTheme="minorHAnsi" w:cstheme="minorHAnsi"/>
          <w:color w:val="000000"/>
        </w:rPr>
      </w:pPr>
      <w:r>
        <w:rPr>
          <w:rFonts w:asciiTheme="minorHAnsi" w:hAnsiTheme="minorHAnsi" w:cstheme="minorHAnsi"/>
          <w:color w:val="000000"/>
        </w:rPr>
        <w:t>The next Parish Council Meeting will be held on Thursday</w:t>
      </w:r>
      <w:r w:rsidR="00EB770B">
        <w:rPr>
          <w:rFonts w:asciiTheme="minorHAnsi" w:hAnsiTheme="minorHAnsi" w:cstheme="minorHAnsi"/>
          <w:color w:val="000000"/>
        </w:rPr>
        <w:t xml:space="preserve">, </w:t>
      </w:r>
      <w:r w:rsidR="007F7AD6">
        <w:rPr>
          <w:rFonts w:asciiTheme="minorHAnsi" w:hAnsiTheme="minorHAnsi" w:cstheme="minorHAnsi"/>
          <w:color w:val="000000"/>
        </w:rPr>
        <w:t>14</w:t>
      </w:r>
      <w:r w:rsidR="007F7AD6" w:rsidRPr="007F7AD6">
        <w:rPr>
          <w:rFonts w:asciiTheme="minorHAnsi" w:hAnsiTheme="minorHAnsi" w:cstheme="minorHAnsi"/>
          <w:color w:val="000000"/>
          <w:vertAlign w:val="superscript"/>
        </w:rPr>
        <w:t>th</w:t>
      </w:r>
      <w:r w:rsidR="007F7AD6">
        <w:rPr>
          <w:rFonts w:asciiTheme="minorHAnsi" w:hAnsiTheme="minorHAnsi" w:cstheme="minorHAnsi"/>
          <w:color w:val="000000"/>
        </w:rPr>
        <w:t xml:space="preserve"> March</w:t>
      </w:r>
      <w:r w:rsidR="00C07E34">
        <w:rPr>
          <w:rFonts w:asciiTheme="minorHAnsi" w:hAnsiTheme="minorHAnsi" w:cstheme="minorHAnsi"/>
          <w:color w:val="000000"/>
        </w:rPr>
        <w:t xml:space="preserve"> 2024</w:t>
      </w:r>
      <w:r>
        <w:rPr>
          <w:rFonts w:asciiTheme="minorHAnsi" w:hAnsiTheme="minorHAnsi" w:cstheme="minorHAnsi"/>
          <w:color w:val="000000"/>
        </w:rPr>
        <w:t xml:space="preserve"> at 6.30pm, Anne Sharpe Centre, St Edwards Close, Byram.</w:t>
      </w:r>
    </w:p>
    <w:p w14:paraId="682BC419" w14:textId="77777777" w:rsidR="00B8309D" w:rsidRPr="00B8309D" w:rsidRDefault="00B8309D" w:rsidP="00795389">
      <w:pPr>
        <w:pStyle w:val="NormalWeb"/>
        <w:spacing w:line="360" w:lineRule="auto"/>
        <w:jc w:val="both"/>
        <w:rPr>
          <w:rFonts w:asciiTheme="minorHAnsi" w:hAnsiTheme="minorHAnsi" w:cstheme="minorHAnsi"/>
          <w:color w:val="000000"/>
        </w:rPr>
      </w:pPr>
    </w:p>
    <w:p w14:paraId="12EEDB1E" w14:textId="77777777" w:rsidR="00795389" w:rsidRDefault="00795389"/>
    <w:sectPr w:rsidR="00795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89F"/>
    <w:multiLevelType w:val="hybridMultilevel"/>
    <w:tmpl w:val="9BBAB0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CF0AA2"/>
    <w:multiLevelType w:val="hybridMultilevel"/>
    <w:tmpl w:val="370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07A"/>
    <w:multiLevelType w:val="multilevel"/>
    <w:tmpl w:val="EE6643B0"/>
    <w:lvl w:ilvl="0">
      <w:start w:val="12"/>
      <w:numFmt w:val="decimal"/>
      <w:lvlText w:val="%1"/>
      <w:lvlJc w:val="left"/>
      <w:pPr>
        <w:ind w:left="660" w:hanging="660"/>
      </w:pPr>
      <w:rPr>
        <w:rFonts w:hint="default"/>
        <w:b/>
      </w:rPr>
    </w:lvl>
    <w:lvl w:ilvl="1">
      <w:start w:val="996"/>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B7F01E0"/>
    <w:multiLevelType w:val="hybridMultilevel"/>
    <w:tmpl w:val="40905224"/>
    <w:lvl w:ilvl="0" w:tplc="BCEAE6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8A7B83"/>
    <w:multiLevelType w:val="multilevel"/>
    <w:tmpl w:val="23D4DFAE"/>
    <w:lvl w:ilvl="0">
      <w:start w:val="12"/>
      <w:numFmt w:val="decimal"/>
      <w:lvlText w:val="%1"/>
      <w:lvlJc w:val="left"/>
      <w:pPr>
        <w:ind w:left="660" w:hanging="660"/>
      </w:pPr>
      <w:rPr>
        <w:rFonts w:hint="default"/>
        <w:b/>
      </w:rPr>
    </w:lvl>
    <w:lvl w:ilvl="1">
      <w:start w:val="31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6D0780"/>
    <w:multiLevelType w:val="hybridMultilevel"/>
    <w:tmpl w:val="D6B0D64E"/>
    <w:lvl w:ilvl="0" w:tplc="1F3CA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559F9"/>
    <w:multiLevelType w:val="multilevel"/>
    <w:tmpl w:val="F2FC6BB4"/>
    <w:lvl w:ilvl="0">
      <w:start w:val="12"/>
      <w:numFmt w:val="decimal"/>
      <w:lvlText w:val="%1"/>
      <w:lvlJc w:val="left"/>
      <w:pPr>
        <w:ind w:left="660" w:hanging="660"/>
      </w:pPr>
      <w:rPr>
        <w:rFonts w:hint="default"/>
        <w:b/>
      </w:rPr>
    </w:lvl>
    <w:lvl w:ilvl="1">
      <w:start w:val="31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ACA5318"/>
    <w:multiLevelType w:val="hybridMultilevel"/>
    <w:tmpl w:val="0CEA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BD6057"/>
    <w:multiLevelType w:val="hybridMultilevel"/>
    <w:tmpl w:val="4496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63C08"/>
    <w:multiLevelType w:val="multilevel"/>
    <w:tmpl w:val="84669E0A"/>
    <w:lvl w:ilvl="0">
      <w:start w:val="12"/>
      <w:numFmt w:val="decimal"/>
      <w:lvlText w:val="%1"/>
      <w:lvlJc w:val="left"/>
      <w:pPr>
        <w:ind w:left="660" w:hanging="660"/>
      </w:pPr>
      <w:rPr>
        <w:rFonts w:hint="default"/>
        <w:b/>
      </w:rPr>
    </w:lvl>
    <w:lvl w:ilvl="1">
      <w:start w:val="31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8151250">
    <w:abstractNumId w:val="7"/>
  </w:num>
  <w:num w:numId="2" w16cid:durableId="795412900">
    <w:abstractNumId w:val="5"/>
  </w:num>
  <w:num w:numId="3" w16cid:durableId="1915358935">
    <w:abstractNumId w:val="0"/>
  </w:num>
  <w:num w:numId="4" w16cid:durableId="827550663">
    <w:abstractNumId w:val="1"/>
  </w:num>
  <w:num w:numId="5" w16cid:durableId="381754249">
    <w:abstractNumId w:val="2"/>
  </w:num>
  <w:num w:numId="6" w16cid:durableId="753892932">
    <w:abstractNumId w:val="6"/>
  </w:num>
  <w:num w:numId="7" w16cid:durableId="840393308">
    <w:abstractNumId w:val="9"/>
  </w:num>
  <w:num w:numId="8" w16cid:durableId="1311790714">
    <w:abstractNumId w:val="3"/>
  </w:num>
  <w:num w:numId="9" w16cid:durableId="1708870978">
    <w:abstractNumId w:val="4"/>
  </w:num>
  <w:num w:numId="10" w16cid:durableId="1650791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89"/>
    <w:rsid w:val="0002576A"/>
    <w:rsid w:val="000A1558"/>
    <w:rsid w:val="0016028A"/>
    <w:rsid w:val="001F7EA4"/>
    <w:rsid w:val="00246303"/>
    <w:rsid w:val="00305B7D"/>
    <w:rsid w:val="00322721"/>
    <w:rsid w:val="00420DCC"/>
    <w:rsid w:val="004D0CE8"/>
    <w:rsid w:val="004F22F0"/>
    <w:rsid w:val="005011D2"/>
    <w:rsid w:val="00561106"/>
    <w:rsid w:val="00584466"/>
    <w:rsid w:val="005D2ABC"/>
    <w:rsid w:val="005E0747"/>
    <w:rsid w:val="00647DEC"/>
    <w:rsid w:val="00666E35"/>
    <w:rsid w:val="00682017"/>
    <w:rsid w:val="007479C5"/>
    <w:rsid w:val="00764821"/>
    <w:rsid w:val="00794220"/>
    <w:rsid w:val="00795389"/>
    <w:rsid w:val="007F7AD6"/>
    <w:rsid w:val="00810A14"/>
    <w:rsid w:val="008425A7"/>
    <w:rsid w:val="008873F9"/>
    <w:rsid w:val="008C24FE"/>
    <w:rsid w:val="008C694B"/>
    <w:rsid w:val="008E7F2D"/>
    <w:rsid w:val="00912BC8"/>
    <w:rsid w:val="0093051C"/>
    <w:rsid w:val="00990A58"/>
    <w:rsid w:val="009C6649"/>
    <w:rsid w:val="00A03FF3"/>
    <w:rsid w:val="00A2535E"/>
    <w:rsid w:val="00B22D40"/>
    <w:rsid w:val="00B46EAA"/>
    <w:rsid w:val="00B55361"/>
    <w:rsid w:val="00B61DED"/>
    <w:rsid w:val="00B8309D"/>
    <w:rsid w:val="00BD24E0"/>
    <w:rsid w:val="00C07E34"/>
    <w:rsid w:val="00CD78F6"/>
    <w:rsid w:val="00D227EB"/>
    <w:rsid w:val="00D24968"/>
    <w:rsid w:val="00D600B8"/>
    <w:rsid w:val="00D8093E"/>
    <w:rsid w:val="00D866E4"/>
    <w:rsid w:val="00E70A4F"/>
    <w:rsid w:val="00EB3BDF"/>
    <w:rsid w:val="00EB770B"/>
    <w:rsid w:val="00EC577D"/>
    <w:rsid w:val="00F722F9"/>
    <w:rsid w:val="00FC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9601"/>
  <w15:chartTrackingRefBased/>
  <w15:docId w15:val="{07BF335A-B75A-410D-95E8-5119098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3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7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Lifsey</dc:creator>
  <cp:keywords/>
  <dc:description/>
  <cp:lastModifiedBy>Shirley Lifsey</cp:lastModifiedBy>
  <cp:revision>4</cp:revision>
  <cp:lastPrinted>2023-09-21T09:48:00Z</cp:lastPrinted>
  <dcterms:created xsi:type="dcterms:W3CDTF">2024-03-09T15:23:00Z</dcterms:created>
  <dcterms:modified xsi:type="dcterms:W3CDTF">2024-03-10T18:20:00Z</dcterms:modified>
</cp:coreProperties>
</file>