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C673" w14:textId="110D01B7" w:rsidR="008F12AC" w:rsidRPr="007951A7" w:rsidRDefault="00F8022D" w:rsidP="007951A7">
      <w:pPr>
        <w:spacing w:after="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167BB8" wp14:editId="695473B0">
            <wp:simplePos x="0" y="0"/>
            <wp:positionH relativeFrom="column">
              <wp:posOffset>384175</wp:posOffset>
            </wp:positionH>
            <wp:positionV relativeFrom="paragraph">
              <wp:posOffset>0</wp:posOffset>
            </wp:positionV>
            <wp:extent cx="1188720" cy="1115568"/>
            <wp:effectExtent l="0" t="0" r="5080" b="2540"/>
            <wp:wrapSquare wrapText="bothSides"/>
            <wp:docPr id="423574874" name="Picture 1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4874" name="Picture 1" descr="A logo with a white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7346A">
        <w:rPr>
          <w:sz w:val="36"/>
          <w:szCs w:val="36"/>
        </w:rPr>
        <w:t>WCMS</w:t>
      </w:r>
      <w:r w:rsidR="007951A7" w:rsidRPr="007951A7">
        <w:rPr>
          <w:sz w:val="36"/>
          <w:szCs w:val="36"/>
        </w:rPr>
        <w:t xml:space="preserve"> PTA </w:t>
      </w:r>
      <w:r w:rsidR="005403B9">
        <w:rPr>
          <w:sz w:val="36"/>
          <w:szCs w:val="36"/>
        </w:rPr>
        <w:t>General Membership</w:t>
      </w:r>
      <w:r w:rsidR="007951A7" w:rsidRPr="007951A7">
        <w:rPr>
          <w:sz w:val="36"/>
          <w:szCs w:val="36"/>
        </w:rPr>
        <w:t xml:space="preserve"> Meeting</w:t>
      </w:r>
      <w:r w:rsidR="00BE0B04">
        <w:rPr>
          <w:sz w:val="36"/>
          <w:szCs w:val="36"/>
        </w:rPr>
        <w:t xml:space="preserve"> Minutes</w:t>
      </w:r>
    </w:p>
    <w:p w14:paraId="2A95EE08" w14:textId="75A6C38D" w:rsidR="007951A7" w:rsidRDefault="00E65229" w:rsidP="007951A7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April 14, 2026</w:t>
      </w:r>
      <w:r w:rsidR="001F046A">
        <w:rPr>
          <w:sz w:val="36"/>
          <w:szCs w:val="36"/>
        </w:rPr>
        <w:t>, 5:</w:t>
      </w:r>
      <w:r>
        <w:rPr>
          <w:sz w:val="36"/>
          <w:szCs w:val="36"/>
        </w:rPr>
        <w:t>3</w:t>
      </w:r>
      <w:r w:rsidR="00A473A8">
        <w:rPr>
          <w:sz w:val="36"/>
          <w:szCs w:val="36"/>
        </w:rPr>
        <w:t>0</w:t>
      </w:r>
      <w:r w:rsidR="007951A7" w:rsidRPr="007951A7">
        <w:rPr>
          <w:sz w:val="36"/>
          <w:szCs w:val="36"/>
        </w:rPr>
        <w:t xml:space="preserve">pm at </w:t>
      </w:r>
      <w:r w:rsidR="0087346A">
        <w:rPr>
          <w:sz w:val="36"/>
          <w:szCs w:val="36"/>
        </w:rPr>
        <w:t>WCMS</w:t>
      </w:r>
    </w:p>
    <w:p w14:paraId="670BCF84" w14:textId="77777777" w:rsidR="007951A7" w:rsidRDefault="007951A7" w:rsidP="00E1206C">
      <w:pPr>
        <w:spacing w:after="0"/>
        <w:rPr>
          <w:sz w:val="36"/>
          <w:szCs w:val="36"/>
        </w:rPr>
      </w:pPr>
    </w:p>
    <w:p w14:paraId="1C428109" w14:textId="77777777" w:rsidR="00E1206C" w:rsidRDefault="00E1206C" w:rsidP="007951A7">
      <w:pPr>
        <w:spacing w:after="0"/>
        <w:rPr>
          <w:b/>
          <w:bCs/>
        </w:rPr>
        <w:sectPr w:rsidR="00E1206C" w:rsidSect="00BA4087">
          <w:pgSz w:w="12240" w:h="15840"/>
          <w:pgMar w:top="90" w:right="720" w:bottom="720" w:left="720" w:header="720" w:footer="720" w:gutter="0"/>
          <w:cols w:space="720"/>
          <w:docGrid w:linePitch="360"/>
        </w:sectPr>
      </w:pPr>
    </w:p>
    <w:p w14:paraId="3F37FC37" w14:textId="77777777" w:rsidR="00E65229" w:rsidRDefault="00E65229" w:rsidP="007951A7">
      <w:pPr>
        <w:spacing w:after="0"/>
        <w:rPr>
          <w:rFonts w:ascii="Aptos Narrow" w:hAnsi="Aptos Narrow"/>
          <w:b/>
          <w:bCs/>
          <w:sz w:val="24"/>
          <w:szCs w:val="24"/>
        </w:rPr>
      </w:pPr>
    </w:p>
    <w:p w14:paraId="0F601F8B" w14:textId="77777777" w:rsidR="00E65229" w:rsidRDefault="00E65229" w:rsidP="007951A7">
      <w:pPr>
        <w:spacing w:after="0"/>
        <w:rPr>
          <w:rFonts w:ascii="Aptos Narrow" w:hAnsi="Aptos Narrow"/>
          <w:b/>
          <w:bCs/>
          <w:sz w:val="24"/>
          <w:szCs w:val="24"/>
        </w:rPr>
      </w:pPr>
    </w:p>
    <w:p w14:paraId="6BC552FA" w14:textId="2AF312A8" w:rsidR="0046278B" w:rsidRDefault="007951A7" w:rsidP="007951A7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>Call to Order</w:t>
      </w:r>
      <w:r w:rsidR="0046278B" w:rsidRPr="00BE0B04">
        <w:rPr>
          <w:rFonts w:ascii="Aptos Narrow" w:hAnsi="Aptos Narrow"/>
          <w:b/>
          <w:bCs/>
          <w:sz w:val="24"/>
          <w:szCs w:val="24"/>
        </w:rPr>
        <w:t xml:space="preserve">: </w:t>
      </w:r>
      <w:r w:rsidR="0046278B" w:rsidRPr="00BE0B04">
        <w:rPr>
          <w:rFonts w:ascii="Aptos Narrow" w:hAnsi="Aptos Narrow"/>
          <w:sz w:val="24"/>
          <w:szCs w:val="24"/>
        </w:rPr>
        <w:t>5:</w:t>
      </w:r>
      <w:r w:rsidR="00E65229">
        <w:rPr>
          <w:rFonts w:ascii="Aptos Narrow" w:hAnsi="Aptos Narrow"/>
          <w:sz w:val="24"/>
          <w:szCs w:val="24"/>
        </w:rPr>
        <w:t>31</w:t>
      </w:r>
      <w:r w:rsidR="0046278B" w:rsidRPr="00BE0B04">
        <w:rPr>
          <w:rFonts w:ascii="Aptos Narrow" w:hAnsi="Aptos Narrow"/>
          <w:sz w:val="24"/>
          <w:szCs w:val="24"/>
        </w:rPr>
        <w:t>pm</w:t>
      </w:r>
      <w:r w:rsidR="00AF09B0">
        <w:rPr>
          <w:rFonts w:ascii="Aptos Narrow" w:hAnsi="Aptos Narrow"/>
          <w:sz w:val="24"/>
          <w:szCs w:val="24"/>
        </w:rPr>
        <w:t>, quorum of 15 members established</w:t>
      </w:r>
    </w:p>
    <w:p w14:paraId="341D5346" w14:textId="722359E0" w:rsidR="0046278B" w:rsidRPr="00BE0B04" w:rsidRDefault="00E1206C" w:rsidP="007951A7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="002F26B8" w:rsidRPr="00BE0B04">
        <w:rPr>
          <w:rFonts w:ascii="Aptos Narrow" w:hAnsi="Aptos Narrow"/>
          <w:b/>
          <w:bCs/>
          <w:sz w:val="24"/>
          <w:szCs w:val="24"/>
        </w:rPr>
        <w:tab/>
      </w:r>
      <w:r w:rsidR="002F26B8" w:rsidRPr="00BE0B04">
        <w:rPr>
          <w:rFonts w:ascii="Aptos Narrow" w:hAnsi="Aptos Narrow"/>
          <w:b/>
          <w:bCs/>
          <w:sz w:val="24"/>
          <w:szCs w:val="24"/>
        </w:rPr>
        <w:tab/>
      </w:r>
      <w:r w:rsidR="002F26B8" w:rsidRPr="00BE0B04">
        <w:rPr>
          <w:rFonts w:ascii="Aptos Narrow" w:hAnsi="Aptos Narrow"/>
          <w:b/>
          <w:bCs/>
          <w:sz w:val="24"/>
          <w:szCs w:val="24"/>
        </w:rPr>
        <w:tab/>
      </w:r>
      <w:r w:rsidR="002F26B8" w:rsidRPr="00BE0B04">
        <w:rPr>
          <w:rFonts w:ascii="Aptos Narrow" w:hAnsi="Aptos Narrow"/>
          <w:b/>
          <w:bCs/>
          <w:sz w:val="24"/>
          <w:szCs w:val="24"/>
        </w:rPr>
        <w:tab/>
      </w:r>
    </w:p>
    <w:p w14:paraId="66C5855E" w14:textId="1F07B6DA" w:rsidR="00BE0B04" w:rsidRDefault="00F8022D" w:rsidP="007951A7">
      <w:pPr>
        <w:spacing w:after="0"/>
        <w:rPr>
          <w:rFonts w:ascii="Aptos Narrow" w:hAnsi="Aptos Narrow"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>President’s Report</w:t>
      </w:r>
      <w:r w:rsidR="0046278B" w:rsidRPr="00BE0B04">
        <w:rPr>
          <w:rFonts w:ascii="Aptos Narrow" w:hAnsi="Aptos Narrow"/>
          <w:b/>
          <w:bCs/>
          <w:sz w:val="24"/>
          <w:szCs w:val="24"/>
        </w:rPr>
        <w:t xml:space="preserve">: </w:t>
      </w:r>
      <w:r w:rsidR="0046278B" w:rsidRPr="00BE0B04">
        <w:rPr>
          <w:rFonts w:ascii="Aptos Narrow" w:hAnsi="Aptos Narrow"/>
          <w:sz w:val="24"/>
          <w:szCs w:val="24"/>
        </w:rPr>
        <w:t>Welcome,</w:t>
      </w:r>
      <w:r w:rsidR="00DB7DBD">
        <w:rPr>
          <w:rFonts w:ascii="Aptos Narrow" w:hAnsi="Aptos Narrow"/>
          <w:sz w:val="24"/>
          <w:szCs w:val="24"/>
        </w:rPr>
        <w:t xml:space="preserve"> T</w:t>
      </w:r>
      <w:r w:rsidR="0046278B" w:rsidRPr="00BE0B04">
        <w:rPr>
          <w:rFonts w:ascii="Aptos Narrow" w:hAnsi="Aptos Narrow"/>
          <w:sz w:val="24"/>
          <w:szCs w:val="24"/>
        </w:rPr>
        <w:t xml:space="preserve">hank you for coming, </w:t>
      </w:r>
      <w:r w:rsidR="00DB7DBD">
        <w:rPr>
          <w:rFonts w:ascii="Aptos Narrow" w:hAnsi="Aptos Narrow"/>
          <w:sz w:val="24"/>
          <w:szCs w:val="24"/>
        </w:rPr>
        <w:t>Susan thanked everyone for allowing her</w:t>
      </w:r>
      <w:r w:rsidR="00E65229">
        <w:rPr>
          <w:rFonts w:ascii="Aptos Narrow" w:hAnsi="Aptos Narrow"/>
          <w:sz w:val="24"/>
          <w:szCs w:val="24"/>
        </w:rPr>
        <w:t xml:space="preserve"> to serve, </w:t>
      </w:r>
      <w:r w:rsidR="00DB7DBD">
        <w:rPr>
          <w:rFonts w:ascii="Aptos Narrow" w:hAnsi="Aptos Narrow"/>
          <w:sz w:val="24"/>
          <w:szCs w:val="24"/>
        </w:rPr>
        <w:t xml:space="preserve">Susan gave a </w:t>
      </w:r>
      <w:r w:rsidR="00E65229">
        <w:rPr>
          <w:rFonts w:ascii="Aptos Narrow" w:hAnsi="Aptos Narrow"/>
          <w:sz w:val="24"/>
          <w:szCs w:val="24"/>
        </w:rPr>
        <w:t xml:space="preserve">recap of </w:t>
      </w:r>
      <w:r w:rsidR="00AF09B0">
        <w:rPr>
          <w:rFonts w:ascii="Aptos Narrow" w:hAnsi="Aptos Narrow"/>
          <w:sz w:val="24"/>
          <w:szCs w:val="24"/>
        </w:rPr>
        <w:t xml:space="preserve">PTA’s </w:t>
      </w:r>
      <w:r w:rsidR="00E65229">
        <w:rPr>
          <w:rFonts w:ascii="Aptos Narrow" w:hAnsi="Aptos Narrow"/>
          <w:sz w:val="24"/>
          <w:szCs w:val="24"/>
        </w:rPr>
        <w:t>year</w:t>
      </w:r>
      <w:r w:rsidR="00DB7DBD">
        <w:rPr>
          <w:rFonts w:ascii="Aptos Narrow" w:hAnsi="Aptos Narrow"/>
          <w:sz w:val="24"/>
          <w:szCs w:val="24"/>
        </w:rPr>
        <w:t xml:space="preserve"> including</w:t>
      </w:r>
      <w:r w:rsidR="00E65229">
        <w:rPr>
          <w:rFonts w:ascii="Aptos Narrow" w:hAnsi="Aptos Narrow"/>
          <w:sz w:val="24"/>
          <w:szCs w:val="24"/>
        </w:rPr>
        <w:t xml:space="preserve"> </w:t>
      </w:r>
      <w:proofErr w:type="spellStart"/>
      <w:r w:rsidR="00E65229">
        <w:rPr>
          <w:rFonts w:ascii="Aptos Narrow" w:hAnsi="Aptos Narrow"/>
          <w:sz w:val="24"/>
          <w:szCs w:val="24"/>
        </w:rPr>
        <w:t>WestFes</w:t>
      </w:r>
      <w:r w:rsidR="006A5686">
        <w:rPr>
          <w:rFonts w:ascii="Aptos Narrow" w:hAnsi="Aptos Narrow"/>
          <w:sz w:val="24"/>
          <w:szCs w:val="24"/>
        </w:rPr>
        <w:t>t</w:t>
      </w:r>
      <w:proofErr w:type="spellEnd"/>
      <w:r w:rsidR="00AF09B0">
        <w:rPr>
          <w:rFonts w:ascii="Aptos Narrow" w:hAnsi="Aptos Narrow"/>
          <w:sz w:val="24"/>
          <w:szCs w:val="24"/>
        </w:rPr>
        <w:t>-</w:t>
      </w:r>
      <w:r w:rsidR="00E65229">
        <w:rPr>
          <w:rFonts w:ascii="Aptos Narrow" w:hAnsi="Aptos Narrow"/>
          <w:sz w:val="24"/>
          <w:szCs w:val="24"/>
        </w:rPr>
        <w:t xml:space="preserve"> raise</w:t>
      </w:r>
      <w:r w:rsidR="00DB7DBD">
        <w:rPr>
          <w:rFonts w:ascii="Aptos Narrow" w:hAnsi="Aptos Narrow"/>
          <w:sz w:val="24"/>
          <w:szCs w:val="24"/>
        </w:rPr>
        <w:t>d</w:t>
      </w:r>
      <w:r w:rsidR="00E65229">
        <w:rPr>
          <w:rFonts w:ascii="Aptos Narrow" w:hAnsi="Aptos Narrow"/>
          <w:sz w:val="24"/>
          <w:szCs w:val="24"/>
        </w:rPr>
        <w:t xml:space="preserve"> over $28,000, </w:t>
      </w:r>
      <w:r w:rsidR="00DB7DBD">
        <w:rPr>
          <w:rFonts w:ascii="Aptos Narrow" w:hAnsi="Aptos Narrow"/>
          <w:sz w:val="24"/>
          <w:szCs w:val="24"/>
        </w:rPr>
        <w:t xml:space="preserve">were able to </w:t>
      </w:r>
      <w:r w:rsidR="00E65229">
        <w:rPr>
          <w:rFonts w:ascii="Aptos Narrow" w:hAnsi="Aptos Narrow"/>
          <w:sz w:val="24"/>
          <w:szCs w:val="24"/>
        </w:rPr>
        <w:t>purchased new mascot, pep rally to present to students, treat</w:t>
      </w:r>
      <w:r w:rsidR="00AF09B0">
        <w:rPr>
          <w:rFonts w:ascii="Aptos Narrow" w:hAnsi="Aptos Narrow"/>
          <w:sz w:val="24"/>
          <w:szCs w:val="24"/>
        </w:rPr>
        <w:t>ed</w:t>
      </w:r>
      <w:r w:rsidR="00E65229">
        <w:rPr>
          <w:rFonts w:ascii="Aptos Narrow" w:hAnsi="Aptos Narrow"/>
          <w:sz w:val="24"/>
          <w:szCs w:val="24"/>
        </w:rPr>
        <w:t xml:space="preserve"> teachers and staff </w:t>
      </w:r>
      <w:r w:rsidR="00AF09B0">
        <w:rPr>
          <w:rFonts w:ascii="Aptos Narrow" w:hAnsi="Aptos Narrow"/>
          <w:sz w:val="24"/>
          <w:szCs w:val="24"/>
        </w:rPr>
        <w:t xml:space="preserve">with monthly treat days, also provided teachers </w:t>
      </w:r>
      <w:r w:rsidR="00E65229">
        <w:rPr>
          <w:rFonts w:ascii="Aptos Narrow" w:hAnsi="Aptos Narrow"/>
          <w:sz w:val="24"/>
          <w:szCs w:val="24"/>
        </w:rPr>
        <w:t>with conference dinners, TAW</w:t>
      </w:r>
      <w:r w:rsidR="00AF09B0">
        <w:rPr>
          <w:rFonts w:ascii="Aptos Narrow" w:hAnsi="Aptos Narrow"/>
          <w:sz w:val="24"/>
          <w:szCs w:val="24"/>
        </w:rPr>
        <w:t xml:space="preserve"> coming up in May</w:t>
      </w:r>
      <w:r w:rsidR="00E65229">
        <w:rPr>
          <w:rFonts w:ascii="Aptos Narrow" w:hAnsi="Aptos Narrow"/>
          <w:sz w:val="24"/>
          <w:szCs w:val="24"/>
        </w:rPr>
        <w:t xml:space="preserve">, treated students with rally towel, snacks at recess days, </w:t>
      </w:r>
      <w:r w:rsidR="00AF09B0">
        <w:rPr>
          <w:rFonts w:ascii="Aptos Narrow" w:hAnsi="Aptos Narrow"/>
          <w:sz w:val="24"/>
          <w:szCs w:val="24"/>
        </w:rPr>
        <w:t>TCAP</w:t>
      </w:r>
      <w:r w:rsidR="00E65229">
        <w:rPr>
          <w:rFonts w:ascii="Aptos Narrow" w:hAnsi="Aptos Narrow"/>
          <w:sz w:val="24"/>
          <w:szCs w:val="24"/>
        </w:rPr>
        <w:t xml:space="preserve"> snacks coming up, </w:t>
      </w:r>
      <w:r w:rsidR="00AF09B0">
        <w:rPr>
          <w:rFonts w:ascii="Aptos Narrow" w:hAnsi="Aptos Narrow"/>
          <w:sz w:val="24"/>
          <w:szCs w:val="24"/>
        </w:rPr>
        <w:t xml:space="preserve">will provide </w:t>
      </w:r>
      <w:r w:rsidR="00E65229">
        <w:rPr>
          <w:rFonts w:ascii="Aptos Narrow" w:hAnsi="Aptos Narrow"/>
          <w:sz w:val="24"/>
          <w:szCs w:val="24"/>
        </w:rPr>
        <w:t>sno</w:t>
      </w:r>
      <w:r w:rsidR="00AF09B0">
        <w:rPr>
          <w:rFonts w:ascii="Aptos Narrow" w:hAnsi="Aptos Narrow"/>
          <w:sz w:val="24"/>
          <w:szCs w:val="24"/>
        </w:rPr>
        <w:t>-c</w:t>
      </w:r>
      <w:r w:rsidR="00E65229">
        <w:rPr>
          <w:rFonts w:ascii="Aptos Narrow" w:hAnsi="Aptos Narrow"/>
          <w:sz w:val="24"/>
          <w:szCs w:val="24"/>
        </w:rPr>
        <w:t>ones on field days, huge thank you to current board and parent volunteers for sending in treats</w:t>
      </w:r>
      <w:r w:rsidR="00AF09B0">
        <w:rPr>
          <w:rFonts w:ascii="Aptos Narrow" w:hAnsi="Aptos Narrow"/>
          <w:sz w:val="24"/>
          <w:szCs w:val="24"/>
        </w:rPr>
        <w:t>, volunteering, and/</w:t>
      </w:r>
      <w:r w:rsidR="00E65229">
        <w:rPr>
          <w:rFonts w:ascii="Aptos Narrow" w:hAnsi="Aptos Narrow"/>
          <w:sz w:val="24"/>
          <w:szCs w:val="24"/>
        </w:rPr>
        <w:t xml:space="preserve">or contributing to </w:t>
      </w:r>
      <w:proofErr w:type="spellStart"/>
      <w:r w:rsidR="00AF09B0">
        <w:rPr>
          <w:rFonts w:ascii="Aptos Narrow" w:hAnsi="Aptos Narrow"/>
          <w:sz w:val="24"/>
          <w:szCs w:val="24"/>
        </w:rPr>
        <w:t>W</w:t>
      </w:r>
      <w:r w:rsidR="00E65229">
        <w:rPr>
          <w:rFonts w:ascii="Aptos Narrow" w:hAnsi="Aptos Narrow"/>
          <w:sz w:val="24"/>
          <w:szCs w:val="24"/>
        </w:rPr>
        <w:t>est</w:t>
      </w:r>
      <w:r w:rsidR="00AF09B0">
        <w:rPr>
          <w:rFonts w:ascii="Aptos Narrow" w:hAnsi="Aptos Narrow"/>
          <w:sz w:val="24"/>
          <w:szCs w:val="24"/>
        </w:rPr>
        <w:t>F</w:t>
      </w:r>
      <w:r w:rsidR="00E65229">
        <w:rPr>
          <w:rFonts w:ascii="Aptos Narrow" w:hAnsi="Aptos Narrow"/>
          <w:sz w:val="24"/>
          <w:szCs w:val="24"/>
        </w:rPr>
        <w:t>est</w:t>
      </w:r>
      <w:proofErr w:type="spellEnd"/>
      <w:r w:rsidR="00E65229">
        <w:rPr>
          <w:rFonts w:ascii="Aptos Narrow" w:hAnsi="Aptos Narrow"/>
          <w:sz w:val="24"/>
          <w:szCs w:val="24"/>
        </w:rPr>
        <w:t>. THANK YOU!</w:t>
      </w:r>
    </w:p>
    <w:p w14:paraId="77E4C4CD" w14:textId="07D73980" w:rsidR="00F8022D" w:rsidRPr="00BE0B04" w:rsidRDefault="00F8022D" w:rsidP="007951A7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BE0B04">
        <w:rPr>
          <w:rFonts w:ascii="Aptos Narrow" w:hAnsi="Aptos Narrow"/>
          <w:sz w:val="24"/>
          <w:szCs w:val="24"/>
        </w:rPr>
        <w:tab/>
      </w:r>
    </w:p>
    <w:p w14:paraId="048A7E22" w14:textId="197C2214" w:rsidR="00BE0B04" w:rsidRDefault="007951A7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>Reading/Approval of Minutes</w:t>
      </w:r>
      <w:r w:rsidR="0046278B" w:rsidRPr="00BE0B04">
        <w:rPr>
          <w:rFonts w:ascii="Aptos Narrow" w:hAnsi="Aptos Narrow"/>
          <w:b/>
          <w:bCs/>
          <w:sz w:val="24"/>
          <w:szCs w:val="24"/>
        </w:rPr>
        <w:t>:</w:t>
      </w:r>
      <w:r w:rsidR="00AF09B0">
        <w:rPr>
          <w:rFonts w:ascii="Aptos Narrow" w:hAnsi="Aptos Narrow"/>
          <w:b/>
          <w:bCs/>
          <w:sz w:val="24"/>
          <w:szCs w:val="24"/>
        </w:rPr>
        <w:t xml:space="preserve"> </w:t>
      </w:r>
      <w:r w:rsidR="00AF09B0" w:rsidRPr="00AF09B0">
        <w:rPr>
          <w:rFonts w:ascii="Aptos Narrow" w:hAnsi="Aptos Narrow"/>
          <w:sz w:val="24"/>
          <w:szCs w:val="24"/>
        </w:rPr>
        <w:t>No changes received,</w:t>
      </w:r>
      <w:r w:rsidR="0046278B" w:rsidRPr="00BE0B04">
        <w:rPr>
          <w:rFonts w:ascii="Aptos Narrow" w:hAnsi="Aptos Narrow"/>
          <w:b/>
          <w:bCs/>
          <w:sz w:val="24"/>
          <w:szCs w:val="24"/>
        </w:rPr>
        <w:t xml:space="preserve"> </w:t>
      </w:r>
      <w:r w:rsidR="00E65229">
        <w:rPr>
          <w:rFonts w:ascii="Aptos Narrow" w:hAnsi="Aptos Narrow"/>
          <w:sz w:val="24"/>
          <w:szCs w:val="24"/>
        </w:rPr>
        <w:t>M</w:t>
      </w:r>
      <w:r w:rsidR="00BE0B04" w:rsidRPr="00BE0B04">
        <w:rPr>
          <w:rFonts w:ascii="Aptos Narrow" w:hAnsi="Aptos Narrow"/>
          <w:sz w:val="24"/>
          <w:szCs w:val="24"/>
        </w:rPr>
        <w:t xml:space="preserve">inutes </w:t>
      </w:r>
      <w:r w:rsidR="0046278B" w:rsidRPr="00BE0B04">
        <w:rPr>
          <w:rFonts w:ascii="Aptos Narrow" w:hAnsi="Aptos Narrow"/>
          <w:sz w:val="24"/>
          <w:szCs w:val="24"/>
        </w:rPr>
        <w:t>approved as posted</w:t>
      </w:r>
    </w:p>
    <w:p w14:paraId="78F71A11" w14:textId="5E913AD2" w:rsidR="0046278B" w:rsidRPr="00BE0B04" w:rsidRDefault="00E1206C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  <w:r w:rsidRPr="00BE0B04">
        <w:rPr>
          <w:rFonts w:ascii="Aptos Narrow" w:hAnsi="Aptos Narrow"/>
          <w:b/>
          <w:bCs/>
          <w:sz w:val="24"/>
          <w:szCs w:val="24"/>
        </w:rPr>
        <w:tab/>
      </w:r>
    </w:p>
    <w:p w14:paraId="3901A5CB" w14:textId="0A759BF3" w:rsidR="00F8022D" w:rsidRPr="00BE0B04" w:rsidRDefault="007951A7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>Treasurer’s Repo</w:t>
      </w:r>
      <w:r w:rsidR="00E1206C" w:rsidRPr="00BE0B04">
        <w:rPr>
          <w:rFonts w:ascii="Aptos Narrow" w:hAnsi="Aptos Narrow"/>
          <w:b/>
          <w:bCs/>
          <w:sz w:val="24"/>
          <w:szCs w:val="24"/>
        </w:rPr>
        <w:t>rt</w:t>
      </w:r>
      <w:r w:rsidR="0046278B" w:rsidRPr="00BE0B04">
        <w:rPr>
          <w:rFonts w:ascii="Aptos Narrow" w:hAnsi="Aptos Narrow"/>
          <w:b/>
          <w:bCs/>
          <w:sz w:val="24"/>
          <w:szCs w:val="24"/>
        </w:rPr>
        <w:t xml:space="preserve">: </w:t>
      </w:r>
      <w:r w:rsidR="00E65229">
        <w:rPr>
          <w:rFonts w:ascii="Aptos Narrow" w:hAnsi="Aptos Narrow"/>
          <w:sz w:val="24"/>
          <w:szCs w:val="24"/>
        </w:rPr>
        <w:t>r</w:t>
      </w:r>
      <w:r w:rsidR="0046278B" w:rsidRPr="00BE0B04">
        <w:rPr>
          <w:rFonts w:ascii="Aptos Narrow" w:hAnsi="Aptos Narrow"/>
          <w:sz w:val="24"/>
          <w:szCs w:val="24"/>
        </w:rPr>
        <w:t xml:space="preserve">eport provided with agenda, let Susan </w:t>
      </w:r>
      <w:r w:rsidR="00BE0B04">
        <w:rPr>
          <w:rFonts w:ascii="Aptos Narrow" w:hAnsi="Aptos Narrow"/>
          <w:sz w:val="24"/>
          <w:szCs w:val="24"/>
        </w:rPr>
        <w:t xml:space="preserve">or Jennifer </w:t>
      </w:r>
      <w:r w:rsidR="0046278B" w:rsidRPr="00BE0B04">
        <w:rPr>
          <w:rFonts w:ascii="Aptos Narrow" w:hAnsi="Aptos Narrow"/>
          <w:sz w:val="24"/>
          <w:szCs w:val="24"/>
        </w:rPr>
        <w:t>know if you have any questions</w:t>
      </w:r>
      <w:r w:rsidR="00F8022D" w:rsidRPr="00BE0B04">
        <w:rPr>
          <w:rFonts w:ascii="Aptos Narrow" w:hAnsi="Aptos Narrow"/>
          <w:b/>
          <w:bCs/>
          <w:sz w:val="24"/>
          <w:szCs w:val="24"/>
        </w:rPr>
        <w:tab/>
      </w:r>
      <w:r w:rsidR="00F8022D" w:rsidRPr="00BE0B04">
        <w:rPr>
          <w:rFonts w:ascii="Aptos Narrow" w:hAnsi="Aptos Narrow"/>
          <w:b/>
          <w:bCs/>
          <w:sz w:val="24"/>
          <w:szCs w:val="24"/>
        </w:rPr>
        <w:tab/>
      </w:r>
    </w:p>
    <w:p w14:paraId="12143C79" w14:textId="77777777" w:rsidR="00BE0B04" w:rsidRDefault="00BE0B04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</w:p>
    <w:p w14:paraId="26B9307D" w14:textId="7ECE8ADE" w:rsidR="00F5794F" w:rsidRPr="00BE0B04" w:rsidRDefault="00E65229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>Old</w:t>
      </w:r>
      <w:r w:rsidR="00E1206C" w:rsidRPr="00BE0B04">
        <w:rPr>
          <w:rFonts w:ascii="Aptos Narrow" w:hAnsi="Aptos Narrow"/>
          <w:b/>
          <w:bCs/>
          <w:sz w:val="24"/>
          <w:szCs w:val="24"/>
        </w:rPr>
        <w:t xml:space="preserve"> Business:</w:t>
      </w:r>
    </w:p>
    <w:p w14:paraId="77D7DBFE" w14:textId="77777777" w:rsidR="00AF09B0" w:rsidRDefault="00E1206C" w:rsidP="00E1206C">
      <w:pPr>
        <w:spacing w:after="0"/>
        <w:rPr>
          <w:rFonts w:ascii="Aptos Narrow" w:hAnsi="Aptos Narrow"/>
          <w:sz w:val="24"/>
          <w:szCs w:val="24"/>
        </w:rPr>
      </w:pPr>
      <w:r w:rsidRPr="00BE0B04">
        <w:rPr>
          <w:rFonts w:ascii="Aptos Narrow" w:hAnsi="Aptos Narrow"/>
          <w:b/>
          <w:bCs/>
          <w:sz w:val="24"/>
          <w:szCs w:val="24"/>
        </w:rPr>
        <w:t>-</w:t>
      </w:r>
      <w:r w:rsidR="005403B9" w:rsidRPr="00BE0B04">
        <w:rPr>
          <w:rFonts w:ascii="Aptos Narrow" w:hAnsi="Aptos Narrow"/>
          <w:b/>
          <w:bCs/>
          <w:sz w:val="24"/>
          <w:szCs w:val="24"/>
        </w:rPr>
        <w:t>Budget</w:t>
      </w:r>
      <w:r w:rsidR="00E65229">
        <w:rPr>
          <w:rFonts w:ascii="Aptos Narrow" w:hAnsi="Aptos Narrow"/>
          <w:b/>
          <w:bCs/>
          <w:sz w:val="24"/>
          <w:szCs w:val="24"/>
        </w:rPr>
        <w:t xml:space="preserve"> Vote</w:t>
      </w:r>
      <w:r w:rsidR="0046278B" w:rsidRPr="00BE0B04">
        <w:rPr>
          <w:rFonts w:ascii="Aptos Narrow" w:hAnsi="Aptos Narrow"/>
          <w:sz w:val="24"/>
          <w:szCs w:val="24"/>
        </w:rPr>
        <w:t xml:space="preserve">: </w:t>
      </w:r>
    </w:p>
    <w:p w14:paraId="2715B0E4" w14:textId="0E4FD5F2" w:rsidR="00AF09B0" w:rsidRPr="00AF09B0" w:rsidRDefault="00AF09B0" w:rsidP="00AF09B0">
      <w:pPr>
        <w:pStyle w:val="ListParagraph"/>
        <w:numPr>
          <w:ilvl w:val="1"/>
          <w:numId w:val="4"/>
        </w:numPr>
        <w:spacing w:after="0" w:line="240" w:lineRule="auto"/>
        <w:rPr>
          <w:rFonts w:ascii="Aptos Narrow" w:hAnsi="Aptos Narrow" w:cs="Times New Roman"/>
          <w:sz w:val="24"/>
          <w:szCs w:val="24"/>
          <w:u w:val="single"/>
        </w:rPr>
      </w:pPr>
      <w:r>
        <w:rPr>
          <w:rFonts w:ascii="Aptos Narrow" w:hAnsi="Aptos Narrow" w:cs="Times New Roman"/>
          <w:sz w:val="24"/>
          <w:szCs w:val="24"/>
        </w:rPr>
        <w:t>Susan p</w:t>
      </w:r>
      <w:r w:rsidRPr="00AF09B0">
        <w:rPr>
          <w:rFonts w:ascii="Aptos Narrow" w:hAnsi="Aptos Narrow" w:cs="Times New Roman"/>
          <w:sz w:val="24"/>
          <w:szCs w:val="24"/>
        </w:rPr>
        <w:t>roposed reserving $1,500 of carryover for 2026 Welcome Back Breakfast</w:t>
      </w:r>
    </w:p>
    <w:p w14:paraId="60C791DC" w14:textId="1877BA50" w:rsidR="00AF09B0" w:rsidRPr="00AF09B0" w:rsidRDefault="00AF09B0" w:rsidP="00AF09B0">
      <w:pPr>
        <w:pStyle w:val="ListParagraph"/>
        <w:numPr>
          <w:ilvl w:val="1"/>
          <w:numId w:val="4"/>
        </w:numPr>
        <w:spacing w:after="0" w:line="240" w:lineRule="auto"/>
        <w:rPr>
          <w:rFonts w:ascii="Aptos Narrow" w:hAnsi="Aptos Narrow" w:cs="Times New Roman"/>
          <w:sz w:val="24"/>
          <w:szCs w:val="24"/>
          <w:u w:val="single"/>
        </w:rPr>
      </w:pPr>
      <w:r w:rsidRPr="00AF09B0">
        <w:rPr>
          <w:rFonts w:ascii="Aptos Narrow" w:hAnsi="Aptos Narrow" w:cs="Times New Roman"/>
          <w:sz w:val="24"/>
          <w:szCs w:val="24"/>
        </w:rPr>
        <w:t xml:space="preserve">Move $70 from Administration to Bank Fees to increase bank fees to $160, slightly over original budget due to international banking fees for mascot, also covers two $30 stop payment fees if needed for </w:t>
      </w:r>
      <w:r>
        <w:rPr>
          <w:rFonts w:ascii="Aptos Narrow" w:hAnsi="Aptos Narrow" w:cs="Times New Roman"/>
          <w:sz w:val="24"/>
          <w:szCs w:val="24"/>
        </w:rPr>
        <w:t>two outstanding checks</w:t>
      </w:r>
    </w:p>
    <w:p w14:paraId="71845F2B" w14:textId="27CF6E32" w:rsidR="00E65229" w:rsidRPr="00AF09B0" w:rsidRDefault="00E65229" w:rsidP="00AF09B0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 w:cs="Times New Roman"/>
          <w:sz w:val="24"/>
          <w:szCs w:val="24"/>
          <w:u w:val="single"/>
        </w:rPr>
      </w:pPr>
      <w:r w:rsidRPr="00AF09B0">
        <w:rPr>
          <w:rFonts w:ascii="Aptos Narrow" w:hAnsi="Aptos Narrow"/>
          <w:sz w:val="24"/>
          <w:szCs w:val="24"/>
        </w:rPr>
        <w:t xml:space="preserve">Motion made by Susan, Rebecca </w:t>
      </w:r>
      <w:r w:rsidR="00AF09B0" w:rsidRPr="00AF09B0">
        <w:rPr>
          <w:rFonts w:ascii="Aptos Narrow" w:hAnsi="Aptos Narrow"/>
          <w:sz w:val="24"/>
          <w:szCs w:val="24"/>
        </w:rPr>
        <w:t xml:space="preserve">Coleman </w:t>
      </w:r>
      <w:r w:rsidRPr="00AF09B0">
        <w:rPr>
          <w:rFonts w:ascii="Aptos Narrow" w:hAnsi="Aptos Narrow"/>
          <w:sz w:val="24"/>
          <w:szCs w:val="24"/>
        </w:rPr>
        <w:t>seconded,</w:t>
      </w:r>
      <w:r w:rsidR="00AF09B0" w:rsidRPr="00AF09B0">
        <w:rPr>
          <w:rFonts w:ascii="Aptos Narrow" w:hAnsi="Aptos Narrow"/>
          <w:sz w:val="24"/>
          <w:szCs w:val="24"/>
        </w:rPr>
        <w:t xml:space="preserve"> call for discussion made, no discussion, </w:t>
      </w:r>
      <w:r w:rsidRPr="00AF09B0">
        <w:rPr>
          <w:rFonts w:ascii="Aptos Narrow" w:hAnsi="Aptos Narrow"/>
          <w:sz w:val="24"/>
          <w:szCs w:val="24"/>
        </w:rPr>
        <w:t>voice vote</w:t>
      </w:r>
      <w:r w:rsidR="00AF09B0" w:rsidRPr="00AF09B0">
        <w:rPr>
          <w:rFonts w:ascii="Aptos Narrow" w:hAnsi="Aptos Narrow"/>
          <w:sz w:val="24"/>
          <w:szCs w:val="24"/>
        </w:rPr>
        <w:t xml:space="preserve"> performed</w:t>
      </w:r>
      <w:r w:rsidRPr="00AF09B0">
        <w:rPr>
          <w:rFonts w:ascii="Aptos Narrow" w:hAnsi="Aptos Narrow"/>
          <w:sz w:val="24"/>
          <w:szCs w:val="24"/>
        </w:rPr>
        <w:t>, motion passed unanimously</w:t>
      </w:r>
    </w:p>
    <w:p w14:paraId="54C76FCE" w14:textId="77777777" w:rsidR="00BE0B04" w:rsidRPr="00BE0B04" w:rsidRDefault="00BE0B04" w:rsidP="00E1206C">
      <w:pPr>
        <w:spacing w:after="0"/>
        <w:rPr>
          <w:rFonts w:ascii="Aptos Narrow" w:hAnsi="Aptos Narrow"/>
          <w:sz w:val="24"/>
          <w:szCs w:val="24"/>
        </w:rPr>
      </w:pPr>
    </w:p>
    <w:p w14:paraId="1B3C5E63" w14:textId="4DF700E4" w:rsidR="00BE0B04" w:rsidRDefault="00E65229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>New Business:</w:t>
      </w:r>
    </w:p>
    <w:p w14:paraId="05B3DD77" w14:textId="51DEE50B" w:rsidR="00E65229" w:rsidRDefault="00E65229" w:rsidP="00E65229">
      <w:pPr>
        <w:spacing w:after="0"/>
        <w:rPr>
          <w:rFonts w:ascii="Aptos Narrow" w:hAnsi="Aptos Narrow"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t xml:space="preserve">-Vote on 25-26 Board </w:t>
      </w:r>
      <w:proofErr w:type="gramStart"/>
      <w:r>
        <w:rPr>
          <w:rFonts w:ascii="Aptos Narrow" w:hAnsi="Aptos Narrow"/>
          <w:b/>
          <w:bCs/>
          <w:sz w:val="24"/>
          <w:szCs w:val="24"/>
        </w:rPr>
        <w:t>Of</w:t>
      </w:r>
      <w:proofErr w:type="gramEnd"/>
      <w:r>
        <w:rPr>
          <w:rFonts w:ascii="Aptos Narrow" w:hAnsi="Aptos Narrow"/>
          <w:b/>
          <w:bCs/>
          <w:sz w:val="24"/>
          <w:szCs w:val="24"/>
        </w:rPr>
        <w:t xml:space="preserve"> Mangers: </w:t>
      </w:r>
      <w:r w:rsidRPr="00E65229">
        <w:rPr>
          <w:rFonts w:ascii="Aptos Narrow" w:hAnsi="Aptos Narrow"/>
          <w:sz w:val="24"/>
          <w:szCs w:val="24"/>
        </w:rPr>
        <w:t xml:space="preserve">Rebecca </w:t>
      </w:r>
      <w:r w:rsidR="00AF09B0">
        <w:rPr>
          <w:rFonts w:ascii="Aptos Narrow" w:hAnsi="Aptos Narrow"/>
          <w:sz w:val="24"/>
          <w:szCs w:val="24"/>
        </w:rPr>
        <w:t xml:space="preserve">Coleman </w:t>
      </w:r>
      <w:r w:rsidRPr="00E65229">
        <w:rPr>
          <w:rFonts w:ascii="Aptos Narrow" w:hAnsi="Aptos Narrow"/>
          <w:sz w:val="24"/>
          <w:szCs w:val="24"/>
        </w:rPr>
        <w:t>presented proposed slate</w:t>
      </w:r>
      <w:r w:rsidR="006A5686">
        <w:rPr>
          <w:rFonts w:ascii="Aptos Narrow" w:hAnsi="Aptos Narrow"/>
          <w:sz w:val="24"/>
          <w:szCs w:val="24"/>
        </w:rPr>
        <w:t>:</w:t>
      </w:r>
    </w:p>
    <w:p w14:paraId="749E36EA" w14:textId="4646D8D3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8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th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 Health and Safety: Monica Russom</w:t>
      </w:r>
    </w:p>
    <w:p w14:paraId="74AD9EF3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7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 xml:space="preserve">th 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>VP Cultural Arts: Lori Parker</w:t>
      </w:r>
    </w:p>
    <w:p w14:paraId="43B7B881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Explore Culture: Cristina Smith</w:t>
      </w:r>
    </w:p>
    <w:p w14:paraId="7A2DF9D0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6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th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 Hospitality: Lindsay Carter</w:t>
      </w:r>
    </w:p>
    <w:p w14:paraId="50D58F4E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Teacher Morale: Leslie Stallings</w:t>
      </w:r>
    </w:p>
    <w:p w14:paraId="2BE78F29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Student Engagement: Candace Guardado</w:t>
      </w:r>
    </w:p>
    <w:p w14:paraId="6D6BD9FB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Family Engagement: Scott Clark</w:t>
      </w:r>
    </w:p>
    <w:p w14:paraId="5D9653F7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Chair Transportation Appreciation: Thiru </w:t>
      </w:r>
      <w:proofErr w:type="spellStart"/>
      <w:r w:rsidRPr="00AF09B0">
        <w:rPr>
          <w:rFonts w:ascii="Aptos Narrow" w:hAnsi="Aptos Narrow" w:cs="Times New Roman"/>
          <w:color w:val="212121"/>
          <w:sz w:val="24"/>
          <w:szCs w:val="24"/>
        </w:rPr>
        <w:t>Yennegiri</w:t>
      </w:r>
      <w:proofErr w:type="spellEnd"/>
    </w:p>
    <w:p w14:paraId="6B200637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5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th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 Volunteers: Tenoria West</w:t>
      </w:r>
    </w:p>
    <w:p w14:paraId="469B63DE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Beautification: Cortney Young</w:t>
      </w:r>
    </w:p>
    <w:p w14:paraId="5253071A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4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th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 Communications: Amber Turner</w:t>
      </w:r>
    </w:p>
    <w:p w14:paraId="564446E9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Website: Misty Koopman</w:t>
      </w:r>
    </w:p>
    <w:p w14:paraId="14614A04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Newsletter: Katie Diggs</w:t>
      </w:r>
    </w:p>
    <w:p w14:paraId="7361281C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Legislation: Rebecca Coleman</w:t>
      </w:r>
    </w:p>
    <w:p w14:paraId="714C9DE6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3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rd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 Fundraising: Alana Juelfs</w:t>
      </w:r>
    </w:p>
    <w:p w14:paraId="235277C5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Sponsorship: Myra McCaskill Crenshaw</w:t>
      </w:r>
    </w:p>
    <w:p w14:paraId="2DC973BE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Fundraising Platform: Julie Cropp</w:t>
      </w:r>
    </w:p>
    <w:p w14:paraId="246A1C30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Chair Fundraising Incentives: Tonia Hughes</w:t>
      </w:r>
    </w:p>
    <w:p w14:paraId="15C820F3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lastRenderedPageBreak/>
        <w:t xml:space="preserve">Chair </w:t>
      </w:r>
      <w:proofErr w:type="spellStart"/>
      <w:r w:rsidRPr="00AF09B0">
        <w:rPr>
          <w:rFonts w:ascii="Aptos Narrow" w:hAnsi="Aptos Narrow" w:cs="Times New Roman"/>
          <w:color w:val="212121"/>
          <w:sz w:val="24"/>
          <w:szCs w:val="24"/>
        </w:rPr>
        <w:t>WestFest</w:t>
      </w:r>
      <w:proofErr w:type="spellEnd"/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Event Day: Ansley Kei</w:t>
      </w:r>
    </w:p>
    <w:p w14:paraId="39A4D701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2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nd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 Membership: Latosha Askew</w:t>
      </w:r>
    </w:p>
    <w:p w14:paraId="03D91B35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1</w:t>
      </w:r>
      <w:r w:rsidRPr="00AF09B0">
        <w:rPr>
          <w:rFonts w:ascii="Aptos Narrow" w:hAnsi="Aptos Narrow" w:cs="Times New Roman"/>
          <w:color w:val="212121"/>
          <w:sz w:val="24"/>
          <w:szCs w:val="24"/>
          <w:vertAlign w:val="superscript"/>
        </w:rPr>
        <w:t>st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VP: Rajani Narra</w:t>
      </w:r>
    </w:p>
    <w:p w14:paraId="3AF56B90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Secretary: Julie Gentry</w:t>
      </w:r>
    </w:p>
    <w:p w14:paraId="742C4CB3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Treasurer: Jana Manlove</w:t>
      </w:r>
    </w:p>
    <w:p w14:paraId="6287639D" w14:textId="77777777" w:rsidR="00E65229" w:rsidRPr="00AF09B0" w:rsidRDefault="00E65229" w:rsidP="00E65229">
      <w:pPr>
        <w:pStyle w:val="ListParagraph"/>
        <w:numPr>
          <w:ilvl w:val="1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President: Angela Brunson</w:t>
      </w:r>
    </w:p>
    <w:p w14:paraId="348881F8" w14:textId="6DE4F533" w:rsidR="00E65229" w:rsidRPr="00AF09B0" w:rsidRDefault="00E65229" w:rsidP="00E65229">
      <w:pPr>
        <w:pStyle w:val="ListParagraph"/>
        <w:numPr>
          <w:ilvl w:val="0"/>
          <w:numId w:val="3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Call for nominations from floor 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>made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>, no candidates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 xml:space="preserve"> nominated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, voice vote performed, </w:t>
      </w:r>
      <w:r w:rsidR="00C96468" w:rsidRPr="00AF09B0">
        <w:rPr>
          <w:rFonts w:ascii="Aptos Narrow" w:hAnsi="Aptos Narrow" w:cs="Times New Roman"/>
          <w:color w:val="212121"/>
          <w:sz w:val="24"/>
          <w:szCs w:val="24"/>
        </w:rPr>
        <w:t>approved unanimously</w:t>
      </w:r>
    </w:p>
    <w:p w14:paraId="6D26170F" w14:textId="77777777" w:rsidR="00C96468" w:rsidRDefault="00C96468" w:rsidP="00C96468">
      <w:pPr>
        <w:spacing w:after="0" w:line="240" w:lineRule="auto"/>
        <w:rPr>
          <w:rFonts w:ascii="Times New Roman" w:hAnsi="Times New Roman" w:cs="Times New Roman"/>
          <w:color w:val="212121"/>
        </w:rPr>
      </w:pPr>
    </w:p>
    <w:p w14:paraId="65CE80F4" w14:textId="77777777" w:rsidR="00AF09B0" w:rsidRDefault="00AF09B0" w:rsidP="00C96468">
      <w:p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b/>
          <w:bCs/>
          <w:color w:val="212121"/>
          <w:sz w:val="24"/>
          <w:szCs w:val="24"/>
        </w:rPr>
        <w:t xml:space="preserve">Presentation of </w:t>
      </w:r>
      <w:r w:rsidR="00C96468" w:rsidRPr="00AF09B0">
        <w:rPr>
          <w:rFonts w:ascii="Aptos Narrow" w:hAnsi="Aptos Narrow" w:cs="Times New Roman"/>
          <w:b/>
          <w:bCs/>
          <w:color w:val="212121"/>
          <w:sz w:val="24"/>
          <w:szCs w:val="24"/>
        </w:rPr>
        <w:t xml:space="preserve">Life Achievement </w:t>
      </w:r>
      <w:r>
        <w:rPr>
          <w:rFonts w:ascii="Aptos Narrow" w:hAnsi="Aptos Narrow" w:cs="Times New Roman"/>
          <w:b/>
          <w:bCs/>
          <w:color w:val="212121"/>
          <w:sz w:val="24"/>
          <w:szCs w:val="24"/>
        </w:rPr>
        <w:t>A</w:t>
      </w:r>
      <w:r w:rsidR="00C96468" w:rsidRPr="00AF09B0">
        <w:rPr>
          <w:rFonts w:ascii="Aptos Narrow" w:hAnsi="Aptos Narrow" w:cs="Times New Roman"/>
          <w:b/>
          <w:bCs/>
          <w:color w:val="212121"/>
          <w:sz w:val="24"/>
          <w:szCs w:val="24"/>
        </w:rPr>
        <w:t>ward</w:t>
      </w:r>
      <w:r w:rsidR="00C96468" w:rsidRPr="00AF09B0">
        <w:rPr>
          <w:rFonts w:ascii="Aptos Narrow" w:hAnsi="Aptos Narrow" w:cs="Times New Roman"/>
          <w:color w:val="212121"/>
          <w:sz w:val="24"/>
          <w:szCs w:val="24"/>
        </w:rPr>
        <w:t>:</w:t>
      </w:r>
    </w:p>
    <w:p w14:paraId="46CC2257" w14:textId="26316723" w:rsidR="00C96468" w:rsidRPr="00AF09B0" w:rsidRDefault="00C96468" w:rsidP="00AF09B0">
      <w:pPr>
        <w:pStyle w:val="ListParagraph"/>
        <w:numPr>
          <w:ilvl w:val="0"/>
          <w:numId w:val="6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Present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>ed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by Milly Mount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 xml:space="preserve"> on behalf of committee</w:t>
      </w:r>
    </w:p>
    <w:p w14:paraId="6AD05132" w14:textId="64094AB5" w:rsidR="00C96468" w:rsidRPr="00AF09B0" w:rsidRDefault="00C96468" w:rsidP="00AF09B0">
      <w:pPr>
        <w:pStyle w:val="ListParagraph"/>
        <w:numPr>
          <w:ilvl w:val="0"/>
          <w:numId w:val="6"/>
        </w:numPr>
        <w:spacing w:after="0" w:line="240" w:lineRule="auto"/>
        <w:rPr>
          <w:rFonts w:ascii="Aptos Narrow" w:hAnsi="Aptos Narrow" w:cs="Times New Roman"/>
          <w:color w:val="212121"/>
          <w:sz w:val="24"/>
          <w:szCs w:val="24"/>
        </w:rPr>
      </w:pPr>
      <w:r w:rsidRPr="00AF09B0">
        <w:rPr>
          <w:rFonts w:ascii="Aptos Narrow" w:hAnsi="Aptos Narrow" w:cs="Times New Roman"/>
          <w:color w:val="212121"/>
          <w:sz w:val="24"/>
          <w:szCs w:val="24"/>
        </w:rPr>
        <w:t>Coach Ray and Susan Schwartz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 xml:space="preserve"> recognized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, 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>both recipients were given a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certificate</w:t>
      </w:r>
      <w:r w:rsidR="008F79B9" w:rsidRPr="00AF09B0">
        <w:rPr>
          <w:rFonts w:ascii="Aptos Narrow" w:hAnsi="Aptos Narrow" w:cs="Times New Roman"/>
          <w:color w:val="212121"/>
          <w:sz w:val="24"/>
          <w:szCs w:val="24"/>
        </w:rPr>
        <w:t xml:space="preserve">, </w:t>
      </w:r>
      <w:r w:rsidR="00AF09B0">
        <w:rPr>
          <w:rFonts w:ascii="Aptos Narrow" w:hAnsi="Aptos Narrow" w:cs="Times New Roman"/>
          <w:color w:val="212121"/>
          <w:sz w:val="24"/>
          <w:szCs w:val="24"/>
        </w:rPr>
        <w:t xml:space="preserve">lapel </w:t>
      </w:r>
      <w:r w:rsidR="008F79B9" w:rsidRPr="00AF09B0">
        <w:rPr>
          <w:rFonts w:ascii="Aptos Narrow" w:hAnsi="Aptos Narrow" w:cs="Times New Roman"/>
          <w:color w:val="212121"/>
          <w:sz w:val="24"/>
          <w:szCs w:val="24"/>
        </w:rPr>
        <w:t>pin</w:t>
      </w:r>
      <w:r w:rsidRPr="00AF09B0">
        <w:rPr>
          <w:rFonts w:ascii="Aptos Narrow" w:hAnsi="Aptos Narrow" w:cs="Times New Roman"/>
          <w:color w:val="212121"/>
          <w:sz w:val="24"/>
          <w:szCs w:val="24"/>
        </w:rPr>
        <w:t xml:space="preserve"> and flowers</w:t>
      </w:r>
    </w:p>
    <w:p w14:paraId="2F179319" w14:textId="77777777" w:rsidR="00E65229" w:rsidRPr="00AF09B0" w:rsidRDefault="00E65229" w:rsidP="00E1206C">
      <w:pPr>
        <w:spacing w:after="0"/>
        <w:rPr>
          <w:rFonts w:ascii="Aptos Narrow" w:hAnsi="Aptos Narrow"/>
          <w:b/>
          <w:bCs/>
          <w:sz w:val="24"/>
          <w:szCs w:val="24"/>
        </w:rPr>
      </w:pPr>
    </w:p>
    <w:p w14:paraId="60B47A0F" w14:textId="1B60CDBF" w:rsidR="00BE0B04" w:rsidRPr="00AF09B0" w:rsidRDefault="005403B9" w:rsidP="0093133E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AF09B0">
        <w:rPr>
          <w:rFonts w:ascii="Aptos Narrow" w:hAnsi="Aptos Narrow"/>
          <w:b/>
          <w:bCs/>
          <w:sz w:val="24"/>
          <w:szCs w:val="24"/>
        </w:rPr>
        <w:t>Adjourn</w:t>
      </w:r>
      <w:r w:rsidR="0093133E" w:rsidRPr="00AF09B0">
        <w:rPr>
          <w:rFonts w:ascii="Aptos Narrow" w:hAnsi="Aptos Narrow"/>
          <w:b/>
          <w:bCs/>
          <w:sz w:val="24"/>
          <w:szCs w:val="24"/>
        </w:rPr>
        <w:t xml:space="preserve">: </w:t>
      </w:r>
      <w:r w:rsidR="0093133E" w:rsidRPr="00AF09B0">
        <w:rPr>
          <w:rFonts w:ascii="Aptos Narrow" w:hAnsi="Aptos Narrow"/>
          <w:sz w:val="24"/>
          <w:szCs w:val="24"/>
        </w:rPr>
        <w:t>5:</w:t>
      </w:r>
      <w:r w:rsidR="00C96468" w:rsidRPr="00AF09B0">
        <w:rPr>
          <w:rFonts w:ascii="Aptos Narrow" w:hAnsi="Aptos Narrow"/>
          <w:sz w:val="24"/>
          <w:szCs w:val="24"/>
        </w:rPr>
        <w:t>44</w:t>
      </w:r>
      <w:r w:rsidR="0093133E" w:rsidRPr="00AF09B0">
        <w:rPr>
          <w:rFonts w:ascii="Aptos Narrow" w:hAnsi="Aptos Narrow"/>
          <w:sz w:val="24"/>
          <w:szCs w:val="24"/>
        </w:rPr>
        <w:t xml:space="preserve"> pm</w:t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  <w:r w:rsidRPr="00AF09B0">
        <w:rPr>
          <w:rFonts w:ascii="Aptos Narrow" w:hAnsi="Aptos Narrow"/>
          <w:b/>
          <w:bCs/>
          <w:sz w:val="24"/>
          <w:szCs w:val="24"/>
        </w:rPr>
        <w:tab/>
      </w:r>
    </w:p>
    <w:p w14:paraId="6234A357" w14:textId="77777777" w:rsidR="00BE0B04" w:rsidRPr="00AF09B0" w:rsidRDefault="00BE0B04" w:rsidP="0093133E">
      <w:pPr>
        <w:spacing w:after="0"/>
        <w:rPr>
          <w:rFonts w:ascii="Aptos Narrow" w:hAnsi="Aptos Narrow"/>
          <w:b/>
          <w:bCs/>
          <w:sz w:val="24"/>
          <w:szCs w:val="24"/>
        </w:rPr>
      </w:pPr>
    </w:p>
    <w:p w14:paraId="03115E97" w14:textId="77E3E9E4" w:rsidR="00E12564" w:rsidRDefault="009D17D3" w:rsidP="00DB7DBD">
      <w:pPr>
        <w:spacing w:after="0"/>
        <w:rPr>
          <w:rFonts w:ascii="Aptos Narrow" w:hAnsi="Aptos Narrow"/>
          <w:b/>
          <w:bCs/>
          <w:sz w:val="24"/>
          <w:szCs w:val="24"/>
        </w:rPr>
      </w:pPr>
      <w:r w:rsidRPr="00AF09B0">
        <w:rPr>
          <w:rFonts w:ascii="Aptos Narrow" w:hAnsi="Aptos Narrow"/>
          <w:b/>
          <w:bCs/>
          <w:sz w:val="24"/>
          <w:szCs w:val="24"/>
        </w:rPr>
        <w:t>-Following PTA m</w:t>
      </w:r>
      <w:r w:rsidR="0093133E" w:rsidRPr="00AF09B0">
        <w:rPr>
          <w:rFonts w:ascii="Aptos Narrow" w:hAnsi="Aptos Narrow"/>
          <w:b/>
          <w:bCs/>
          <w:sz w:val="24"/>
          <w:szCs w:val="24"/>
        </w:rPr>
        <w:t>eet</w:t>
      </w:r>
      <w:r w:rsidRPr="00AF09B0">
        <w:rPr>
          <w:rFonts w:ascii="Aptos Narrow" w:hAnsi="Aptos Narrow"/>
          <w:b/>
          <w:bCs/>
          <w:sz w:val="24"/>
          <w:szCs w:val="24"/>
        </w:rPr>
        <w:t xml:space="preserve">ing: </w:t>
      </w:r>
      <w:r w:rsidR="00C96468" w:rsidRPr="00AF09B0">
        <w:rPr>
          <w:rFonts w:ascii="Aptos Narrow" w:hAnsi="Aptos Narrow"/>
          <w:b/>
          <w:bCs/>
          <w:sz w:val="24"/>
          <w:szCs w:val="24"/>
        </w:rPr>
        <w:t xml:space="preserve">PTA Reflections awards </w:t>
      </w:r>
      <w:r w:rsidR="008F79B9" w:rsidRPr="00AF09B0">
        <w:rPr>
          <w:rFonts w:ascii="Aptos Narrow" w:hAnsi="Aptos Narrow"/>
          <w:b/>
          <w:bCs/>
          <w:sz w:val="24"/>
          <w:szCs w:val="24"/>
        </w:rPr>
        <w:t>presented</w:t>
      </w:r>
      <w:r w:rsidR="00E12564">
        <w:rPr>
          <w:rFonts w:ascii="Aptos Narrow" w:hAnsi="Aptos Narrow"/>
          <w:b/>
          <w:bCs/>
          <w:sz w:val="24"/>
          <w:szCs w:val="24"/>
        </w:rPr>
        <w:t xml:space="preserve"> </w:t>
      </w:r>
      <w:r w:rsidR="00C96468" w:rsidRPr="00AF09B0">
        <w:rPr>
          <w:rFonts w:ascii="Aptos Narrow" w:hAnsi="Aptos Narrow"/>
          <w:b/>
          <w:bCs/>
          <w:sz w:val="24"/>
          <w:szCs w:val="24"/>
        </w:rPr>
        <w:t>and snacks</w:t>
      </w:r>
      <w:r w:rsidR="00E12564">
        <w:rPr>
          <w:rFonts w:ascii="Aptos Narrow" w:hAnsi="Aptos Narrow"/>
          <w:b/>
          <w:bCs/>
          <w:sz w:val="24"/>
          <w:szCs w:val="24"/>
        </w:rPr>
        <w:t xml:space="preserve"> provided</w:t>
      </w:r>
      <w:r w:rsidR="00C96468" w:rsidRPr="00AF09B0">
        <w:rPr>
          <w:rFonts w:ascii="Aptos Narrow" w:hAnsi="Aptos Narrow"/>
          <w:b/>
          <w:bCs/>
          <w:sz w:val="24"/>
          <w:szCs w:val="24"/>
        </w:rPr>
        <w:t>, QR code on agenda to view presentation</w:t>
      </w:r>
      <w:r w:rsidR="00E12564">
        <w:rPr>
          <w:rFonts w:ascii="Aptos Narrow" w:hAnsi="Aptos Narrow"/>
          <w:b/>
          <w:bCs/>
          <w:sz w:val="24"/>
          <w:szCs w:val="24"/>
        </w:rPr>
        <w:t xml:space="preserve"> or visit website below</w:t>
      </w:r>
    </w:p>
    <w:p w14:paraId="35420ED5" w14:textId="77777777" w:rsidR="00E12564" w:rsidRDefault="00E12564" w:rsidP="00DB7DBD">
      <w:pPr>
        <w:spacing w:after="0"/>
        <w:rPr>
          <w:rFonts w:ascii="Aptos Narrow" w:hAnsi="Aptos Narrow"/>
          <w:b/>
          <w:bCs/>
          <w:sz w:val="24"/>
          <w:szCs w:val="24"/>
        </w:rPr>
      </w:pPr>
    </w:p>
    <w:p w14:paraId="3E5CE939" w14:textId="6BA704FA" w:rsidR="00E12564" w:rsidRPr="00AF09B0" w:rsidRDefault="00E12564" w:rsidP="00DB7DBD">
      <w:pPr>
        <w:spacing w:after="0"/>
        <w:rPr>
          <w:rFonts w:ascii="Aptos Narrow" w:hAnsi="Aptos Narrow"/>
          <w:b/>
          <w:bCs/>
          <w:sz w:val="24"/>
          <w:szCs w:val="24"/>
        </w:rPr>
        <w:sectPr w:rsidR="00E12564" w:rsidRPr="00AF09B0" w:rsidSect="00E120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12564">
        <w:rPr>
          <w:rFonts w:ascii="Aptos Narrow" w:hAnsi="Aptos Narrow"/>
          <w:b/>
          <w:bCs/>
          <w:sz w:val="24"/>
          <w:szCs w:val="24"/>
        </w:rPr>
        <w:t>https://sway.cloud.microsoft/mBVP477H6EgaNOHB?ref=Link&amp;loc=play</w:t>
      </w:r>
    </w:p>
    <w:p w14:paraId="4D6B851F" w14:textId="77777777" w:rsidR="00FD3477" w:rsidRPr="00AF09B0" w:rsidRDefault="00FD3477" w:rsidP="002F26B8">
      <w:pPr>
        <w:spacing w:after="0"/>
        <w:rPr>
          <w:rFonts w:ascii="Aptos Narrow" w:hAnsi="Aptos Narrow"/>
          <w:sz w:val="24"/>
          <w:szCs w:val="24"/>
        </w:rPr>
      </w:pPr>
    </w:p>
    <w:p w14:paraId="030BDE2A" w14:textId="22AE374B" w:rsidR="00153306" w:rsidRPr="00AF09B0" w:rsidRDefault="00E12564" w:rsidP="002F26B8">
      <w:pPr>
        <w:spacing w:after="0"/>
        <w:rPr>
          <w:rFonts w:ascii="Aptos Narrow" w:hAnsi="Aptos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A868F99" wp14:editId="0701F354">
            <wp:simplePos x="0" y="0"/>
            <wp:positionH relativeFrom="column">
              <wp:posOffset>1803400</wp:posOffset>
            </wp:positionH>
            <wp:positionV relativeFrom="paragraph">
              <wp:posOffset>156845</wp:posOffset>
            </wp:positionV>
            <wp:extent cx="2952750" cy="3187700"/>
            <wp:effectExtent l="0" t="0" r="0" b="0"/>
            <wp:wrapSquare wrapText="bothSides"/>
            <wp:docPr id="875675479" name="Picture 3" descr="A purple poster with colorful puzzle pie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75479" name="Picture 3" descr="A purple poster with colorful puzzle piece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18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68F3D" w14:textId="77777777" w:rsidR="00153306" w:rsidRPr="00AF09B0" w:rsidRDefault="00153306" w:rsidP="002F26B8">
      <w:pPr>
        <w:spacing w:after="0"/>
        <w:rPr>
          <w:rFonts w:ascii="Aptos Narrow" w:hAnsi="Aptos Narrow"/>
          <w:sz w:val="24"/>
          <w:szCs w:val="24"/>
        </w:rPr>
      </w:pPr>
    </w:p>
    <w:p w14:paraId="2853CAB0" w14:textId="2C59584F" w:rsidR="00153306" w:rsidRPr="00AF09B0" w:rsidRDefault="00153306" w:rsidP="002F26B8">
      <w:pPr>
        <w:spacing w:after="0"/>
        <w:rPr>
          <w:rFonts w:ascii="Aptos Narrow" w:hAnsi="Aptos Narrow"/>
          <w:sz w:val="24"/>
          <w:szCs w:val="24"/>
        </w:rPr>
      </w:pPr>
    </w:p>
    <w:p w14:paraId="6D63F851" w14:textId="28FA3ACB" w:rsidR="00FD3477" w:rsidRPr="007951A7" w:rsidRDefault="00FD3477" w:rsidP="002F26B8">
      <w:pPr>
        <w:spacing w:after="0"/>
      </w:pPr>
    </w:p>
    <w:sectPr w:rsidR="00FD3477" w:rsidRPr="007951A7" w:rsidSect="00E120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BDD"/>
    <w:multiLevelType w:val="hybridMultilevel"/>
    <w:tmpl w:val="8708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632"/>
    <w:multiLevelType w:val="hybridMultilevel"/>
    <w:tmpl w:val="5F1C2F64"/>
    <w:lvl w:ilvl="0" w:tplc="ACF6F638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38DF"/>
    <w:multiLevelType w:val="hybridMultilevel"/>
    <w:tmpl w:val="8438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7456"/>
    <w:multiLevelType w:val="hybridMultilevel"/>
    <w:tmpl w:val="06EE3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4845"/>
    <w:multiLevelType w:val="hybridMultilevel"/>
    <w:tmpl w:val="6300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256CE"/>
    <w:multiLevelType w:val="multilevel"/>
    <w:tmpl w:val="BB9E2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918844">
    <w:abstractNumId w:val="5"/>
  </w:num>
  <w:num w:numId="2" w16cid:durableId="819881906">
    <w:abstractNumId w:val="1"/>
  </w:num>
  <w:num w:numId="3" w16cid:durableId="1712337860">
    <w:abstractNumId w:val="2"/>
  </w:num>
  <w:num w:numId="4" w16cid:durableId="1008369593">
    <w:abstractNumId w:val="3"/>
  </w:num>
  <w:num w:numId="5" w16cid:durableId="427509289">
    <w:abstractNumId w:val="4"/>
  </w:num>
  <w:num w:numId="6" w16cid:durableId="156239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A7"/>
    <w:rsid w:val="00052694"/>
    <w:rsid w:val="00081A47"/>
    <w:rsid w:val="000D645A"/>
    <w:rsid w:val="000D649E"/>
    <w:rsid w:val="000E00A5"/>
    <w:rsid w:val="000E3487"/>
    <w:rsid w:val="000E4FCF"/>
    <w:rsid w:val="00153306"/>
    <w:rsid w:val="001E7AE6"/>
    <w:rsid w:val="001F046A"/>
    <w:rsid w:val="002F26B8"/>
    <w:rsid w:val="0033227E"/>
    <w:rsid w:val="00332668"/>
    <w:rsid w:val="003D4D9D"/>
    <w:rsid w:val="00444804"/>
    <w:rsid w:val="00452012"/>
    <w:rsid w:val="0046278B"/>
    <w:rsid w:val="005403B9"/>
    <w:rsid w:val="005743E4"/>
    <w:rsid w:val="005A3C5D"/>
    <w:rsid w:val="006A5686"/>
    <w:rsid w:val="006F505F"/>
    <w:rsid w:val="00760520"/>
    <w:rsid w:val="00766D8F"/>
    <w:rsid w:val="007951A7"/>
    <w:rsid w:val="007A7E05"/>
    <w:rsid w:val="00846E99"/>
    <w:rsid w:val="0087346A"/>
    <w:rsid w:val="00886886"/>
    <w:rsid w:val="008A1322"/>
    <w:rsid w:val="008F12AC"/>
    <w:rsid w:val="008F4295"/>
    <w:rsid w:val="008F79B9"/>
    <w:rsid w:val="00904BB3"/>
    <w:rsid w:val="0093133E"/>
    <w:rsid w:val="009D17D3"/>
    <w:rsid w:val="00A473A8"/>
    <w:rsid w:val="00AD31D9"/>
    <w:rsid w:val="00AF09B0"/>
    <w:rsid w:val="00B97B6A"/>
    <w:rsid w:val="00BA4087"/>
    <w:rsid w:val="00BB18CA"/>
    <w:rsid w:val="00BE0B04"/>
    <w:rsid w:val="00BF5BD4"/>
    <w:rsid w:val="00C17A4C"/>
    <w:rsid w:val="00C96468"/>
    <w:rsid w:val="00CB2DEA"/>
    <w:rsid w:val="00DB7DBD"/>
    <w:rsid w:val="00DD7DAB"/>
    <w:rsid w:val="00E1206C"/>
    <w:rsid w:val="00E12564"/>
    <w:rsid w:val="00E65229"/>
    <w:rsid w:val="00E661EC"/>
    <w:rsid w:val="00EB3676"/>
    <w:rsid w:val="00F472AF"/>
    <w:rsid w:val="00F5794F"/>
    <w:rsid w:val="00F8022D"/>
    <w:rsid w:val="00FD3477"/>
    <w:rsid w:val="00FD406B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37A4"/>
  <w15:chartTrackingRefBased/>
  <w15:docId w15:val="{31650830-F8DB-422D-87E8-3B69672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Bach</dc:creator>
  <cp:keywords/>
  <dc:description/>
  <cp:lastModifiedBy>Julie Gentry</cp:lastModifiedBy>
  <cp:revision>3</cp:revision>
  <cp:lastPrinted>2025-08-25T15:36:00Z</cp:lastPrinted>
  <dcterms:created xsi:type="dcterms:W3CDTF">2026-04-15T16:59:00Z</dcterms:created>
  <dcterms:modified xsi:type="dcterms:W3CDTF">2026-04-15T17:02:00Z</dcterms:modified>
</cp:coreProperties>
</file>