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AFA75" w14:textId="1BEC931E" w:rsidR="003470CF" w:rsidRDefault="00510F50" w:rsidP="003470CF">
      <w:pPr>
        <w:spacing w:after="0" w:line="240" w:lineRule="auto"/>
        <w:jc w:val="center"/>
        <w:rPr>
          <w:sz w:val="20"/>
          <w:szCs w:val="20"/>
        </w:rPr>
      </w:pPr>
      <w:r>
        <w:rPr>
          <w:sz w:val="36"/>
          <w:szCs w:val="36"/>
        </w:rPr>
        <w:t xml:space="preserve">Braun </w:t>
      </w:r>
      <w:r w:rsidR="003470CF">
        <w:rPr>
          <w:sz w:val="36"/>
          <w:szCs w:val="36"/>
        </w:rPr>
        <w:t>Counseling Services LLC</w:t>
      </w:r>
    </w:p>
    <w:p w14:paraId="4D24E832" w14:textId="77777777" w:rsidR="00510F50" w:rsidRDefault="00510F50" w:rsidP="00510F50">
      <w:pPr>
        <w:spacing w:after="0" w:line="240" w:lineRule="auto"/>
        <w:jc w:val="center"/>
      </w:pPr>
      <w:r>
        <w:t>Diane Braun LIMHP, LMHP, LADC, CPC</w:t>
      </w:r>
    </w:p>
    <w:p w14:paraId="2BF8660C" w14:textId="77777777" w:rsidR="003470CF" w:rsidRPr="003470CF" w:rsidRDefault="003470CF" w:rsidP="003470CF">
      <w:pPr>
        <w:spacing w:after="0" w:line="240" w:lineRule="auto"/>
        <w:jc w:val="center"/>
        <w:rPr>
          <w:sz w:val="24"/>
          <w:szCs w:val="24"/>
        </w:rPr>
      </w:pPr>
    </w:p>
    <w:p w14:paraId="736FA06A" w14:textId="72AF455B" w:rsidR="00B81097" w:rsidRDefault="00A6655F" w:rsidP="001521EB">
      <w:pPr>
        <w:jc w:val="center"/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68F07" wp14:editId="31AFD291">
                <wp:simplePos x="0" y="0"/>
                <wp:positionH relativeFrom="column">
                  <wp:posOffset>4442460</wp:posOffset>
                </wp:positionH>
                <wp:positionV relativeFrom="paragraph">
                  <wp:posOffset>354965</wp:posOffset>
                </wp:positionV>
                <wp:extent cx="1400175" cy="240030"/>
                <wp:effectExtent l="0" t="0" r="952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50B53" w14:textId="7B36012D" w:rsidR="00B92C55" w:rsidRDefault="00B92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68F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9.8pt;margin-top:27.95pt;width:110.25pt;height:18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" fillcolor="white [3201]" stroked="f" strokeweight=".5pt">
                <v:textbox>
                  <w:txbxContent>
                    <w:p w14:paraId="7AB50B53" w14:textId="7B36012D" w:rsidR="00B92C55" w:rsidRDefault="00B92C55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51C1C" wp14:editId="5D735F40">
                <wp:simplePos x="0" y="0"/>
                <wp:positionH relativeFrom="column">
                  <wp:posOffset>2735580</wp:posOffset>
                </wp:positionH>
                <wp:positionV relativeFrom="paragraph">
                  <wp:posOffset>354965</wp:posOffset>
                </wp:positionV>
                <wp:extent cx="1276350" cy="24003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9E802" w14:textId="65285C3A" w:rsidR="00B92C55" w:rsidRDefault="00B92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51C1C" id="Text Box 3" o:spid="_x0000_s1027" type="#_x0000_t202" style="position:absolute;left:0;text-align:left;margin-left:215.4pt;margin-top:27.95pt;width:100.5pt;height:1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" fillcolor="white [3201]" stroked="f" strokeweight=".5pt">
                <v:textbox>
                  <w:txbxContent>
                    <w:p w14:paraId="7039E802" w14:textId="65285C3A" w:rsidR="00B92C55" w:rsidRDefault="00B92C55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2FDD05" wp14:editId="3C98F000">
                <wp:simplePos x="0" y="0"/>
                <wp:positionH relativeFrom="column">
                  <wp:posOffset>22860</wp:posOffset>
                </wp:positionH>
                <wp:positionV relativeFrom="paragraph">
                  <wp:posOffset>347345</wp:posOffset>
                </wp:positionV>
                <wp:extent cx="2247900" cy="247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0041B" w14:textId="0E9CAD29" w:rsidR="00B92C55" w:rsidRDefault="00B92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DD05" id="Text Box 1" o:spid="_x0000_s1028" type="#_x0000_t202" style="position:absolute;left:0;text-align:left;margin-left:1.8pt;margin-top:27.35pt;width:177pt;height:19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" fillcolor="white [3201]" stroked="f" strokeweight=".5pt">
                <v:textbox>
                  <w:txbxContent>
                    <w:p w14:paraId="5AF0041B" w14:textId="0E9CAD29" w:rsidR="00B92C55" w:rsidRDefault="00B92C55"/>
                  </w:txbxContent>
                </v:textbox>
              </v:shape>
            </w:pict>
          </mc:Fallback>
        </mc:AlternateContent>
      </w:r>
      <w:r w:rsidR="001521EB">
        <w:rPr>
          <w:sz w:val="36"/>
          <w:szCs w:val="36"/>
        </w:rPr>
        <w:t>Client Attendance Agreement</w:t>
      </w:r>
    </w:p>
    <w:p w14:paraId="1C69FC58" w14:textId="77777777" w:rsidR="00337099" w:rsidRPr="00337099" w:rsidRDefault="00337099" w:rsidP="00337099">
      <w:pPr>
        <w:spacing w:after="0"/>
        <w:rPr>
          <w:sz w:val="24"/>
          <w:szCs w:val="24"/>
        </w:rPr>
      </w:pPr>
      <w:r w:rsidRPr="00337099">
        <w:rPr>
          <w:sz w:val="24"/>
          <w:szCs w:val="24"/>
        </w:rPr>
        <w:t>______________________________             _________________            ______________</w:t>
      </w:r>
      <w:r>
        <w:rPr>
          <w:sz w:val="24"/>
          <w:szCs w:val="24"/>
        </w:rPr>
        <w:t>_____</w:t>
      </w:r>
    </w:p>
    <w:p w14:paraId="29027CEF" w14:textId="77777777" w:rsidR="00337099" w:rsidRPr="00337099" w:rsidRDefault="00337099" w:rsidP="00337099">
      <w:pPr>
        <w:spacing w:after="0"/>
        <w:rPr>
          <w:sz w:val="24"/>
          <w:szCs w:val="24"/>
        </w:rPr>
      </w:pPr>
      <w:r w:rsidRPr="00337099">
        <w:rPr>
          <w:sz w:val="24"/>
          <w:szCs w:val="24"/>
        </w:rPr>
        <w:t>Client Name</w:t>
      </w:r>
      <w:r w:rsidRPr="00337099">
        <w:rPr>
          <w:sz w:val="24"/>
          <w:szCs w:val="24"/>
        </w:rPr>
        <w:tab/>
      </w:r>
      <w:r w:rsidRPr="00337099">
        <w:rPr>
          <w:sz w:val="24"/>
          <w:szCs w:val="24"/>
        </w:rPr>
        <w:tab/>
      </w:r>
      <w:r w:rsidRPr="00337099">
        <w:rPr>
          <w:sz w:val="24"/>
          <w:szCs w:val="24"/>
        </w:rPr>
        <w:tab/>
        <w:t xml:space="preserve">                          Date of Birth                          Client Number</w:t>
      </w:r>
    </w:p>
    <w:p w14:paraId="5F7FA2CE" w14:textId="77777777" w:rsidR="001521EB" w:rsidRDefault="001521EB" w:rsidP="001521EB">
      <w:pPr>
        <w:rPr>
          <w:sz w:val="24"/>
          <w:szCs w:val="24"/>
        </w:rPr>
      </w:pPr>
    </w:p>
    <w:p w14:paraId="3E95ABB4" w14:textId="62863DA5" w:rsidR="001521EB" w:rsidRDefault="001521EB" w:rsidP="001521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my attendance is critical to my treatment at </w:t>
      </w:r>
      <w:r w:rsidR="00510F50">
        <w:rPr>
          <w:sz w:val="24"/>
          <w:szCs w:val="24"/>
        </w:rPr>
        <w:t>Braun</w:t>
      </w:r>
      <w:bookmarkStart w:id="0" w:name="_GoBack"/>
      <w:bookmarkEnd w:id="0"/>
      <w:r w:rsidR="00A0648F">
        <w:rPr>
          <w:sz w:val="24"/>
          <w:szCs w:val="24"/>
        </w:rPr>
        <w:t xml:space="preserve"> Counseling Services</w:t>
      </w:r>
      <w:r>
        <w:rPr>
          <w:sz w:val="24"/>
          <w:szCs w:val="24"/>
        </w:rPr>
        <w:t>.</w:t>
      </w:r>
    </w:p>
    <w:p w14:paraId="0EE8DD54" w14:textId="77777777" w:rsidR="001521EB" w:rsidRDefault="001521EB" w:rsidP="001521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that if I cancel a scheduled appointment, I must do so 24 hours in advance.</w:t>
      </w:r>
    </w:p>
    <w:p w14:paraId="167F9731" w14:textId="77777777" w:rsidR="001521EB" w:rsidRDefault="001521EB" w:rsidP="001521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Appointments canceled less than 24 hours in advance may be considered a late</w:t>
      </w:r>
      <w:r w:rsidR="00B5441C">
        <w:rPr>
          <w:sz w:val="24"/>
          <w:szCs w:val="24"/>
        </w:rPr>
        <w:t>-</w:t>
      </w:r>
      <w:r>
        <w:rPr>
          <w:sz w:val="24"/>
          <w:szCs w:val="24"/>
        </w:rPr>
        <w:t xml:space="preserve"> cancelled appointment</w:t>
      </w:r>
      <w:r w:rsidR="00AA7317">
        <w:rPr>
          <w:sz w:val="24"/>
          <w:szCs w:val="24"/>
        </w:rPr>
        <w:t>.</w:t>
      </w:r>
    </w:p>
    <w:p w14:paraId="37D7E4B4" w14:textId="77777777" w:rsidR="001521EB" w:rsidRDefault="001521EB" w:rsidP="001521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that if I miss a scheduled appointment without proper notification, I may be discharged from treatment.</w:t>
      </w:r>
    </w:p>
    <w:p w14:paraId="706DA62E" w14:textId="77777777" w:rsidR="001521EB" w:rsidRDefault="001521EB" w:rsidP="001521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that if I miss or late-cancel two (2) appointments, I am automatically on notice that a third (3</w:t>
      </w:r>
      <w:r w:rsidRPr="001521E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 missed or late-cancelled appointment may result in my immediate discharge</w:t>
      </w:r>
      <w:r w:rsidR="00375B98">
        <w:rPr>
          <w:sz w:val="24"/>
          <w:szCs w:val="24"/>
        </w:rPr>
        <w:t xml:space="preserve"> due to non-compliance</w:t>
      </w:r>
      <w:r>
        <w:rPr>
          <w:sz w:val="24"/>
          <w:szCs w:val="24"/>
        </w:rPr>
        <w:t>.</w:t>
      </w:r>
    </w:p>
    <w:p w14:paraId="398D15EB" w14:textId="77777777" w:rsidR="003C217F" w:rsidRDefault="003C217F" w:rsidP="001521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discharge from therapy as a result of non-compliance may result in my therapist informing my </w:t>
      </w:r>
      <w:r w:rsidR="00375B98">
        <w:rPr>
          <w:sz w:val="24"/>
          <w:szCs w:val="24"/>
        </w:rPr>
        <w:t>parole/</w:t>
      </w:r>
      <w:r>
        <w:rPr>
          <w:sz w:val="24"/>
          <w:szCs w:val="24"/>
        </w:rPr>
        <w:t>probation</w:t>
      </w:r>
      <w:r w:rsidR="00375B98">
        <w:rPr>
          <w:sz w:val="24"/>
          <w:szCs w:val="24"/>
        </w:rPr>
        <w:t>/drug court</w:t>
      </w:r>
      <w:r>
        <w:rPr>
          <w:sz w:val="24"/>
          <w:szCs w:val="24"/>
        </w:rPr>
        <w:t xml:space="preserve"> officer or case manager of my discharge.  </w:t>
      </w:r>
    </w:p>
    <w:p w14:paraId="748E9EBA" w14:textId="77777777" w:rsidR="001521EB" w:rsidRDefault="001521EB" w:rsidP="001521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that discharge for non-compliance means that I may not be able to access treatmen</w:t>
      </w:r>
      <w:r w:rsidR="00AA7317">
        <w:rPr>
          <w:sz w:val="24"/>
          <w:szCs w:val="24"/>
        </w:rPr>
        <w:t>t</w:t>
      </w:r>
      <w:r>
        <w:rPr>
          <w:sz w:val="24"/>
          <w:szCs w:val="24"/>
        </w:rPr>
        <w:t xml:space="preserve"> for at least three months.  </w:t>
      </w:r>
    </w:p>
    <w:p w14:paraId="1E6C34EB" w14:textId="77777777" w:rsidR="001521EB" w:rsidRDefault="001521EB" w:rsidP="001521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that if I fail to schedule appointments on a consistent basis, or have not been seen for therapy in sixty (60) days</w:t>
      </w:r>
      <w:r w:rsidR="00B5441C">
        <w:rPr>
          <w:sz w:val="24"/>
          <w:szCs w:val="24"/>
        </w:rPr>
        <w:t xml:space="preserve">, my therapist will assume that I no longer wish to receive services and will close my file.  </w:t>
      </w:r>
    </w:p>
    <w:p w14:paraId="3836CBDA" w14:textId="77777777" w:rsidR="00B5441C" w:rsidRDefault="00B5441C" w:rsidP="00B5441C">
      <w:pPr>
        <w:rPr>
          <w:sz w:val="24"/>
          <w:szCs w:val="24"/>
        </w:rPr>
      </w:pPr>
      <w:r>
        <w:rPr>
          <w:sz w:val="24"/>
          <w:szCs w:val="24"/>
        </w:rPr>
        <w:t xml:space="preserve">I understand and agree to follow the client attendance agreement and further understand how failure to comply can affect my ability to access treatment services. </w:t>
      </w:r>
    </w:p>
    <w:p w14:paraId="293731AE" w14:textId="77777777" w:rsidR="00B5441C" w:rsidRDefault="00B5441C" w:rsidP="00B5441C">
      <w:pPr>
        <w:rPr>
          <w:sz w:val="24"/>
          <w:szCs w:val="24"/>
        </w:rPr>
      </w:pPr>
    </w:p>
    <w:p w14:paraId="45799EA0" w14:textId="77777777" w:rsidR="00B5441C" w:rsidRDefault="00B5441C" w:rsidP="00B5441C">
      <w:pPr>
        <w:rPr>
          <w:sz w:val="24"/>
          <w:szCs w:val="24"/>
        </w:rPr>
      </w:pPr>
    </w:p>
    <w:p w14:paraId="65C745BA" w14:textId="77777777" w:rsidR="00B5441C" w:rsidRDefault="00B5441C" w:rsidP="00B5441C">
      <w:pPr>
        <w:spacing w:after="0"/>
        <w:rPr>
          <w:sz w:val="18"/>
          <w:szCs w:val="18"/>
        </w:rPr>
      </w:pPr>
      <w:r>
        <w:rPr>
          <w:sz w:val="24"/>
          <w:szCs w:val="24"/>
        </w:rPr>
        <w:t>__________________________________         _______________________       ______________</w:t>
      </w:r>
    </w:p>
    <w:p w14:paraId="28CAD61A" w14:textId="77777777" w:rsidR="00B5441C" w:rsidRDefault="00B5441C" w:rsidP="00B5441C">
      <w:pPr>
        <w:spacing w:after="0"/>
        <w:rPr>
          <w:sz w:val="24"/>
          <w:szCs w:val="24"/>
        </w:rPr>
      </w:pPr>
      <w:r>
        <w:rPr>
          <w:sz w:val="18"/>
          <w:szCs w:val="18"/>
        </w:rPr>
        <w:t>Signature of client or guardian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Relationship to client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Date</w:t>
      </w:r>
    </w:p>
    <w:p w14:paraId="08845BA5" w14:textId="77777777" w:rsidR="00B5441C" w:rsidRDefault="00B5441C" w:rsidP="00B5441C">
      <w:pPr>
        <w:tabs>
          <w:tab w:val="left" w:pos="364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8BC8542" w14:textId="77777777" w:rsidR="00B5441C" w:rsidRDefault="00B5441C" w:rsidP="00B5441C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__________________________________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</w:t>
      </w:r>
    </w:p>
    <w:p w14:paraId="53511748" w14:textId="77777777" w:rsidR="00B5441C" w:rsidRDefault="00B5441C" w:rsidP="00B5441C">
      <w:pPr>
        <w:spacing w:after="0"/>
        <w:rPr>
          <w:sz w:val="24"/>
          <w:szCs w:val="24"/>
        </w:rPr>
      </w:pPr>
      <w:r>
        <w:rPr>
          <w:sz w:val="18"/>
          <w:szCs w:val="18"/>
        </w:rPr>
        <w:t>Signature of therapist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Date</w:t>
      </w:r>
    </w:p>
    <w:p w14:paraId="68F70AFB" w14:textId="77777777" w:rsidR="00B5441C" w:rsidRDefault="00B5441C" w:rsidP="00B5441C">
      <w:pPr>
        <w:spacing w:after="0"/>
        <w:rPr>
          <w:sz w:val="24"/>
          <w:szCs w:val="24"/>
        </w:rPr>
      </w:pPr>
    </w:p>
    <w:p w14:paraId="686D399D" w14:textId="77777777" w:rsidR="00B5441C" w:rsidRDefault="00B5441C" w:rsidP="00B5441C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__________________________________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</w:t>
      </w:r>
    </w:p>
    <w:p w14:paraId="41483498" w14:textId="77777777" w:rsidR="00B5441C" w:rsidRPr="00B5441C" w:rsidRDefault="00B5441C" w:rsidP="00A0648F">
      <w:pPr>
        <w:spacing w:after="0"/>
        <w:rPr>
          <w:sz w:val="24"/>
          <w:szCs w:val="24"/>
        </w:rPr>
      </w:pPr>
      <w:r>
        <w:rPr>
          <w:sz w:val="18"/>
          <w:szCs w:val="18"/>
        </w:rPr>
        <w:t>Signature of Interpreter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Date</w:t>
      </w:r>
    </w:p>
    <w:sectPr w:rsidR="00B5441C" w:rsidRPr="00B5441C" w:rsidSect="001521E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A125C"/>
    <w:multiLevelType w:val="hybridMultilevel"/>
    <w:tmpl w:val="2A12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1EB"/>
    <w:rsid w:val="001521EB"/>
    <w:rsid w:val="001D45CC"/>
    <w:rsid w:val="00305805"/>
    <w:rsid w:val="00337099"/>
    <w:rsid w:val="003470CF"/>
    <w:rsid w:val="00375B98"/>
    <w:rsid w:val="003C217F"/>
    <w:rsid w:val="00510F50"/>
    <w:rsid w:val="00A0648F"/>
    <w:rsid w:val="00A6655F"/>
    <w:rsid w:val="00AA7317"/>
    <w:rsid w:val="00B5441C"/>
    <w:rsid w:val="00B70DA3"/>
    <w:rsid w:val="00B81097"/>
    <w:rsid w:val="00B9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3733"/>
  <w15:docId w15:val="{7E18E6BF-8119-4142-92C8-FFF208EA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Diane Braun</cp:lastModifiedBy>
  <cp:revision>12</cp:revision>
  <dcterms:created xsi:type="dcterms:W3CDTF">2017-08-12T20:11:00Z</dcterms:created>
  <dcterms:modified xsi:type="dcterms:W3CDTF">2019-01-28T18:48:00Z</dcterms:modified>
</cp:coreProperties>
</file>