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200" w:before="240" w:lin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after="200" w:before="240" w:lin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 Controller: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200" w:before="240" w:lin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complaint received: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o39w0mvfz2e5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Your details</w:t>
      </w:r>
    </w:p>
    <w:p w:rsidR="00000000" w:rsidDel="00000000" w:rsidP="00000000" w:rsidRDefault="00000000" w:rsidRPr="00000000" w14:paraId="00000006">
      <w:pPr>
        <w:keepLines w:val="1"/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Full name: </w:t>
      </w:r>
    </w:p>
    <w:p w:rsidR="00000000" w:rsidDel="00000000" w:rsidP="00000000" w:rsidRDefault="00000000" w:rsidRPr="00000000" w14:paraId="00000007">
      <w:pPr>
        <w:keepLines w:val="1"/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08">
      <w:pPr>
        <w:keepLines w:val="1"/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Telephone number (optional):</w:t>
      </w:r>
    </w:p>
    <w:p w:rsidR="00000000" w:rsidDel="00000000" w:rsidP="00000000" w:rsidRDefault="00000000" w:rsidRPr="00000000" w14:paraId="00000009">
      <w:pPr>
        <w:keepLines w:val="1"/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Preferred method of contact: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Email</w:t>
        <w:br w:type="textWrapping"/>
        <w:t xml:space="preserve">☐ Telephone</w:t>
        <w:br w:type="textWrapping"/>
        <w:t xml:space="preserve">☐ Other - please specify: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fs8ewmtjw6iu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Your data protection concern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describe your concern about the handling of your personal data. For example: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your information was collected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your information has been used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Information you believe is inaccurate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request you feel has not been handled correctly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Concerns about confidentiality or security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Concerns about sharing of information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Details: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it22s5ibuf8n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What personal data does your complaint relate to?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tick any that apply: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Contact details</w:t>
        <w:br w:type="textWrapping"/>
        <w:t xml:space="preserve">☐ Identification information</w:t>
        <w:br w:type="textWrapping"/>
        <w:t xml:space="preserve">☐ Session notes / records</w:t>
        <w:br w:type="textWrapping"/>
        <w:t xml:space="preserve">☐ Health or wellbeing information</w:t>
        <w:br w:type="textWrapping"/>
        <w:t xml:space="preserve">☐ Special category data</w:t>
        <w:br w:type="textWrapping"/>
        <w:t xml:space="preserve">☐ Financial/payment information</w:t>
        <w:br w:type="textWrapping"/>
        <w:t xml:space="preserve">☐ Website/cookie information</w:t>
        <w:br w:type="textWrapping"/>
        <w:t xml:space="preserve">☐ Email or communication records</w:t>
        <w:br w:type="textWrapping"/>
        <w:t xml:space="preserve">☐ Other - Please specify: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What happened?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provide details of the issue, including: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Date(s) the issue occurred (if known)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happened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 became aware of the issue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previous communication about this concern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5t6r193j27qh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Have you contacted us previously about this?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</w:t>
        <w:br w:type="textWrapping"/>
        <w:t xml:space="preserve">☐ Yes</w:t>
      </w:r>
    </w:p>
    <w:p w:rsidR="00000000" w:rsidDel="00000000" w:rsidP="00000000" w:rsidRDefault="00000000" w:rsidRPr="00000000" w14:paraId="00000021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If yes, please provide details:</w:t>
      </w:r>
    </w:p>
    <w:p w:rsidR="00000000" w:rsidDel="00000000" w:rsidP="00000000" w:rsidRDefault="00000000" w:rsidRPr="00000000" w14:paraId="00000022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23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Method of contact: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Email</w:t>
        <w:br w:type="textWrapping"/>
        <w:t xml:space="preserve">☐ Telephone</w:t>
        <w:br w:type="textWrapping"/>
        <w:t xml:space="preserve">☐ Other -  Please specify: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Summary: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7ucpa3vo5ixn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What would you like us to do?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tell us what outcome you are seeking: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Explanation of how my data was handled</w:t>
        <w:br w:type="textWrapping"/>
        <w:t xml:space="preserve">☐ Correction of inaccurate information</w:t>
        <w:br w:type="textWrapping"/>
        <w:t xml:space="preserve">☐ Review of data processing</w:t>
        <w:br w:type="textWrapping"/>
        <w:t xml:space="preserve">☐ Restriction of processing</w:t>
        <w:br w:type="textWrapping"/>
        <w:t xml:space="preserve">☐ Deletion of information where appropriate</w:t>
        <w:br w:type="textWrapping"/>
        <w:t xml:space="preserve">☐ Further information about data sharing</w:t>
        <w:br w:type="textWrapping"/>
        <w:t xml:space="preserve">☐ Other: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  <w:sectPr>
          <w:headerReference r:id="rId6" w:type="first"/>
          <w:footerReference r:id="rId7" w:type="first"/>
          <w:pgSz w:h="16834" w:w="11909" w:orient="portrait"/>
          <w:pgMar w:bottom="1440" w:top="1440" w:left="1440" w:right="1440" w:header="566.9291338582677" w:footer="720"/>
          <w:pgNumType w:start="1"/>
          <w:titlePg w:val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n6zb29eczah2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Supporting information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attach any relevant information that may assist with reviewing your complaint. Examples: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Copies of correspondence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Screenshots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dates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Details of requests previously made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g6goribnvh7d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Privacy and confidentiality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information provided in this form will be used only to investigate and respond to your data protection concern.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complaint information will be stored securely and accessed only by those who need it for the purpose of handling your complaint.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Information may be shared where necessary to: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Investigate the complaint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Obtain professional or legal advice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legal obligations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 safeguarding concerns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6as4tw6kabmf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Signature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the information provided is accurate to the best of my knowledge.</w:t>
      </w:r>
    </w:p>
    <w:p w:rsidR="00000000" w:rsidDel="00000000" w:rsidP="00000000" w:rsidRDefault="00000000" w:rsidRPr="00000000" w14:paraId="0000003B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3C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dw66onrm126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szntqi680ni0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l58ph7pvw6mg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75k5khy39kkr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2w9syd4u8rzo" w:id="12"/>
      <w:bookmarkEnd w:id="1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 business use only</w:t>
      </w:r>
    </w:p>
    <w:p w:rsidR="00000000" w:rsidDel="00000000" w:rsidP="00000000" w:rsidRDefault="00000000" w:rsidRPr="00000000" w14:paraId="00000043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Complaint reference number:</w:t>
      </w:r>
    </w:p>
    <w:p w:rsidR="00000000" w:rsidDel="00000000" w:rsidP="00000000" w:rsidRDefault="00000000" w:rsidRPr="00000000" w14:paraId="00000044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Date received:</w:t>
      </w:r>
    </w:p>
    <w:p w:rsidR="00000000" w:rsidDel="00000000" w:rsidP="00000000" w:rsidRDefault="00000000" w:rsidRPr="00000000" w14:paraId="00000045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Identity verification completed: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Acknowledgement sent: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49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4A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Investigation summary: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Actions taken:</w:t>
      </w:r>
    </w:p>
    <w:p w:rsidR="00000000" w:rsidDel="00000000" w:rsidP="00000000" w:rsidRDefault="00000000" w:rsidRPr="00000000" w14:paraId="0000004E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Outcome provided to complainant: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50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51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Outcome: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91pcdrlosme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Escalation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remain dissatisfied after receiving my response, you have the right to complain to the Information Commissioner’s Office (ICO):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https://ico.org.uk</w:t>
          <w:br w:type="textWrapping"/>
        </w:r>
      </w:hyperlink>
      <w:r w:rsidDel="00000000" w:rsidR="00000000" w:rsidRPr="00000000">
        <w:rPr>
          <w:rtl w:val="0"/>
        </w:rPr>
        <w:t xml:space="preserve">Telephone: 0303 123 1113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566.9291338582677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Style w:val="Heading1"/>
      <w:keepNext w:val="0"/>
      <w:keepLines w:val="0"/>
      <w:spacing w:before="480" w:lineRule="auto"/>
      <w:rPr/>
    </w:pPr>
    <w:bookmarkStart w:colFirst="0" w:colLast="0" w:name="_jprm577q12pc" w:id="14"/>
    <w:bookmarkEnd w:id="14"/>
    <w:r w:rsidDel="00000000" w:rsidR="00000000" w:rsidRPr="00000000">
      <w:rPr>
        <w:b w:val="1"/>
        <w:bCs w:val="1"/>
        <w:sz w:val="32"/>
        <w:szCs w:val="32"/>
        <w:rtl w:val="0"/>
      </w:rPr>
      <w:t xml:space="preserve">Data Protection Complaint Form (UK GDPR)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.org.uk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