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9A74" w14:textId="2936C688"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Effective ______________________________________, 20</w:t>
      </w:r>
      <w:r w:rsidR="00E6121D">
        <w:rPr>
          <w:rFonts w:ascii="Goudy Old Style" w:hAnsi="Goudy Old Style"/>
          <w:sz w:val="24"/>
          <w:szCs w:val="24"/>
        </w:rPr>
        <w:t>2</w:t>
      </w:r>
      <w:r w:rsidR="00B55F92">
        <w:rPr>
          <w:rFonts w:ascii="Goudy Old Style" w:hAnsi="Goudy Old Style"/>
          <w:sz w:val="24"/>
          <w:szCs w:val="24"/>
        </w:rPr>
        <w:t>4</w:t>
      </w:r>
      <w:r w:rsidRPr="008820CD">
        <w:rPr>
          <w:rFonts w:ascii="Goudy Old Style" w:hAnsi="Goudy Old Style"/>
          <w:sz w:val="24"/>
          <w:szCs w:val="24"/>
        </w:rPr>
        <w:t>/ 202</w:t>
      </w:r>
      <w:r w:rsidR="00B55F92">
        <w:rPr>
          <w:rFonts w:ascii="Goudy Old Style" w:hAnsi="Goudy Old Style"/>
          <w:sz w:val="24"/>
          <w:szCs w:val="24"/>
        </w:rPr>
        <w:t>5</w:t>
      </w:r>
      <w:r w:rsidRPr="008820CD">
        <w:rPr>
          <w:rFonts w:ascii="Goudy Old Style" w:hAnsi="Goudy Old Style"/>
          <w:sz w:val="24"/>
          <w:szCs w:val="24"/>
        </w:rPr>
        <w:t xml:space="preserve"> this contract is by and between ________________________________, hereinafter referred to as </w:t>
      </w:r>
      <w:r w:rsidRPr="008820CD">
        <w:rPr>
          <w:rFonts w:ascii="Goudy Old Style" w:hAnsi="Goudy Old Style"/>
          <w:b/>
          <w:bCs/>
          <w:sz w:val="24"/>
          <w:szCs w:val="24"/>
        </w:rPr>
        <w:t>“The Parent/s”, AND CROSS CHRISTIAN ACADEMY</w:t>
      </w:r>
      <w:r w:rsidRPr="008820CD">
        <w:rPr>
          <w:rFonts w:ascii="Goudy Old Style" w:hAnsi="Goudy Old Style"/>
          <w:sz w:val="24"/>
          <w:szCs w:val="24"/>
        </w:rPr>
        <w:t xml:space="preserve">, 110 Holly Street, Seaford, DE 19973, hereinafter referred to as </w:t>
      </w:r>
      <w:r w:rsidRPr="008820CD">
        <w:rPr>
          <w:rFonts w:ascii="Goudy Old Style" w:hAnsi="Goudy Old Style"/>
          <w:b/>
          <w:bCs/>
          <w:sz w:val="24"/>
          <w:szCs w:val="24"/>
        </w:rPr>
        <w:t>TCCA</w:t>
      </w:r>
      <w:r w:rsidRPr="008820CD">
        <w:rPr>
          <w:rFonts w:ascii="Goudy Old Style" w:hAnsi="Goudy Old Style"/>
          <w:sz w:val="24"/>
          <w:szCs w:val="24"/>
        </w:rPr>
        <w:t>.</w:t>
      </w:r>
    </w:p>
    <w:p w14:paraId="301DA927" w14:textId="60C6E473" w:rsidR="006062D5" w:rsidRPr="008820CD" w:rsidRDefault="006062D5" w:rsidP="008820CD">
      <w:pPr>
        <w:spacing w:after="0"/>
        <w:rPr>
          <w:rFonts w:ascii="Goudy Old Style" w:hAnsi="Goudy Old Style"/>
          <w:sz w:val="24"/>
          <w:szCs w:val="24"/>
        </w:rPr>
      </w:pPr>
      <w:r w:rsidRPr="008820CD">
        <w:rPr>
          <w:rFonts w:ascii="Goudy Old Style" w:hAnsi="Goudy Old Style"/>
          <w:b/>
          <w:bCs/>
          <w:sz w:val="24"/>
          <w:szCs w:val="24"/>
        </w:rPr>
        <w:t xml:space="preserve">Purpose: </w:t>
      </w:r>
      <w:r w:rsidRPr="008820CD">
        <w:rPr>
          <w:rFonts w:ascii="Goudy Old Style" w:hAnsi="Goudy Old Style"/>
          <w:sz w:val="24"/>
          <w:szCs w:val="24"/>
        </w:rPr>
        <w:t>The purpose of this contract is to document the regular payments that the parent/s has agreed to pay. These regular payments will assure the Board of the parent/s ability to meet their financial obligations to TCCA.</w:t>
      </w:r>
    </w:p>
    <w:p w14:paraId="4936EB44" w14:textId="29CCC125" w:rsidR="006062D5" w:rsidRPr="008820CD" w:rsidRDefault="006062D5" w:rsidP="008820CD">
      <w:pPr>
        <w:spacing w:after="0"/>
        <w:rPr>
          <w:rFonts w:ascii="Goudy Old Style" w:hAnsi="Goudy Old Style"/>
          <w:sz w:val="24"/>
          <w:szCs w:val="24"/>
        </w:rPr>
      </w:pPr>
      <w:r w:rsidRPr="008820CD">
        <w:rPr>
          <w:rFonts w:ascii="Goudy Old Style" w:hAnsi="Goudy Old Style"/>
          <w:b/>
          <w:bCs/>
          <w:sz w:val="24"/>
          <w:szCs w:val="24"/>
        </w:rPr>
        <w:t xml:space="preserve">Terms: </w:t>
      </w:r>
      <w:r w:rsidRPr="008820CD">
        <w:rPr>
          <w:rFonts w:ascii="Goudy Old Style" w:hAnsi="Goudy Old Style"/>
          <w:sz w:val="24"/>
          <w:szCs w:val="24"/>
        </w:rPr>
        <w:t>Whereas TCCA is interested in providing a “Christ-centered” education for the child/children of the parent/s, and has presented the cost of this education to the parent/s in the meeting, the parent/s agrees to the following terms of payment:</w:t>
      </w:r>
    </w:p>
    <w:p w14:paraId="4985DD9B" w14:textId="2F1A70E6" w:rsidR="006062D5" w:rsidRPr="008820CD" w:rsidRDefault="006062D5">
      <w:pPr>
        <w:rPr>
          <w:rFonts w:ascii="Goudy Old Style" w:hAnsi="Goudy Old Style"/>
          <w:sz w:val="24"/>
          <w:szCs w:val="24"/>
        </w:rPr>
      </w:pPr>
      <w:r w:rsidRPr="008820CD">
        <w:rPr>
          <w:rFonts w:ascii="Goudy Old Style" w:hAnsi="Goudy Old Style"/>
          <w:sz w:val="24"/>
          <w:szCs w:val="24"/>
        </w:rPr>
        <w:t>*************************************************************************************</w:t>
      </w:r>
    </w:p>
    <w:p w14:paraId="2469F3D5" w14:textId="2A3CA7D7"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Balance or credit due</w:t>
      </w:r>
      <w:r w:rsidRPr="008820CD">
        <w:rPr>
          <w:rFonts w:ascii="Goudy Old Style" w:hAnsi="Goudy Old Style"/>
          <w:sz w:val="24"/>
          <w:szCs w:val="24"/>
        </w:rPr>
        <w:tab/>
      </w:r>
      <w:r w:rsidR="008820CD">
        <w:rPr>
          <w:rFonts w:ascii="Goudy Old Style" w:hAnsi="Goudy Old Style"/>
          <w:sz w:val="24"/>
          <w:szCs w:val="24"/>
        </w:rPr>
        <w:t xml:space="preserve">              </w:t>
      </w:r>
      <w:r w:rsidRPr="008820CD">
        <w:rPr>
          <w:rFonts w:ascii="Goudy Old Style" w:hAnsi="Goudy Old Style"/>
          <w:sz w:val="24"/>
          <w:szCs w:val="24"/>
        </w:rPr>
        <w:t>$(__________)</w:t>
      </w:r>
      <w:r w:rsidRPr="008820CD">
        <w:rPr>
          <w:rFonts w:ascii="Goudy Old Style" w:hAnsi="Goudy Old Style"/>
          <w:sz w:val="24"/>
          <w:szCs w:val="24"/>
        </w:rPr>
        <w:tab/>
        <w:t>$_________________</w:t>
      </w:r>
      <w:r w:rsidR="00E6121D">
        <w:rPr>
          <w:rFonts w:ascii="Goudy Old Style" w:hAnsi="Goudy Old Style"/>
          <w:sz w:val="24"/>
          <w:szCs w:val="24"/>
        </w:rPr>
        <w:t xml:space="preserve">     $___________________</w:t>
      </w:r>
    </w:p>
    <w:p w14:paraId="46348654" w14:textId="28747AD1" w:rsidR="006062D5" w:rsidRPr="008820CD" w:rsidRDefault="006062D5" w:rsidP="008820CD">
      <w:pPr>
        <w:spacing w:after="0"/>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 xml:space="preserve">       (Credit)</w:t>
      </w:r>
      <w:r w:rsidRPr="008820CD">
        <w:rPr>
          <w:rFonts w:ascii="Goudy Old Style" w:hAnsi="Goudy Old Style"/>
          <w:sz w:val="24"/>
          <w:szCs w:val="24"/>
        </w:rPr>
        <w:tab/>
      </w:r>
      <w:r w:rsidRPr="008820CD">
        <w:rPr>
          <w:rFonts w:ascii="Goudy Old Style" w:hAnsi="Goudy Old Style"/>
          <w:sz w:val="24"/>
          <w:szCs w:val="24"/>
        </w:rPr>
        <w:tab/>
        <w:t xml:space="preserve">        (Balance due)</w:t>
      </w:r>
      <w:r w:rsidR="00E6121D">
        <w:rPr>
          <w:rFonts w:ascii="Goudy Old Style" w:hAnsi="Goudy Old Style"/>
          <w:sz w:val="24"/>
          <w:szCs w:val="24"/>
        </w:rPr>
        <w:tab/>
      </w:r>
      <w:r w:rsidR="00E6121D">
        <w:rPr>
          <w:rFonts w:ascii="Goudy Old Style" w:hAnsi="Goudy Old Style"/>
          <w:sz w:val="24"/>
          <w:szCs w:val="24"/>
        </w:rPr>
        <w:tab/>
        <w:t>Hardship Discount</w:t>
      </w:r>
    </w:p>
    <w:p w14:paraId="3B9AC65C" w14:textId="5AE03088" w:rsidR="006062D5" w:rsidRPr="008820CD" w:rsidRDefault="006062D5">
      <w:pPr>
        <w:rPr>
          <w:rFonts w:ascii="Goudy Old Style" w:hAnsi="Goudy Old Style"/>
          <w:b/>
          <w:bCs/>
          <w:sz w:val="24"/>
          <w:szCs w:val="24"/>
        </w:rPr>
      </w:pPr>
      <w:r w:rsidRPr="008820CD">
        <w:rPr>
          <w:rFonts w:ascii="Goudy Old Style" w:hAnsi="Goudy Old Style"/>
          <w:b/>
          <w:bCs/>
          <w:sz w:val="24"/>
          <w:szCs w:val="24"/>
        </w:rPr>
        <w:t xml:space="preserve">If you have any outstanding balance, you are required to pay before enrolling your child/children in the following school year. </w:t>
      </w:r>
    </w:p>
    <w:p w14:paraId="65B2C325" w14:textId="679A154C" w:rsidR="006062D5" w:rsidRPr="008820CD" w:rsidRDefault="006062D5">
      <w:pPr>
        <w:rPr>
          <w:rFonts w:ascii="Goudy Old Style" w:hAnsi="Goudy Old Style"/>
          <w:sz w:val="24"/>
          <w:szCs w:val="24"/>
        </w:rPr>
      </w:pPr>
      <w:r w:rsidRPr="008820CD">
        <w:rPr>
          <w:rFonts w:ascii="Goudy Old Style" w:hAnsi="Goudy Old Style"/>
          <w:sz w:val="24"/>
          <w:szCs w:val="24"/>
        </w:rPr>
        <w:t xml:space="preserve">Enrollment for </w:t>
      </w:r>
      <w:r w:rsidR="00E6121D">
        <w:rPr>
          <w:rFonts w:ascii="Goudy Old Style" w:hAnsi="Goudy Old Style"/>
          <w:sz w:val="24"/>
          <w:szCs w:val="24"/>
        </w:rPr>
        <w:t>2023-2024</w:t>
      </w:r>
      <w:r w:rsidRPr="008820CD">
        <w:rPr>
          <w:rFonts w:ascii="Goudy Old Style" w:hAnsi="Goudy Old Style"/>
          <w:sz w:val="24"/>
          <w:szCs w:val="24"/>
        </w:rPr>
        <w:t xml:space="preserve"> school year:</w:t>
      </w:r>
    </w:p>
    <w:p w14:paraId="15D361BA" w14:textId="66689D9D"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5</w:t>
      </w:r>
      <w:r w:rsidRPr="008820CD">
        <w:rPr>
          <w:rFonts w:ascii="Goudy Old Style" w:hAnsi="Goudy Old Style"/>
          <w:sz w:val="24"/>
          <w:szCs w:val="24"/>
        </w:rPr>
        <w:t>00.00 per month per child for 10 months</w:t>
      </w:r>
      <w:r w:rsidRPr="008820CD">
        <w:rPr>
          <w:rFonts w:ascii="Goudy Old Style" w:hAnsi="Goudy Old Style"/>
          <w:sz w:val="24"/>
          <w:szCs w:val="24"/>
        </w:rPr>
        <w:tab/>
      </w:r>
      <w:r w:rsidR="008820CD">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4C04040C" w14:textId="29D04D13"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4</w:t>
      </w:r>
      <w:r w:rsidRPr="008820CD">
        <w:rPr>
          <w:rFonts w:ascii="Goudy Old Style" w:hAnsi="Goudy Old Style"/>
          <w:sz w:val="24"/>
          <w:szCs w:val="24"/>
        </w:rPr>
        <w:t xml:space="preserve">00.00 per month 2nd child for 10 months </w:t>
      </w:r>
      <w:r w:rsidR="008820CD" w:rsidRPr="008820CD">
        <w:rPr>
          <w:rFonts w:ascii="Goudy Old Style" w:hAnsi="Goudy Old Style"/>
          <w:sz w:val="24"/>
          <w:szCs w:val="24"/>
        </w:rPr>
        <w:t xml:space="preserve">    </w:t>
      </w:r>
      <w:r w:rsidR="008820CD">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167A32AD" w14:textId="54B42970" w:rsidR="006062D5" w:rsidRPr="008820CD" w:rsidRDefault="006062D5">
      <w:pPr>
        <w:rPr>
          <w:rFonts w:ascii="Goudy Old Style" w:hAnsi="Goudy Old Style"/>
          <w:sz w:val="24"/>
          <w:szCs w:val="24"/>
        </w:rPr>
      </w:pPr>
      <w:r w:rsidRPr="008820CD">
        <w:rPr>
          <w:rFonts w:ascii="Goudy Old Style" w:hAnsi="Goudy Old Style"/>
          <w:sz w:val="24"/>
          <w:szCs w:val="24"/>
        </w:rPr>
        <w:t>___Grade $</w:t>
      </w:r>
      <w:r w:rsidR="00B55F92">
        <w:rPr>
          <w:rFonts w:ascii="Goudy Old Style" w:hAnsi="Goudy Old Style"/>
          <w:sz w:val="24"/>
          <w:szCs w:val="24"/>
        </w:rPr>
        <w:t>3</w:t>
      </w:r>
      <w:r w:rsidRPr="008820CD">
        <w:rPr>
          <w:rFonts w:ascii="Goudy Old Style" w:hAnsi="Goudy Old Style"/>
          <w:sz w:val="24"/>
          <w:szCs w:val="24"/>
        </w:rPr>
        <w:t>00.00 per month 3</w:t>
      </w:r>
      <w:r w:rsidRPr="008820CD">
        <w:rPr>
          <w:rFonts w:ascii="Goudy Old Style" w:hAnsi="Goudy Old Style"/>
          <w:sz w:val="24"/>
          <w:szCs w:val="24"/>
          <w:vertAlign w:val="superscript"/>
        </w:rPr>
        <w:t>rd</w:t>
      </w:r>
      <w:r w:rsidRPr="008820CD">
        <w:rPr>
          <w:rFonts w:ascii="Goudy Old Style" w:hAnsi="Goudy Old Style"/>
          <w:sz w:val="24"/>
          <w:szCs w:val="24"/>
        </w:rPr>
        <w:t xml:space="preserve"> child for 10 months </w:t>
      </w:r>
      <w:r w:rsidR="008820CD" w:rsidRPr="008820CD">
        <w:rPr>
          <w:rFonts w:ascii="Goudy Old Style" w:hAnsi="Goudy Old Style"/>
          <w:sz w:val="24"/>
          <w:szCs w:val="24"/>
        </w:rPr>
        <w:t xml:space="preserve">     </w:t>
      </w:r>
      <w:r w:rsidR="008820CD">
        <w:rPr>
          <w:rFonts w:ascii="Goudy Old Style" w:hAnsi="Goudy Old Style"/>
          <w:sz w:val="24"/>
          <w:szCs w:val="24"/>
        </w:rPr>
        <w:t xml:space="preserve">         </w:t>
      </w:r>
      <w:r w:rsidRPr="008820CD">
        <w:rPr>
          <w:rFonts w:ascii="Goudy Old Style" w:hAnsi="Goudy Old Style"/>
          <w:sz w:val="24"/>
          <w:szCs w:val="24"/>
        </w:rPr>
        <w:t xml:space="preserve"> X_____</w:t>
      </w:r>
      <w:r w:rsidRPr="008820CD">
        <w:rPr>
          <w:rFonts w:ascii="Goudy Old Style" w:hAnsi="Goudy Old Style"/>
          <w:sz w:val="24"/>
          <w:szCs w:val="24"/>
        </w:rPr>
        <w:tab/>
      </w:r>
      <w:r w:rsidR="008820CD">
        <w:rPr>
          <w:rFonts w:ascii="Goudy Old Style" w:hAnsi="Goudy Old Style"/>
          <w:sz w:val="24"/>
          <w:szCs w:val="24"/>
        </w:rPr>
        <w:tab/>
      </w:r>
      <w:r w:rsidRPr="008820CD">
        <w:rPr>
          <w:rFonts w:ascii="Goudy Old Style" w:hAnsi="Goudy Old Style"/>
          <w:sz w:val="24"/>
          <w:szCs w:val="24"/>
        </w:rPr>
        <w:t>$_________</w:t>
      </w:r>
    </w:p>
    <w:p w14:paraId="375A7F49" w14:textId="473068EE" w:rsidR="008820CD" w:rsidRPr="008820CD" w:rsidRDefault="008820CD">
      <w:pPr>
        <w:rPr>
          <w:rFonts w:ascii="Goudy Old Style" w:hAnsi="Goudy Old Style"/>
          <w:sz w:val="24"/>
          <w:szCs w:val="24"/>
        </w:rPr>
      </w:pPr>
      <w:r w:rsidRPr="008820CD">
        <w:rPr>
          <w:rFonts w:ascii="Goudy Old Style" w:hAnsi="Goudy Old Style"/>
          <w:sz w:val="24"/>
          <w:szCs w:val="24"/>
        </w:rPr>
        <w:t>___Sports fee $75.00 (Entire year)</w:t>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Pr>
          <w:rFonts w:ascii="Goudy Old Style" w:hAnsi="Goudy Old Style"/>
          <w:sz w:val="24"/>
          <w:szCs w:val="24"/>
        </w:rPr>
        <w:t xml:space="preserve">     </w:t>
      </w:r>
      <w:r w:rsidRPr="008820CD">
        <w:rPr>
          <w:rFonts w:ascii="Goudy Old Style" w:hAnsi="Goudy Old Style"/>
          <w:sz w:val="24"/>
          <w:szCs w:val="24"/>
        </w:rPr>
        <w:t>X_____</w:t>
      </w:r>
      <w:r w:rsidRPr="008820CD">
        <w:rPr>
          <w:rFonts w:ascii="Goudy Old Style" w:hAnsi="Goudy Old Style"/>
          <w:sz w:val="24"/>
          <w:szCs w:val="24"/>
        </w:rPr>
        <w:tab/>
      </w:r>
      <w:r>
        <w:rPr>
          <w:rFonts w:ascii="Goudy Old Style" w:hAnsi="Goudy Old Style"/>
          <w:sz w:val="24"/>
          <w:szCs w:val="24"/>
        </w:rPr>
        <w:t xml:space="preserve">      </w:t>
      </w:r>
      <w:r w:rsidR="00656D89">
        <w:rPr>
          <w:rFonts w:ascii="Goudy Old Style" w:hAnsi="Goudy Old Style"/>
          <w:sz w:val="24"/>
          <w:szCs w:val="24"/>
        </w:rPr>
        <w:t xml:space="preserve"> </w:t>
      </w:r>
      <w:r>
        <w:rPr>
          <w:rFonts w:ascii="Goudy Old Style" w:hAnsi="Goudy Old Style"/>
          <w:sz w:val="24"/>
          <w:szCs w:val="24"/>
        </w:rPr>
        <w:t xml:space="preserve">     </w:t>
      </w:r>
      <w:r w:rsidRPr="008820CD">
        <w:rPr>
          <w:rFonts w:ascii="Goudy Old Style" w:hAnsi="Goudy Old Style"/>
          <w:sz w:val="24"/>
          <w:szCs w:val="24"/>
        </w:rPr>
        <w:t>$_________</w:t>
      </w:r>
    </w:p>
    <w:p w14:paraId="585FBB00" w14:textId="58D4BA92" w:rsidR="008820CD" w:rsidRPr="008820CD" w:rsidRDefault="008820CD">
      <w:pPr>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TOTAL TUITION DUE</w:t>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$______________</w:t>
      </w:r>
    </w:p>
    <w:p w14:paraId="74065BDC" w14:textId="768EC323" w:rsidR="008820CD" w:rsidRPr="008820CD" w:rsidRDefault="008820CD">
      <w:pPr>
        <w:rPr>
          <w:rFonts w:ascii="Goudy Old Style" w:hAnsi="Goudy Old Style"/>
          <w:sz w:val="24"/>
          <w:szCs w:val="24"/>
        </w:rPr>
      </w:pP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r>
      <w:r w:rsidRPr="008820CD">
        <w:rPr>
          <w:rFonts w:ascii="Goudy Old Style" w:hAnsi="Goudy Old Style"/>
          <w:sz w:val="24"/>
          <w:szCs w:val="24"/>
        </w:rPr>
        <w:tab/>
        <w:t>Total Due</w:t>
      </w:r>
      <w:r w:rsidRPr="008820CD">
        <w:rPr>
          <w:rFonts w:ascii="Goudy Old Style" w:hAnsi="Goudy Old Style"/>
          <w:sz w:val="24"/>
          <w:szCs w:val="24"/>
        </w:rPr>
        <w:tab/>
        <w:t>$______________</w:t>
      </w:r>
    </w:p>
    <w:p w14:paraId="5DE11458" w14:textId="21311AF0" w:rsidR="008820CD" w:rsidRPr="008820CD" w:rsidRDefault="008820CD">
      <w:pPr>
        <w:rPr>
          <w:rFonts w:ascii="Goudy Old Style" w:hAnsi="Goudy Old Style"/>
          <w:sz w:val="24"/>
          <w:szCs w:val="24"/>
        </w:rPr>
      </w:pPr>
      <w:r w:rsidRPr="008820CD">
        <w:rPr>
          <w:rFonts w:ascii="Goudy Old Style" w:hAnsi="Goudy Old Style"/>
          <w:sz w:val="24"/>
          <w:szCs w:val="24"/>
        </w:rPr>
        <w:t>___ Student Registration/Book Fee (nonrefundable) $275.00/$250.00/$225.00</w:t>
      </w:r>
      <w:r w:rsidRPr="008820CD">
        <w:rPr>
          <w:rFonts w:ascii="Goudy Old Style" w:hAnsi="Goudy Old Style"/>
          <w:sz w:val="24"/>
          <w:szCs w:val="24"/>
        </w:rPr>
        <w:tab/>
        <w:t>$_________</w:t>
      </w:r>
    </w:p>
    <w:p w14:paraId="73E32F9E" w14:textId="0CEA6885" w:rsidR="008820CD" w:rsidRPr="008820CD" w:rsidRDefault="008820CD">
      <w:pPr>
        <w:rPr>
          <w:rFonts w:ascii="Goudy Old Style" w:hAnsi="Goudy Old Style"/>
          <w:sz w:val="24"/>
          <w:szCs w:val="24"/>
        </w:rPr>
      </w:pPr>
      <w:r w:rsidRPr="008820CD">
        <w:rPr>
          <w:rFonts w:ascii="Goudy Old Style" w:hAnsi="Goudy Old Style"/>
          <w:sz w:val="24"/>
          <w:szCs w:val="24"/>
        </w:rPr>
        <w:t>Additional assessments: Any student being withdrawn or dismissed from TCCA will be billed for that month’s fee and any other outstanding balance due to the school. TCCA reserves all rights to hold any and all report cards until payment has been received.</w:t>
      </w:r>
    </w:p>
    <w:p w14:paraId="17B87389" w14:textId="6A24BEB4" w:rsidR="008820CD" w:rsidRPr="008820CD" w:rsidRDefault="008820CD">
      <w:pPr>
        <w:rPr>
          <w:rFonts w:ascii="Goudy Old Style" w:hAnsi="Goudy Old Style"/>
          <w:sz w:val="24"/>
          <w:szCs w:val="24"/>
        </w:rPr>
      </w:pPr>
      <w:r w:rsidRPr="008820CD">
        <w:rPr>
          <w:rFonts w:ascii="Goudy Old Style" w:hAnsi="Goudy Old Style"/>
          <w:sz w:val="24"/>
          <w:szCs w:val="24"/>
        </w:rPr>
        <w:t>_________________________________________________________________</w:t>
      </w:r>
      <w:r w:rsidR="00801941">
        <w:rPr>
          <w:rFonts w:ascii="Goudy Old Style" w:hAnsi="Goudy Old Style"/>
          <w:sz w:val="24"/>
          <w:szCs w:val="24"/>
        </w:rPr>
        <w:t>_____________</w:t>
      </w:r>
    </w:p>
    <w:p w14:paraId="10CDD6FD" w14:textId="59B1219D" w:rsidR="008820CD" w:rsidRPr="008820CD" w:rsidRDefault="008820CD">
      <w:pPr>
        <w:rPr>
          <w:rFonts w:ascii="Goudy Old Style" w:hAnsi="Goudy Old Style"/>
          <w:b/>
          <w:bCs/>
          <w:sz w:val="24"/>
          <w:szCs w:val="24"/>
        </w:rPr>
      </w:pPr>
      <w:r w:rsidRPr="008820CD">
        <w:rPr>
          <w:rFonts w:ascii="Goudy Old Style" w:hAnsi="Goudy Old Style"/>
          <w:b/>
          <w:bCs/>
          <w:noProof/>
          <w:sz w:val="24"/>
          <w:szCs w:val="24"/>
        </w:rPr>
        <mc:AlternateContent>
          <mc:Choice Requires="wps">
            <w:drawing>
              <wp:anchor distT="0" distB="0" distL="114300" distR="114300" simplePos="0" relativeHeight="251659264" behindDoc="0" locked="0" layoutInCell="1" allowOverlap="1" wp14:anchorId="10AC48F5" wp14:editId="49F88D21">
                <wp:simplePos x="0" y="0"/>
                <wp:positionH relativeFrom="column">
                  <wp:posOffset>-47625</wp:posOffset>
                </wp:positionH>
                <wp:positionV relativeFrom="paragraph">
                  <wp:posOffset>271145</wp:posOffset>
                </wp:positionV>
                <wp:extent cx="1428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4FF2C" id="Rectangle 1" o:spid="_x0000_s1026" style="position:absolute;margin-left:-3.75pt;margin-top:21.35pt;width:11.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" filled="f" strokecolor="black [3213]" strokeweight="1pt"/>
            </w:pict>
          </mc:Fallback>
        </mc:AlternateContent>
      </w:r>
      <w:r w:rsidRPr="008820CD">
        <w:rPr>
          <w:rFonts w:ascii="Goudy Old Style" w:hAnsi="Goudy Old Style"/>
          <w:b/>
          <w:bCs/>
          <w:sz w:val="24"/>
          <w:szCs w:val="24"/>
        </w:rPr>
        <w:t>Payment</w:t>
      </w:r>
    </w:p>
    <w:p w14:paraId="25BDC603" w14:textId="46C6F4FB" w:rsidR="008820CD" w:rsidRPr="008820CD" w:rsidRDefault="008820CD">
      <w:pPr>
        <w:rPr>
          <w:rFonts w:ascii="Goudy Old Style" w:hAnsi="Goudy Old Style"/>
          <w:sz w:val="24"/>
          <w:szCs w:val="24"/>
        </w:rPr>
      </w:pPr>
      <w:r w:rsidRPr="008820CD">
        <w:rPr>
          <w:rFonts w:ascii="Goudy Old Style" w:hAnsi="Goudy Old Style"/>
          <w:b/>
          <w:bCs/>
          <w:sz w:val="24"/>
          <w:szCs w:val="24"/>
        </w:rPr>
        <w:t xml:space="preserve">    </w:t>
      </w:r>
      <w:r w:rsidRPr="008820CD">
        <w:rPr>
          <w:rFonts w:ascii="Goudy Old Style" w:hAnsi="Goudy Old Style"/>
          <w:sz w:val="24"/>
          <w:szCs w:val="24"/>
        </w:rPr>
        <w:t>I/we will make monthly payments by cash or check.</w:t>
      </w:r>
    </w:p>
    <w:p w14:paraId="574A9EBF" w14:textId="5ECB91CC" w:rsidR="008820CD" w:rsidRPr="008820CD" w:rsidRDefault="008820CD">
      <w:pPr>
        <w:rPr>
          <w:rFonts w:ascii="Goudy Old Style" w:hAnsi="Goudy Old Style"/>
          <w:sz w:val="24"/>
          <w:szCs w:val="24"/>
        </w:rPr>
      </w:pPr>
      <w:r w:rsidRPr="008820CD">
        <w:rPr>
          <w:rFonts w:ascii="Goudy Old Style" w:hAnsi="Goudy Old Style"/>
          <w:sz w:val="24"/>
          <w:szCs w:val="24"/>
        </w:rPr>
        <w:t>I will pay $___________ X __________ to equal $_________ per month.</w:t>
      </w:r>
    </w:p>
    <w:p w14:paraId="42A51B45" w14:textId="333C32B8" w:rsidR="008820CD" w:rsidRPr="008820CD" w:rsidRDefault="008820CD">
      <w:pPr>
        <w:rPr>
          <w:rFonts w:ascii="Goudy Old Style" w:hAnsi="Goudy Old Style"/>
          <w:sz w:val="24"/>
          <w:szCs w:val="24"/>
        </w:rPr>
      </w:pPr>
      <w:r w:rsidRPr="008820CD">
        <w:rPr>
          <w:rFonts w:ascii="Goudy Old Style" w:hAnsi="Goudy Old Style"/>
          <w:sz w:val="24"/>
          <w:szCs w:val="24"/>
        </w:rPr>
        <w:t>Tuition due the beginning of each month starting September 20</w:t>
      </w:r>
      <w:r w:rsidR="00B55F92">
        <w:rPr>
          <w:rFonts w:ascii="Goudy Old Style" w:hAnsi="Goudy Old Style"/>
          <w:sz w:val="24"/>
          <w:szCs w:val="24"/>
        </w:rPr>
        <w:t>24</w:t>
      </w:r>
      <w:r w:rsidRPr="008820CD">
        <w:rPr>
          <w:rFonts w:ascii="Goudy Old Style" w:hAnsi="Goudy Old Style"/>
          <w:sz w:val="24"/>
          <w:szCs w:val="24"/>
        </w:rPr>
        <w:t xml:space="preserve"> and concluding June 20</w:t>
      </w:r>
      <w:r w:rsidR="00B55F92">
        <w:rPr>
          <w:rFonts w:ascii="Goudy Old Style" w:hAnsi="Goudy Old Style"/>
          <w:sz w:val="24"/>
          <w:szCs w:val="24"/>
        </w:rPr>
        <w:t>25</w:t>
      </w:r>
      <w:r w:rsidRPr="008820CD">
        <w:rPr>
          <w:rFonts w:ascii="Goudy Old Style" w:hAnsi="Goudy Old Style"/>
          <w:sz w:val="24"/>
          <w:szCs w:val="24"/>
        </w:rPr>
        <w:t>.</w:t>
      </w:r>
    </w:p>
    <w:p w14:paraId="2B96012A" w14:textId="76EE4FDB" w:rsidR="008820CD" w:rsidRPr="008820CD" w:rsidRDefault="008820CD">
      <w:pPr>
        <w:rPr>
          <w:rFonts w:ascii="Goudy Old Style" w:hAnsi="Goudy Old Style"/>
          <w:sz w:val="24"/>
          <w:szCs w:val="24"/>
        </w:rPr>
      </w:pPr>
      <w:r w:rsidRPr="008820CD">
        <w:rPr>
          <w:rFonts w:ascii="Goudy Old Style" w:hAnsi="Goudy Old Style"/>
          <w:sz w:val="24"/>
          <w:szCs w:val="24"/>
        </w:rPr>
        <w:t>Registration/ Book Fee is not included in tuition payment calculation.</w:t>
      </w:r>
    </w:p>
    <w:p w14:paraId="2F7A8A9B" w14:textId="770D8CD0" w:rsidR="008820CD" w:rsidRDefault="008820CD">
      <w:pPr>
        <w:rPr>
          <w:rFonts w:ascii="Goudy Old Style" w:hAnsi="Goudy Old Style"/>
          <w:sz w:val="24"/>
          <w:szCs w:val="24"/>
        </w:rPr>
      </w:pPr>
      <w:r w:rsidRPr="008820CD">
        <w:rPr>
          <w:rFonts w:ascii="Goudy Old Style" w:hAnsi="Goudy Old Style"/>
          <w:sz w:val="24"/>
          <w:szCs w:val="24"/>
        </w:rPr>
        <w:t>The first payment is due September 1</w:t>
      </w:r>
      <w:r w:rsidRPr="008820CD">
        <w:rPr>
          <w:rFonts w:ascii="Goudy Old Style" w:hAnsi="Goudy Old Style"/>
          <w:sz w:val="24"/>
          <w:szCs w:val="24"/>
          <w:vertAlign w:val="superscript"/>
        </w:rPr>
        <w:t>st</w:t>
      </w:r>
      <w:r w:rsidRPr="008820CD">
        <w:rPr>
          <w:rFonts w:ascii="Goudy Old Style" w:hAnsi="Goudy Old Style"/>
          <w:sz w:val="24"/>
          <w:szCs w:val="24"/>
        </w:rPr>
        <w:t>, 2</w:t>
      </w:r>
      <w:r w:rsidR="00E6121D">
        <w:rPr>
          <w:rFonts w:ascii="Goudy Old Style" w:hAnsi="Goudy Old Style"/>
          <w:sz w:val="24"/>
          <w:szCs w:val="24"/>
        </w:rPr>
        <w:t>02</w:t>
      </w:r>
      <w:r w:rsidR="00B55F92">
        <w:rPr>
          <w:rFonts w:ascii="Goudy Old Style" w:hAnsi="Goudy Old Style"/>
          <w:sz w:val="24"/>
          <w:szCs w:val="24"/>
        </w:rPr>
        <w:t xml:space="preserve">4 </w:t>
      </w:r>
      <w:r w:rsidRPr="008820CD">
        <w:rPr>
          <w:rFonts w:ascii="Goudy Old Style" w:hAnsi="Goudy Old Style"/>
          <w:sz w:val="24"/>
          <w:szCs w:val="24"/>
        </w:rPr>
        <w:t>with subsequent payments due the 1</w:t>
      </w:r>
      <w:r w:rsidRPr="008820CD">
        <w:rPr>
          <w:rFonts w:ascii="Goudy Old Style" w:hAnsi="Goudy Old Style"/>
          <w:sz w:val="24"/>
          <w:szCs w:val="24"/>
          <w:vertAlign w:val="superscript"/>
        </w:rPr>
        <w:t>st</w:t>
      </w:r>
      <w:r w:rsidRPr="008820CD">
        <w:rPr>
          <w:rFonts w:ascii="Goudy Old Style" w:hAnsi="Goudy Old Style"/>
          <w:sz w:val="24"/>
          <w:szCs w:val="24"/>
        </w:rPr>
        <w:t xml:space="preserve"> of each period as indicated above. As per agreement with TCCA.</w:t>
      </w:r>
    </w:p>
    <w:p w14:paraId="781ACA90" w14:textId="77777777" w:rsidR="00B55F92" w:rsidRDefault="00B55F92">
      <w:pPr>
        <w:rPr>
          <w:rFonts w:ascii="Goudy Old Style" w:hAnsi="Goudy Old Style"/>
          <w:sz w:val="24"/>
          <w:szCs w:val="24"/>
        </w:rPr>
      </w:pPr>
    </w:p>
    <w:p w14:paraId="61F5A1BB" w14:textId="77777777" w:rsidR="00B55F92" w:rsidRDefault="00B55F92">
      <w:pPr>
        <w:rPr>
          <w:rFonts w:ascii="Goudy Old Style" w:hAnsi="Goudy Old Style"/>
          <w:sz w:val="24"/>
          <w:szCs w:val="24"/>
        </w:rPr>
      </w:pPr>
    </w:p>
    <w:p w14:paraId="49307A3E" w14:textId="103BD1D7" w:rsidR="00801941" w:rsidRDefault="00801941">
      <w:pPr>
        <w:rPr>
          <w:rFonts w:ascii="Goudy Old Style" w:hAnsi="Goudy Old Style"/>
          <w:b/>
          <w:bCs/>
          <w:sz w:val="24"/>
          <w:szCs w:val="24"/>
          <w:u w:val="single"/>
        </w:rPr>
      </w:pPr>
      <w:r>
        <w:rPr>
          <w:rFonts w:ascii="Goudy Old Style" w:hAnsi="Goudy Old Style"/>
          <w:b/>
          <w:bCs/>
          <w:sz w:val="24"/>
          <w:szCs w:val="24"/>
          <w:u w:val="single"/>
        </w:rPr>
        <w:lastRenderedPageBreak/>
        <w:t>TUITION POLICY</w:t>
      </w:r>
    </w:p>
    <w:p w14:paraId="61EDD907" w14:textId="0728CA8D" w:rsidR="00801941" w:rsidRDefault="00801941">
      <w:pPr>
        <w:rPr>
          <w:rFonts w:ascii="Goudy Old Style" w:hAnsi="Goudy Old Style"/>
          <w:sz w:val="24"/>
          <w:szCs w:val="24"/>
        </w:rPr>
      </w:pPr>
      <w:r>
        <w:rPr>
          <w:rFonts w:ascii="Goudy Old Style" w:hAnsi="Goudy Old Style"/>
          <w:sz w:val="24"/>
          <w:szCs w:val="24"/>
        </w:rPr>
        <w:t>1. All students enrolling for the new school year will have the previous year balance paid in full in order to enroll. After 2 missed payments the student will no longer be enrolled at TCCA.</w:t>
      </w:r>
    </w:p>
    <w:p w14:paraId="42EF26E4" w14:textId="71727109" w:rsidR="00801941" w:rsidRDefault="00801941">
      <w:pPr>
        <w:rPr>
          <w:rFonts w:ascii="Goudy Old Style" w:hAnsi="Goudy Old Style"/>
          <w:sz w:val="24"/>
          <w:szCs w:val="24"/>
        </w:rPr>
      </w:pPr>
      <w:r>
        <w:rPr>
          <w:rFonts w:ascii="Goudy Old Style" w:hAnsi="Goudy Old Style"/>
          <w:sz w:val="24"/>
          <w:szCs w:val="24"/>
        </w:rPr>
        <w:t>2. Families are to remain current with their payments as agreed upon</w:t>
      </w:r>
      <w:r>
        <w:rPr>
          <w:rFonts w:ascii="Goudy Old Style" w:hAnsi="Goudy Old Style"/>
          <w:b/>
          <w:bCs/>
          <w:sz w:val="24"/>
          <w:szCs w:val="24"/>
        </w:rPr>
        <w:t xml:space="preserve">. </w:t>
      </w:r>
      <w:r w:rsidRPr="00801941">
        <w:rPr>
          <w:rFonts w:ascii="Goudy Old Style" w:hAnsi="Goudy Old Style"/>
          <w:sz w:val="24"/>
          <w:szCs w:val="24"/>
        </w:rPr>
        <w:t>This will allow the school to function throughout the school year without taking o</w:t>
      </w:r>
      <w:r>
        <w:rPr>
          <w:rFonts w:ascii="Goudy Old Style" w:hAnsi="Goudy Old Style"/>
          <w:sz w:val="24"/>
          <w:szCs w:val="24"/>
        </w:rPr>
        <w:t>ut loans and incurring more cost.</w:t>
      </w:r>
    </w:p>
    <w:p w14:paraId="4E6753E4" w14:textId="73A6034E" w:rsidR="00801941" w:rsidRDefault="00801941">
      <w:pPr>
        <w:rPr>
          <w:rFonts w:ascii="Goudy Old Style" w:hAnsi="Goudy Old Style"/>
          <w:sz w:val="24"/>
          <w:szCs w:val="24"/>
        </w:rPr>
      </w:pPr>
      <w:r>
        <w:rPr>
          <w:rFonts w:ascii="Goudy Old Style" w:hAnsi="Goudy Old Style"/>
          <w:sz w:val="24"/>
          <w:szCs w:val="24"/>
        </w:rPr>
        <w:t>3. Any family with an outstanding balance and not enrolled will be contacted for payments. If monthly payments discontinue, the family may be turned over to a collection agency.</w:t>
      </w:r>
    </w:p>
    <w:p w14:paraId="42D9BE79" w14:textId="21AFE0BA" w:rsidR="00801941" w:rsidRDefault="00801941">
      <w:pPr>
        <w:rPr>
          <w:rFonts w:ascii="Goudy Old Style" w:hAnsi="Goudy Old Style"/>
          <w:sz w:val="24"/>
          <w:szCs w:val="24"/>
        </w:rPr>
      </w:pPr>
      <w:r>
        <w:rPr>
          <w:rFonts w:ascii="Goudy Old Style" w:hAnsi="Goudy Old Style"/>
          <w:sz w:val="24"/>
          <w:szCs w:val="24"/>
        </w:rPr>
        <w:t>____________________________________________________________________________________</w:t>
      </w:r>
    </w:p>
    <w:p w14:paraId="734D0CAB" w14:textId="55EA122C" w:rsidR="00801941" w:rsidRDefault="00801941">
      <w:pPr>
        <w:rPr>
          <w:rFonts w:ascii="Goudy Old Style" w:hAnsi="Goudy Old Style"/>
          <w:b/>
          <w:bCs/>
          <w:sz w:val="24"/>
          <w:szCs w:val="24"/>
        </w:rPr>
      </w:pPr>
      <w:r>
        <w:rPr>
          <w:rFonts w:ascii="Goudy Old Style" w:hAnsi="Goudy Old Style"/>
          <w:b/>
          <w:bCs/>
          <w:sz w:val="24"/>
          <w:szCs w:val="24"/>
        </w:rPr>
        <w:t>ACKNOWLEDGMENT:</w:t>
      </w:r>
    </w:p>
    <w:p w14:paraId="0FC803C5" w14:textId="1131CC37" w:rsidR="00801941" w:rsidRDefault="00801941">
      <w:pPr>
        <w:rPr>
          <w:rFonts w:ascii="Goudy Old Style" w:hAnsi="Goudy Old Style"/>
          <w:sz w:val="24"/>
          <w:szCs w:val="24"/>
        </w:rPr>
      </w:pPr>
      <w:r>
        <w:rPr>
          <w:rFonts w:ascii="Goudy Old Style" w:hAnsi="Goudy Old Style"/>
          <w:sz w:val="24"/>
          <w:szCs w:val="24"/>
        </w:rPr>
        <w:t xml:space="preserve">THE PARENT/S agrees to communicate to the TCCA Board of Directors any change in ability to pay tuition on time. This will ensure the full cooperation of the Board in the appropriate adjustment of the payment schedule. </w:t>
      </w:r>
    </w:p>
    <w:p w14:paraId="3E740CDB" w14:textId="43AEF55B" w:rsidR="00801941" w:rsidRDefault="00801941">
      <w:pPr>
        <w:rPr>
          <w:rFonts w:ascii="Goudy Old Style" w:hAnsi="Goudy Old Style"/>
          <w:sz w:val="24"/>
          <w:szCs w:val="24"/>
        </w:rPr>
      </w:pPr>
      <w:r>
        <w:rPr>
          <w:rFonts w:ascii="Goudy Old Style" w:hAnsi="Goudy Old Style"/>
          <w:sz w:val="24"/>
          <w:szCs w:val="24"/>
        </w:rPr>
        <w:t>THE PARENT/S acknowledge that they (he/she)</w:t>
      </w:r>
    </w:p>
    <w:p w14:paraId="2A07785B" w14:textId="55D5D0EE" w:rsidR="00801941" w:rsidRDefault="00801941">
      <w:pPr>
        <w:rPr>
          <w:rFonts w:ascii="Goudy Old Style" w:hAnsi="Goudy Old Style"/>
          <w:sz w:val="24"/>
          <w:szCs w:val="24"/>
        </w:rPr>
      </w:pPr>
      <w:r>
        <w:rPr>
          <w:rFonts w:ascii="Goudy Old Style" w:hAnsi="Goudy Old Style"/>
          <w:sz w:val="24"/>
          <w:szCs w:val="24"/>
        </w:rPr>
        <w:t>-have read this contract and tuition policy,</w:t>
      </w:r>
    </w:p>
    <w:p w14:paraId="06BD229D" w14:textId="2F377CFF" w:rsidR="00801941" w:rsidRDefault="00801941">
      <w:pPr>
        <w:rPr>
          <w:rFonts w:ascii="Goudy Old Style" w:hAnsi="Goudy Old Style"/>
          <w:sz w:val="24"/>
          <w:szCs w:val="24"/>
        </w:rPr>
      </w:pPr>
      <w:r>
        <w:rPr>
          <w:rFonts w:ascii="Goudy Old Style" w:hAnsi="Goudy Old Style"/>
          <w:sz w:val="24"/>
          <w:szCs w:val="24"/>
        </w:rPr>
        <w:t>-understand this contract and policy,</w:t>
      </w:r>
    </w:p>
    <w:p w14:paraId="7EC31069" w14:textId="1E7813F3" w:rsidR="00801941" w:rsidRDefault="00801941">
      <w:pPr>
        <w:rPr>
          <w:rFonts w:ascii="Goudy Old Style" w:hAnsi="Goudy Old Style"/>
          <w:sz w:val="24"/>
          <w:szCs w:val="24"/>
        </w:rPr>
      </w:pPr>
      <w:r>
        <w:rPr>
          <w:rFonts w:ascii="Goudy Old Style" w:hAnsi="Goudy Old Style"/>
          <w:sz w:val="24"/>
          <w:szCs w:val="24"/>
        </w:rPr>
        <w:t>-recognize the importance of timely payments,</w:t>
      </w:r>
    </w:p>
    <w:p w14:paraId="7FA21AEE" w14:textId="0D53B99B" w:rsidR="00801941" w:rsidRDefault="00801941">
      <w:pPr>
        <w:rPr>
          <w:rFonts w:ascii="Goudy Old Style" w:hAnsi="Goudy Old Style"/>
          <w:sz w:val="24"/>
          <w:szCs w:val="24"/>
        </w:rPr>
      </w:pPr>
      <w:r>
        <w:rPr>
          <w:rFonts w:ascii="Goudy Old Style" w:hAnsi="Goudy Old Style"/>
          <w:sz w:val="24"/>
          <w:szCs w:val="24"/>
        </w:rPr>
        <w:t>-Missing two payments will result in dismissal of the student/s,</w:t>
      </w:r>
    </w:p>
    <w:p w14:paraId="60042362" w14:textId="6233CC0E" w:rsidR="00801941" w:rsidRDefault="00801941">
      <w:pPr>
        <w:rPr>
          <w:rFonts w:ascii="Goudy Old Style" w:hAnsi="Goudy Old Style"/>
          <w:sz w:val="24"/>
          <w:szCs w:val="24"/>
        </w:rPr>
      </w:pPr>
      <w:r>
        <w:rPr>
          <w:rFonts w:ascii="Goudy Old Style" w:hAnsi="Goudy Old Style"/>
          <w:sz w:val="24"/>
          <w:szCs w:val="24"/>
        </w:rPr>
        <w:t>-Hereby agree to the payment schedule set forth herein.</w:t>
      </w:r>
    </w:p>
    <w:p w14:paraId="78282061" w14:textId="7407D807" w:rsidR="00801941" w:rsidRDefault="00801941">
      <w:pPr>
        <w:rPr>
          <w:rFonts w:ascii="Goudy Old Style" w:hAnsi="Goudy Old Style"/>
          <w:b/>
          <w:bCs/>
          <w:sz w:val="24"/>
          <w:szCs w:val="24"/>
        </w:rPr>
      </w:pPr>
      <w:r>
        <w:rPr>
          <w:rFonts w:ascii="Goudy Old Style" w:hAnsi="Goudy Old Style"/>
          <w:b/>
          <w:bCs/>
          <w:sz w:val="24"/>
          <w:szCs w:val="24"/>
        </w:rPr>
        <w:t>THE Cross Christian Academy reserves the right to dismiss any family.</w:t>
      </w:r>
    </w:p>
    <w:p w14:paraId="6BF77FCC" w14:textId="1C120542" w:rsidR="00801941" w:rsidRDefault="00801941">
      <w:pPr>
        <w:rPr>
          <w:rFonts w:ascii="Goudy Old Style" w:hAnsi="Goudy Old Style"/>
          <w:sz w:val="24"/>
          <w:szCs w:val="24"/>
        </w:rPr>
      </w:pPr>
      <w:r>
        <w:rPr>
          <w:rFonts w:ascii="Goudy Old Style" w:hAnsi="Goudy Old Style"/>
          <w:sz w:val="24"/>
          <w:szCs w:val="24"/>
        </w:rPr>
        <w:t>TCCA requests that each parent/s who are financially responsible for enrolled child(ren) to please sign below.</w:t>
      </w:r>
    </w:p>
    <w:p w14:paraId="7A608705" w14:textId="77777777" w:rsidR="00801941" w:rsidRDefault="00801941">
      <w:pPr>
        <w:rPr>
          <w:rFonts w:ascii="Goudy Old Style" w:hAnsi="Goudy Old Style"/>
          <w:sz w:val="24"/>
          <w:szCs w:val="24"/>
        </w:rPr>
      </w:pPr>
    </w:p>
    <w:p w14:paraId="010A807D" w14:textId="34FFCF64" w:rsidR="00801941" w:rsidRDefault="00801941">
      <w:pPr>
        <w:rPr>
          <w:rFonts w:ascii="Goudy Old Style" w:hAnsi="Goudy Old Style"/>
          <w:sz w:val="24"/>
          <w:szCs w:val="24"/>
        </w:rPr>
      </w:pPr>
      <w:r>
        <w:rPr>
          <w:rFonts w:ascii="Goudy Old Style" w:hAnsi="Goudy Old Style"/>
          <w:sz w:val="24"/>
          <w:szCs w:val="24"/>
        </w:rPr>
        <w:t>The Cross Christian Academy</w:t>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t>THE PARENT/S or Legal Guardian</w:t>
      </w:r>
    </w:p>
    <w:p w14:paraId="54C3ECB2" w14:textId="4136665C" w:rsidR="00801941" w:rsidRDefault="00801941">
      <w:pPr>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5F019DEE" w14:textId="37446A9F" w:rsidR="00801941" w:rsidRDefault="00801941">
      <w:pPr>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56BB3897" w14:textId="0E3BA8E0" w:rsidR="00801941" w:rsidRDefault="00801941" w:rsidP="00801941">
      <w:pPr>
        <w:spacing w:after="0"/>
        <w:rPr>
          <w:rFonts w:ascii="Goudy Old Style" w:hAnsi="Goudy Old Style"/>
          <w:sz w:val="24"/>
          <w:szCs w:val="24"/>
        </w:rPr>
      </w:pPr>
      <w:r>
        <w:rPr>
          <w:rFonts w:ascii="Goudy Old Style" w:hAnsi="Goudy Old Style"/>
          <w:sz w:val="24"/>
          <w:szCs w:val="24"/>
        </w:rPr>
        <w:t>_________________________________</w:t>
      </w:r>
      <w:r>
        <w:rPr>
          <w:rFonts w:ascii="Goudy Old Style" w:hAnsi="Goudy Old Style"/>
          <w:sz w:val="24"/>
          <w:szCs w:val="24"/>
        </w:rPr>
        <w:tab/>
      </w:r>
      <w:r>
        <w:rPr>
          <w:rFonts w:ascii="Goudy Old Style" w:hAnsi="Goudy Old Style"/>
          <w:sz w:val="24"/>
          <w:szCs w:val="24"/>
        </w:rPr>
        <w:tab/>
        <w:t>________________________________________</w:t>
      </w:r>
    </w:p>
    <w:p w14:paraId="21CA4270" w14:textId="73F8113C" w:rsidR="00801941" w:rsidRPr="00801941" w:rsidRDefault="00801941" w:rsidP="00801941">
      <w:pPr>
        <w:spacing w:after="0"/>
        <w:rPr>
          <w:rFonts w:ascii="Goudy Old Style" w:hAnsi="Goudy Old Style"/>
          <w:sz w:val="24"/>
          <w:szCs w:val="24"/>
        </w:rPr>
      </w:pPr>
      <w:r>
        <w:rPr>
          <w:rFonts w:ascii="Goudy Old Style" w:hAnsi="Goudy Old Style"/>
          <w:sz w:val="24"/>
          <w:szCs w:val="24"/>
        </w:rPr>
        <w:t>Date</w:t>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r>
        <w:rPr>
          <w:rFonts w:ascii="Goudy Old Style" w:hAnsi="Goudy Old Style"/>
          <w:sz w:val="24"/>
          <w:szCs w:val="24"/>
        </w:rPr>
        <w:tab/>
      </w:r>
      <w:proofErr w:type="spellStart"/>
      <w:r>
        <w:rPr>
          <w:rFonts w:ascii="Goudy Old Style" w:hAnsi="Goudy Old Style"/>
          <w:sz w:val="24"/>
          <w:szCs w:val="24"/>
        </w:rPr>
        <w:t>Date</w:t>
      </w:r>
      <w:proofErr w:type="spellEnd"/>
    </w:p>
    <w:sectPr w:rsidR="00801941" w:rsidRPr="00801941" w:rsidSect="0080194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8530" w14:textId="77777777" w:rsidR="00722D18" w:rsidRDefault="00722D18" w:rsidP="006062D5">
      <w:pPr>
        <w:spacing w:after="0" w:line="240" w:lineRule="auto"/>
      </w:pPr>
      <w:r>
        <w:separator/>
      </w:r>
    </w:p>
  </w:endnote>
  <w:endnote w:type="continuationSeparator" w:id="0">
    <w:p w14:paraId="2C7F42E4" w14:textId="77777777" w:rsidR="00722D18" w:rsidRDefault="00722D18" w:rsidP="0060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1B85" w14:textId="77777777" w:rsidR="00722D18" w:rsidRDefault="00722D18" w:rsidP="006062D5">
      <w:pPr>
        <w:spacing w:after="0" w:line="240" w:lineRule="auto"/>
      </w:pPr>
      <w:r>
        <w:separator/>
      </w:r>
    </w:p>
  </w:footnote>
  <w:footnote w:type="continuationSeparator" w:id="0">
    <w:p w14:paraId="4095B052" w14:textId="77777777" w:rsidR="00722D18" w:rsidRDefault="00722D18" w:rsidP="0060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B7C1" w14:textId="2B84889D" w:rsidR="006062D5" w:rsidRDefault="006062D5" w:rsidP="006062D5">
    <w:pPr>
      <w:pStyle w:val="Header"/>
      <w:jc w:val="center"/>
      <w:rPr>
        <w:rFonts w:ascii="Goudy Old Style" w:hAnsi="Goudy Old Style"/>
        <w:b/>
        <w:bCs/>
        <w:sz w:val="32"/>
        <w:szCs w:val="32"/>
      </w:rPr>
    </w:pPr>
    <w:r>
      <w:rPr>
        <w:rFonts w:ascii="Goudy Old Style" w:hAnsi="Goudy Old Style"/>
        <w:b/>
        <w:bCs/>
        <w:sz w:val="32"/>
        <w:szCs w:val="32"/>
      </w:rPr>
      <w:t>The Cross Christian Academy</w:t>
    </w:r>
  </w:p>
  <w:p w14:paraId="1679BEFD" w14:textId="5A22D28E" w:rsidR="006062D5" w:rsidRPr="006062D5" w:rsidRDefault="006062D5" w:rsidP="006062D5">
    <w:pPr>
      <w:pStyle w:val="Header"/>
      <w:jc w:val="center"/>
      <w:rPr>
        <w:rFonts w:ascii="Goudy Old Style" w:hAnsi="Goudy Old Style"/>
        <w:b/>
        <w:bCs/>
        <w:sz w:val="32"/>
        <w:szCs w:val="32"/>
      </w:rPr>
    </w:pPr>
    <w:r>
      <w:rPr>
        <w:rFonts w:ascii="Goudy Old Style" w:hAnsi="Goudy Old Style"/>
        <w:b/>
        <w:bCs/>
        <w:sz w:val="32"/>
        <w:szCs w:val="32"/>
      </w:rPr>
      <w:t>ENROLLMENT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D5"/>
    <w:rsid w:val="00022E1C"/>
    <w:rsid w:val="00050E2F"/>
    <w:rsid w:val="006062D5"/>
    <w:rsid w:val="00656D89"/>
    <w:rsid w:val="00722D18"/>
    <w:rsid w:val="00801941"/>
    <w:rsid w:val="008820CD"/>
    <w:rsid w:val="00B55F92"/>
    <w:rsid w:val="00E6121D"/>
    <w:rsid w:val="00FA6295"/>
    <w:rsid w:val="00FD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CE53"/>
  <w15:chartTrackingRefBased/>
  <w15:docId w15:val="{8ADDB55B-6EF2-44A6-A213-0AEC103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2D5"/>
  </w:style>
  <w:style w:type="paragraph" w:styleId="Footer">
    <w:name w:val="footer"/>
    <w:basedOn w:val="Normal"/>
    <w:link w:val="FooterChar"/>
    <w:uiPriority w:val="99"/>
    <w:unhideWhenUsed/>
    <w:rsid w:val="0060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Geyer</dc:creator>
  <cp:keywords/>
  <dc:description/>
  <cp:lastModifiedBy>Jennifer Heulings</cp:lastModifiedBy>
  <cp:revision>4</cp:revision>
  <cp:lastPrinted>2023-08-07T17:50:00Z</cp:lastPrinted>
  <dcterms:created xsi:type="dcterms:W3CDTF">2023-08-07T19:06:00Z</dcterms:created>
  <dcterms:modified xsi:type="dcterms:W3CDTF">2024-01-23T13:50:00Z</dcterms:modified>
</cp:coreProperties>
</file>