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253" w:rsidRDefault="003C3253" w:rsidP="003C3253">
      <w:pPr>
        <w:pStyle w:val="Title"/>
        <w:rPr>
          <w:sz w:val="32"/>
        </w:rPr>
      </w:pPr>
      <w:bookmarkStart w:id="0" w:name="_GoBack"/>
      <w:bookmarkEnd w:id="0"/>
      <w:r>
        <w:rPr>
          <w:sz w:val="32"/>
        </w:rPr>
        <w:t>Livingston County Board for the Care and Treatment</w:t>
      </w:r>
    </w:p>
    <w:p w:rsidR="003C3253" w:rsidRDefault="003C3253" w:rsidP="003C3253">
      <w:pPr>
        <w:pStyle w:val="Title"/>
        <w:rPr>
          <w:sz w:val="32"/>
        </w:rPr>
      </w:pPr>
      <w:r>
        <w:rPr>
          <w:sz w:val="32"/>
        </w:rPr>
        <w:t>Of Persons with a Developmental Disability</w:t>
      </w:r>
    </w:p>
    <w:p w:rsidR="003C3253" w:rsidRDefault="003C3253" w:rsidP="003C3253">
      <w:pPr>
        <w:pStyle w:val="Title"/>
        <w:rPr>
          <w:sz w:val="32"/>
        </w:rPr>
      </w:pPr>
      <w:r>
        <w:rPr>
          <w:sz w:val="32"/>
        </w:rPr>
        <w:t>377</w:t>
      </w:r>
      <w:r w:rsidRPr="00AE57F3">
        <w:rPr>
          <w:sz w:val="32"/>
        </w:rPr>
        <w:t xml:space="preserve"> Board Meeting</w:t>
      </w:r>
    </w:p>
    <w:p w:rsidR="005C14A7" w:rsidRDefault="00370607" w:rsidP="003C3253">
      <w:pPr>
        <w:pStyle w:val="Title"/>
        <w:rPr>
          <w:sz w:val="32"/>
        </w:rPr>
      </w:pPr>
      <w:r>
        <w:rPr>
          <w:sz w:val="32"/>
        </w:rPr>
        <w:t>June 17</w:t>
      </w:r>
      <w:r w:rsidR="005C14A7">
        <w:rPr>
          <w:sz w:val="32"/>
        </w:rPr>
        <w:t>, 2021</w:t>
      </w:r>
    </w:p>
    <w:p w:rsidR="003C3253" w:rsidRDefault="003C3253" w:rsidP="003C3253">
      <w:pPr>
        <w:pStyle w:val="Title"/>
        <w:rPr>
          <w:sz w:val="32"/>
        </w:rPr>
      </w:pPr>
      <w:r w:rsidRPr="00D82876">
        <w:rPr>
          <w:sz w:val="32"/>
          <w:highlight w:val="yellow"/>
        </w:rPr>
        <w:t>In the H &amp; E Building Conference Room</w:t>
      </w:r>
    </w:p>
    <w:p w:rsidR="003C3253" w:rsidRDefault="003C3253" w:rsidP="003C3253">
      <w:pPr>
        <w:pStyle w:val="Title"/>
        <w:rPr>
          <w:sz w:val="32"/>
        </w:rPr>
      </w:pPr>
    </w:p>
    <w:p w:rsidR="003C3253" w:rsidRDefault="003C3253" w:rsidP="003C3253">
      <w:pPr>
        <w:pStyle w:val="Title"/>
        <w:rPr>
          <w:sz w:val="24"/>
        </w:rPr>
      </w:pPr>
      <w:r w:rsidRPr="006D048E">
        <w:rPr>
          <w:sz w:val="24"/>
        </w:rPr>
        <w:t xml:space="preserve">In accordance with Public Act 101-0640, </w:t>
      </w:r>
      <w:r>
        <w:rPr>
          <w:sz w:val="24"/>
        </w:rPr>
        <w:t>708/377 Board</w:t>
      </w:r>
      <w:r w:rsidRPr="006D048E">
        <w:rPr>
          <w:sz w:val="24"/>
        </w:rPr>
        <w:t xml:space="preserve"> members may attend in person </w:t>
      </w:r>
      <w:r>
        <w:rPr>
          <w:sz w:val="24"/>
        </w:rPr>
        <w:t>by conference call</w:t>
      </w:r>
      <w:r w:rsidRPr="006D048E">
        <w:rPr>
          <w:sz w:val="24"/>
        </w:rPr>
        <w:t xml:space="preserve">. Meeting attendance will be limited to 25 </w:t>
      </w:r>
      <w:proofErr w:type="gramStart"/>
      <w:r w:rsidRPr="006D048E">
        <w:rPr>
          <w:sz w:val="24"/>
        </w:rPr>
        <w:t>total</w:t>
      </w:r>
      <w:proofErr w:type="gramEnd"/>
      <w:r w:rsidRPr="006D048E">
        <w:rPr>
          <w:sz w:val="24"/>
        </w:rPr>
        <w:t xml:space="preserve"> including </w:t>
      </w:r>
      <w:r>
        <w:rPr>
          <w:sz w:val="24"/>
        </w:rPr>
        <w:t>708/377 B</w:t>
      </w:r>
      <w:r w:rsidRPr="006D048E">
        <w:rPr>
          <w:sz w:val="24"/>
        </w:rPr>
        <w:t>oard members</w:t>
      </w:r>
      <w:r>
        <w:rPr>
          <w:sz w:val="24"/>
        </w:rPr>
        <w:t>,</w:t>
      </w:r>
      <w:r w:rsidRPr="006D048E">
        <w:rPr>
          <w:sz w:val="24"/>
        </w:rPr>
        <w:t xml:space="preserve"> department officials</w:t>
      </w:r>
      <w:r>
        <w:rPr>
          <w:sz w:val="24"/>
        </w:rPr>
        <w:t xml:space="preserve"> and Funded agencies.</w:t>
      </w:r>
      <w:r w:rsidRPr="006D048E">
        <w:rPr>
          <w:sz w:val="24"/>
        </w:rPr>
        <w:t xml:space="preserve"> </w:t>
      </w:r>
    </w:p>
    <w:p w:rsidR="003C3253" w:rsidRDefault="003C3253" w:rsidP="003C3253">
      <w:pPr>
        <w:pStyle w:val="Title"/>
        <w:rPr>
          <w:sz w:val="32"/>
        </w:rPr>
      </w:pPr>
      <w:r>
        <w:rPr>
          <w:sz w:val="32"/>
        </w:rPr>
        <w:t xml:space="preserve">Or </w:t>
      </w:r>
    </w:p>
    <w:p w:rsidR="003C3253" w:rsidRDefault="003C3253" w:rsidP="003C3253">
      <w:pPr>
        <w:pStyle w:val="Title"/>
        <w:rPr>
          <w:sz w:val="24"/>
        </w:rPr>
      </w:pPr>
      <w:r>
        <w:rPr>
          <w:sz w:val="24"/>
          <w:highlight w:val="yellow"/>
        </w:rPr>
        <w:t>Conference Call Meetings as Acceptable</w:t>
      </w:r>
    </w:p>
    <w:p w:rsidR="003C3253" w:rsidRPr="00164697" w:rsidRDefault="003C3253" w:rsidP="003C3253">
      <w:pPr>
        <w:pStyle w:val="Title"/>
        <w:rPr>
          <w:sz w:val="32"/>
          <w:highlight w:val="yellow"/>
          <w:u w:val="single"/>
        </w:rPr>
      </w:pPr>
      <w:r>
        <w:rPr>
          <w:sz w:val="32"/>
          <w:highlight w:val="yellow"/>
        </w:rPr>
        <w:t xml:space="preserve"> Telephone Conference Call at </w:t>
      </w:r>
      <w:r w:rsidRPr="00164697">
        <w:rPr>
          <w:sz w:val="32"/>
          <w:highlight w:val="yellow"/>
          <w:u w:val="single"/>
        </w:rPr>
        <w:t>4:00 p.m.</w:t>
      </w:r>
    </w:p>
    <w:p w:rsidR="003C3253" w:rsidRDefault="003C3253" w:rsidP="003C3253">
      <w:pPr>
        <w:pStyle w:val="Title"/>
        <w:rPr>
          <w:sz w:val="32"/>
          <w:highlight w:val="yellow"/>
        </w:rPr>
      </w:pPr>
      <w:r>
        <w:rPr>
          <w:sz w:val="32"/>
          <w:highlight w:val="yellow"/>
        </w:rPr>
        <w:t>Call 815-842-0230</w:t>
      </w:r>
    </w:p>
    <w:p w:rsidR="003C3253" w:rsidRDefault="003C3253" w:rsidP="003C3253">
      <w:pPr>
        <w:pStyle w:val="Title"/>
        <w:rPr>
          <w:sz w:val="32"/>
        </w:rPr>
      </w:pPr>
      <w:r>
        <w:rPr>
          <w:sz w:val="32"/>
          <w:highlight w:val="yellow"/>
        </w:rPr>
        <w:t>Enter Passcode 27050#</w:t>
      </w:r>
    </w:p>
    <w:p w:rsidR="003C3253" w:rsidRDefault="003C3253" w:rsidP="003C3253">
      <w:pPr>
        <w:pStyle w:val="Title"/>
        <w:rPr>
          <w:sz w:val="32"/>
        </w:rPr>
      </w:pPr>
    </w:p>
    <w:p w:rsidR="003C3253" w:rsidRDefault="003C3253" w:rsidP="003C3253">
      <w:pPr>
        <w:pStyle w:val="Title"/>
        <w:jc w:val="left"/>
        <w:rPr>
          <w:sz w:val="24"/>
        </w:rPr>
      </w:pPr>
      <w:r>
        <w:rPr>
          <w:sz w:val="24"/>
        </w:rPr>
        <w:t xml:space="preserve">Roll </w:t>
      </w:r>
      <w:r w:rsidRPr="00B30729">
        <w:rPr>
          <w:sz w:val="24"/>
        </w:rPr>
        <w:t>Call to Order</w:t>
      </w:r>
    </w:p>
    <w:p w:rsidR="00D777DF" w:rsidRDefault="00D777DF" w:rsidP="003C3253">
      <w:pPr>
        <w:pStyle w:val="Title"/>
        <w:jc w:val="left"/>
        <w:rPr>
          <w:sz w:val="24"/>
        </w:rPr>
      </w:pPr>
    </w:p>
    <w:p w:rsidR="003C3253" w:rsidRDefault="003C3253" w:rsidP="003C3253">
      <w:pPr>
        <w:pStyle w:val="Title"/>
        <w:numPr>
          <w:ilvl w:val="0"/>
          <w:numId w:val="2"/>
        </w:numPr>
        <w:jc w:val="left"/>
        <w:rPr>
          <w:sz w:val="24"/>
        </w:rPr>
      </w:pPr>
      <w:r>
        <w:rPr>
          <w:sz w:val="24"/>
        </w:rPr>
        <w:t xml:space="preserve">Approve 377 Board </w:t>
      </w:r>
      <w:r w:rsidR="00027705">
        <w:rPr>
          <w:sz w:val="24"/>
        </w:rPr>
        <w:t>May</w:t>
      </w:r>
      <w:r>
        <w:rPr>
          <w:sz w:val="24"/>
        </w:rPr>
        <w:t xml:space="preserve"> 202</w:t>
      </w:r>
      <w:r w:rsidR="005C14A7">
        <w:rPr>
          <w:sz w:val="24"/>
        </w:rPr>
        <w:t>1</w:t>
      </w:r>
      <w:r>
        <w:rPr>
          <w:sz w:val="24"/>
        </w:rPr>
        <w:t xml:space="preserve"> Minutes</w:t>
      </w:r>
    </w:p>
    <w:p w:rsidR="003C3253" w:rsidRPr="00B30729" w:rsidRDefault="003C3253" w:rsidP="003C3253">
      <w:pPr>
        <w:pStyle w:val="Title"/>
        <w:ind w:left="1080"/>
        <w:jc w:val="left"/>
        <w:rPr>
          <w:sz w:val="24"/>
        </w:rPr>
      </w:pPr>
    </w:p>
    <w:p w:rsidR="003C3253" w:rsidRPr="00B30729" w:rsidRDefault="003C3253" w:rsidP="003C3253">
      <w:pPr>
        <w:pStyle w:val="Title"/>
        <w:jc w:val="left"/>
        <w:rPr>
          <w:sz w:val="24"/>
        </w:rPr>
      </w:pPr>
      <w:r w:rsidRPr="00B30729">
        <w:rPr>
          <w:sz w:val="24"/>
        </w:rPr>
        <w:t>3.</w:t>
      </w:r>
      <w:r w:rsidRPr="00B30729">
        <w:rPr>
          <w:sz w:val="24"/>
        </w:rPr>
        <w:tab/>
        <w:t xml:space="preserve">Approve </w:t>
      </w:r>
      <w:r>
        <w:rPr>
          <w:sz w:val="24"/>
        </w:rPr>
        <w:t>377</w:t>
      </w:r>
      <w:r w:rsidRPr="00B30729">
        <w:rPr>
          <w:sz w:val="24"/>
        </w:rPr>
        <w:t xml:space="preserve"> Board </w:t>
      </w:r>
      <w:r w:rsidR="00027705">
        <w:rPr>
          <w:sz w:val="24"/>
        </w:rPr>
        <w:t>May</w:t>
      </w:r>
      <w:r>
        <w:rPr>
          <w:sz w:val="24"/>
        </w:rPr>
        <w:t xml:space="preserve"> 202</w:t>
      </w:r>
      <w:r w:rsidR="005C14A7">
        <w:rPr>
          <w:sz w:val="24"/>
        </w:rPr>
        <w:t>1</w:t>
      </w:r>
      <w:r>
        <w:rPr>
          <w:sz w:val="24"/>
        </w:rPr>
        <w:t xml:space="preserve"> </w:t>
      </w:r>
      <w:r w:rsidRPr="00B30729">
        <w:rPr>
          <w:sz w:val="24"/>
        </w:rPr>
        <w:t>Financial Statement</w:t>
      </w:r>
      <w:r w:rsidR="007B7A4F">
        <w:rPr>
          <w:sz w:val="24"/>
        </w:rPr>
        <w:t>s</w:t>
      </w:r>
    </w:p>
    <w:p w:rsidR="003C3253" w:rsidRPr="00B30729" w:rsidRDefault="003C3253" w:rsidP="003C3253">
      <w:pPr>
        <w:pStyle w:val="Title"/>
        <w:jc w:val="left"/>
        <w:rPr>
          <w:sz w:val="24"/>
        </w:rPr>
      </w:pPr>
    </w:p>
    <w:p w:rsidR="003C3253" w:rsidRPr="00B30729" w:rsidRDefault="003C3253" w:rsidP="003C3253">
      <w:pPr>
        <w:pStyle w:val="Title"/>
        <w:jc w:val="left"/>
        <w:rPr>
          <w:sz w:val="24"/>
        </w:rPr>
      </w:pPr>
      <w:r w:rsidRPr="00B30729">
        <w:rPr>
          <w:sz w:val="24"/>
        </w:rPr>
        <w:t>4.</w:t>
      </w:r>
      <w:r w:rsidRPr="00B30729">
        <w:rPr>
          <w:sz w:val="24"/>
        </w:rPr>
        <w:tab/>
        <w:t>Executive Director Report</w:t>
      </w:r>
    </w:p>
    <w:p w:rsidR="003C3253" w:rsidRPr="00B30729" w:rsidRDefault="003C3253" w:rsidP="003C3253">
      <w:pPr>
        <w:pStyle w:val="Title"/>
        <w:jc w:val="left"/>
        <w:rPr>
          <w:sz w:val="24"/>
        </w:rPr>
      </w:pPr>
    </w:p>
    <w:p w:rsidR="003C3253" w:rsidRDefault="003C3253" w:rsidP="003C3253">
      <w:pPr>
        <w:pStyle w:val="Title"/>
        <w:jc w:val="left"/>
        <w:rPr>
          <w:sz w:val="24"/>
        </w:rPr>
      </w:pPr>
      <w:r w:rsidRPr="00B30729">
        <w:rPr>
          <w:sz w:val="24"/>
        </w:rPr>
        <w:t>5.</w:t>
      </w:r>
      <w:r w:rsidRPr="00B30729">
        <w:rPr>
          <w:sz w:val="24"/>
        </w:rPr>
        <w:tab/>
        <w:t>Old Business:</w:t>
      </w:r>
    </w:p>
    <w:p w:rsidR="004007B7" w:rsidRDefault="004007B7" w:rsidP="004007B7">
      <w:pPr>
        <w:pStyle w:val="Title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Review and Approve Budget Narrative for County 2022</w:t>
      </w:r>
    </w:p>
    <w:p w:rsidR="004007B7" w:rsidRDefault="004007B7" w:rsidP="004007B7">
      <w:pPr>
        <w:pStyle w:val="Title"/>
        <w:numPr>
          <w:ilvl w:val="0"/>
          <w:numId w:val="1"/>
        </w:numPr>
        <w:jc w:val="left"/>
        <w:rPr>
          <w:sz w:val="24"/>
        </w:rPr>
      </w:pPr>
      <w:r>
        <w:rPr>
          <w:sz w:val="24"/>
        </w:rPr>
        <w:t>Review and Approve 2022 377 Budget</w:t>
      </w:r>
    </w:p>
    <w:p w:rsidR="004007B7" w:rsidRDefault="004007B7" w:rsidP="004007B7">
      <w:pPr>
        <w:pStyle w:val="Title"/>
        <w:ind w:left="1080"/>
        <w:jc w:val="left"/>
        <w:rPr>
          <w:sz w:val="24"/>
        </w:rPr>
      </w:pPr>
    </w:p>
    <w:p w:rsidR="003C3253" w:rsidRDefault="003C3253" w:rsidP="003C3253">
      <w:pPr>
        <w:pStyle w:val="Title"/>
        <w:jc w:val="left"/>
        <w:rPr>
          <w:sz w:val="24"/>
        </w:rPr>
      </w:pPr>
      <w:r w:rsidRPr="00B30729">
        <w:rPr>
          <w:sz w:val="24"/>
        </w:rPr>
        <w:t>6.</w:t>
      </w:r>
      <w:r w:rsidRPr="00B30729">
        <w:rPr>
          <w:sz w:val="24"/>
        </w:rPr>
        <w:tab/>
        <w:t>New Business:</w:t>
      </w:r>
    </w:p>
    <w:p w:rsidR="00370607" w:rsidRDefault="00370607" w:rsidP="00370607">
      <w:pPr>
        <w:pStyle w:val="Title"/>
        <w:numPr>
          <w:ilvl w:val="0"/>
          <w:numId w:val="7"/>
        </w:numPr>
        <w:jc w:val="left"/>
        <w:rPr>
          <w:sz w:val="24"/>
        </w:rPr>
      </w:pPr>
      <w:r>
        <w:rPr>
          <w:sz w:val="24"/>
        </w:rPr>
        <w:t>GEM Request</w:t>
      </w:r>
    </w:p>
    <w:p w:rsidR="003C3253" w:rsidRDefault="003C3253" w:rsidP="003C3253">
      <w:pPr>
        <w:pStyle w:val="Title"/>
        <w:jc w:val="left"/>
        <w:rPr>
          <w:sz w:val="24"/>
        </w:rPr>
      </w:pPr>
    </w:p>
    <w:p w:rsidR="003C3253" w:rsidRDefault="003C3253" w:rsidP="003C3253">
      <w:pPr>
        <w:pStyle w:val="Title"/>
        <w:jc w:val="left"/>
        <w:rPr>
          <w:sz w:val="24"/>
        </w:rPr>
      </w:pPr>
      <w:r>
        <w:rPr>
          <w:sz w:val="24"/>
        </w:rPr>
        <w:t>7</w:t>
      </w:r>
      <w:r w:rsidRPr="00B30729">
        <w:rPr>
          <w:sz w:val="24"/>
        </w:rPr>
        <w:t>.</w:t>
      </w:r>
      <w:r w:rsidRPr="00B30729">
        <w:rPr>
          <w:sz w:val="24"/>
        </w:rPr>
        <w:tab/>
        <w:t>Agency Comments</w:t>
      </w:r>
    </w:p>
    <w:p w:rsidR="003C3253" w:rsidRDefault="003C3253" w:rsidP="003C3253">
      <w:pPr>
        <w:pStyle w:val="Title"/>
        <w:jc w:val="left"/>
        <w:rPr>
          <w:sz w:val="24"/>
        </w:rPr>
      </w:pPr>
    </w:p>
    <w:p w:rsidR="003C3253" w:rsidRDefault="003C3253" w:rsidP="003C3253">
      <w:pPr>
        <w:pStyle w:val="Title"/>
        <w:jc w:val="left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>Executive Session</w:t>
      </w:r>
    </w:p>
    <w:p w:rsidR="003C3253" w:rsidRDefault="003C3253" w:rsidP="003C3253">
      <w:pPr>
        <w:pStyle w:val="Title"/>
        <w:jc w:val="left"/>
        <w:rPr>
          <w:sz w:val="24"/>
        </w:rPr>
      </w:pPr>
    </w:p>
    <w:p w:rsidR="003C3253" w:rsidRPr="00B30729" w:rsidRDefault="003C3253" w:rsidP="003C3253">
      <w:pPr>
        <w:pStyle w:val="Title"/>
        <w:jc w:val="left"/>
        <w:rPr>
          <w:sz w:val="24"/>
        </w:rPr>
      </w:pPr>
      <w:r>
        <w:rPr>
          <w:sz w:val="24"/>
        </w:rPr>
        <w:t xml:space="preserve">9. </w:t>
      </w:r>
      <w:r>
        <w:rPr>
          <w:sz w:val="24"/>
        </w:rPr>
        <w:tab/>
        <w:t>Adjourn</w:t>
      </w:r>
    </w:p>
    <w:p w:rsidR="00900DA4" w:rsidRDefault="00900DA4"/>
    <w:sectPr w:rsidR="00900DA4" w:rsidSect="005D4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A73"/>
    <w:multiLevelType w:val="hybridMultilevel"/>
    <w:tmpl w:val="268AD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6F054D"/>
    <w:multiLevelType w:val="hybridMultilevel"/>
    <w:tmpl w:val="4FC6B1AC"/>
    <w:lvl w:ilvl="0" w:tplc="4688363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444F9"/>
    <w:multiLevelType w:val="hybridMultilevel"/>
    <w:tmpl w:val="AA68E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CC12A3"/>
    <w:multiLevelType w:val="hybridMultilevel"/>
    <w:tmpl w:val="28767D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C9223B"/>
    <w:multiLevelType w:val="hybridMultilevel"/>
    <w:tmpl w:val="D4EABF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2005C4"/>
    <w:multiLevelType w:val="hybridMultilevel"/>
    <w:tmpl w:val="9F9482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F8D0826"/>
    <w:multiLevelType w:val="hybridMultilevel"/>
    <w:tmpl w:val="9028DD1C"/>
    <w:lvl w:ilvl="0" w:tplc="0636C92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253"/>
    <w:rsid w:val="00027705"/>
    <w:rsid w:val="00370607"/>
    <w:rsid w:val="003C3253"/>
    <w:rsid w:val="004007B7"/>
    <w:rsid w:val="004372F1"/>
    <w:rsid w:val="005C14A7"/>
    <w:rsid w:val="00634305"/>
    <w:rsid w:val="006B693B"/>
    <w:rsid w:val="006C4EFE"/>
    <w:rsid w:val="007B7A4F"/>
    <w:rsid w:val="00900DA4"/>
    <w:rsid w:val="00D777DF"/>
    <w:rsid w:val="00E3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AA750-90FD-4D32-BF2D-E72AF844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3253"/>
    <w:pPr>
      <w:ind w:left="0" w:right="0"/>
      <w:jc w:val="center"/>
    </w:pPr>
    <w:rPr>
      <w:rFonts w:ascii="Arial" w:eastAsia="Times New Roman" w:hAnsi="Arial" w:cs="Times New Roman"/>
      <w:b/>
      <w:bCs/>
      <w:sz w:val="44"/>
      <w:szCs w:val="24"/>
    </w:rPr>
  </w:style>
  <w:style w:type="character" w:customStyle="1" w:styleId="TitleChar">
    <w:name w:val="Title Char"/>
    <w:basedOn w:val="DefaultParagraphFont"/>
    <w:link w:val="Title"/>
    <w:rsid w:val="003C3253"/>
    <w:rPr>
      <w:rFonts w:ascii="Arial" w:eastAsia="Times New Roman" w:hAnsi="Arial" w:cs="Times New Roman"/>
      <w:b/>
      <w:bCs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Amy</cp:lastModifiedBy>
  <cp:revision>2</cp:revision>
  <cp:lastPrinted>2021-06-10T20:15:00Z</cp:lastPrinted>
  <dcterms:created xsi:type="dcterms:W3CDTF">2021-06-15T20:15:00Z</dcterms:created>
  <dcterms:modified xsi:type="dcterms:W3CDTF">2021-06-15T20:15:00Z</dcterms:modified>
</cp:coreProperties>
</file>