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999EC" w14:textId="34C964F1" w:rsidR="00E51135" w:rsidRPr="00E51135" w:rsidRDefault="00E51135" w:rsidP="00E511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E51135">
        <w:rPr>
          <w:rFonts w:ascii="Segoe UI Emoji" w:eastAsia="Times New Roman" w:hAnsi="Segoe UI Emoji" w:cs="Segoe UI Emoji"/>
          <w:b/>
          <w:bCs/>
          <w:kern w:val="36"/>
          <w:sz w:val="48"/>
          <w:szCs w:val="48"/>
          <w14:ligatures w14:val="none"/>
        </w:rPr>
        <w:t>📝</w:t>
      </w:r>
      <w:r w:rsidRPr="00E511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</w:t>
      </w:r>
      <w:r w:rsidR="00B56B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H20HQ Rescue Response Test Evaluation</w:t>
      </w:r>
    </w:p>
    <w:p w14:paraId="78E2D9AF" w14:textId="77777777" w:rsidR="00E51135" w:rsidRPr="00E51135" w:rsidRDefault="00E51135" w:rsidP="00E5113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1135">
        <w:rPr>
          <w:rFonts w:ascii="Times New Roman" w:eastAsia="Times New Roman" w:hAnsi="Times New Roman" w:cs="Times New Roman"/>
          <w:kern w:val="0"/>
          <w14:ligatures w14:val="none"/>
        </w:rPr>
        <w:pict w14:anchorId="1A424D9C">
          <v:rect id="_x0000_i1025" style="width:0;height:1.5pt" o:hralign="center" o:hrstd="t" o:hr="t" fillcolor="#a0a0a0" stroked="f"/>
        </w:pict>
      </w:r>
    </w:p>
    <w:p w14:paraId="31C5FE71" w14:textId="77777777" w:rsidR="00E51135" w:rsidRPr="00E51135" w:rsidRDefault="00E51135" w:rsidP="00E511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51135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📅</w:t>
      </w:r>
      <w:r w:rsidRPr="00E5113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Test Details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"/>
        <w:gridCol w:w="4075"/>
      </w:tblGrid>
      <w:tr w:rsidR="00E51135" w:rsidRPr="00E51135" w14:paraId="2BE61B2D" w14:textId="77777777" w:rsidTr="00E5113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3BF163C" w14:textId="77777777" w:rsidR="00E51135" w:rsidRPr="00E51135" w:rsidRDefault="00E51135" w:rsidP="00E5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5113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Field</w:t>
            </w:r>
          </w:p>
        </w:tc>
        <w:tc>
          <w:tcPr>
            <w:tcW w:w="0" w:type="auto"/>
            <w:vAlign w:val="center"/>
            <w:hideMark/>
          </w:tcPr>
          <w:p w14:paraId="24C4C5D4" w14:textId="77777777" w:rsidR="00E51135" w:rsidRPr="00E51135" w:rsidRDefault="00E51135" w:rsidP="00E5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5113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Entry</w:t>
            </w:r>
          </w:p>
        </w:tc>
      </w:tr>
      <w:tr w:rsidR="00E51135" w:rsidRPr="00E51135" w14:paraId="2E49CAEA" w14:textId="77777777" w:rsidTr="00E511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AD59ED" w14:textId="77777777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Date of Test</w:t>
            </w:r>
          </w:p>
        </w:tc>
        <w:tc>
          <w:tcPr>
            <w:tcW w:w="0" w:type="auto"/>
            <w:vAlign w:val="center"/>
            <w:hideMark/>
          </w:tcPr>
          <w:p w14:paraId="565FA500" w14:textId="7FB2208B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E51135" w:rsidRPr="00E51135" w14:paraId="2A977A01" w14:textId="77777777" w:rsidTr="00E511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FA4BA5" w14:textId="77777777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Time of Test</w:t>
            </w:r>
          </w:p>
        </w:tc>
        <w:tc>
          <w:tcPr>
            <w:tcW w:w="0" w:type="auto"/>
            <w:vAlign w:val="center"/>
            <w:hideMark/>
          </w:tcPr>
          <w:p w14:paraId="2034F493" w14:textId="298D19C5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E51135" w:rsidRPr="00E51135" w14:paraId="569E4765" w14:textId="77777777" w:rsidTr="00E511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304099" w14:textId="77777777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Pool Name/Location</w:t>
            </w:r>
          </w:p>
        </w:tc>
        <w:tc>
          <w:tcPr>
            <w:tcW w:w="0" w:type="auto"/>
            <w:vAlign w:val="center"/>
            <w:hideMark/>
          </w:tcPr>
          <w:p w14:paraId="262AE4F5" w14:textId="4C6557EA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E51135" w:rsidRPr="00E51135" w14:paraId="73EED421" w14:textId="77777777" w:rsidTr="00E511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25D6F8" w14:textId="77777777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Test Type</w:t>
            </w:r>
          </w:p>
        </w:tc>
        <w:tc>
          <w:tcPr>
            <w:tcW w:w="0" w:type="auto"/>
            <w:vAlign w:val="center"/>
            <w:hideMark/>
          </w:tcPr>
          <w:p w14:paraId="2F7910A6" w14:textId="77777777" w:rsid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Silhouette </w:t>
            </w:r>
            <w:r w:rsidRPr="00E51135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White-Cap </w:t>
            </w:r>
            <w:r w:rsidRPr="00E51135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Other: ___</w:t>
            </w:r>
          </w:p>
          <w:p w14:paraId="28D8E6A6" w14:textId="77777777" w:rsid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3B4A36F" w14:textId="52808E1E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              </w:t>
            </w:r>
          </w:p>
        </w:tc>
      </w:tr>
      <w:tr w:rsidR="00E51135" w:rsidRPr="00E51135" w14:paraId="52E0AE66" w14:textId="77777777" w:rsidTr="00E511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4CEB1A" w14:textId="77777777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Evaluator Name</w:t>
            </w:r>
          </w:p>
        </w:tc>
        <w:tc>
          <w:tcPr>
            <w:tcW w:w="0" w:type="auto"/>
            <w:vAlign w:val="center"/>
            <w:hideMark/>
          </w:tcPr>
          <w:p w14:paraId="1DE41AB1" w14:textId="77777777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________________________________</w:t>
            </w:r>
          </w:p>
        </w:tc>
      </w:tr>
    </w:tbl>
    <w:p w14:paraId="108F5E71" w14:textId="77777777" w:rsidR="00E51135" w:rsidRPr="00E51135" w:rsidRDefault="00E51135" w:rsidP="00E5113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1135">
        <w:rPr>
          <w:rFonts w:ascii="Times New Roman" w:eastAsia="Times New Roman" w:hAnsi="Times New Roman" w:cs="Times New Roman"/>
          <w:kern w:val="0"/>
          <w14:ligatures w14:val="none"/>
        </w:rPr>
        <w:pict w14:anchorId="7CA80C9F">
          <v:rect id="_x0000_i1026" style="width:0;height:1.5pt" o:hralign="center" o:hrstd="t" o:hr="t" fillcolor="#a0a0a0" stroked="f"/>
        </w:pict>
      </w:r>
    </w:p>
    <w:p w14:paraId="6726D14B" w14:textId="77777777" w:rsidR="00E51135" w:rsidRPr="00E51135" w:rsidRDefault="00E51135" w:rsidP="00E511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51135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🪑</w:t>
      </w:r>
      <w:r w:rsidRPr="00E5113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Chair/Station Information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9"/>
        <w:gridCol w:w="4635"/>
      </w:tblGrid>
      <w:tr w:rsidR="00E51135" w:rsidRPr="00E51135" w14:paraId="43BE45F6" w14:textId="77777777" w:rsidTr="00E51135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0595" w14:textId="77777777" w:rsidR="00E51135" w:rsidRPr="00E51135" w:rsidRDefault="00E51135" w:rsidP="00E5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5113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Field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B0F15" w14:textId="77777777" w:rsidR="00E51135" w:rsidRPr="00E51135" w:rsidRDefault="00E51135" w:rsidP="00E5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5113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Entry</w:t>
            </w:r>
          </w:p>
        </w:tc>
      </w:tr>
      <w:tr w:rsidR="00E51135" w:rsidRPr="00E51135" w14:paraId="44291F93" w14:textId="77777777" w:rsidTr="00E5113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C415" w14:textId="77777777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Chair Number / Station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5520B" w14:textId="532E5FB2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E51135" w:rsidRPr="00E51135" w14:paraId="0DA3F6C9" w14:textId="77777777" w:rsidTr="00E5113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315A" w14:textId="77777777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Zone Covered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4507" w14:textId="77777777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________________________________</w:t>
            </w:r>
          </w:p>
        </w:tc>
      </w:tr>
      <w:tr w:rsidR="00E51135" w:rsidRPr="00E51135" w14:paraId="17091EE5" w14:textId="77777777" w:rsidTr="00E5113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3D4E" w14:textId="77777777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Chair Height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FD3B2" w14:textId="19774791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E51135" w:rsidRPr="00E51135" w14:paraId="7F19CF94" w14:textId="77777777" w:rsidTr="00E5113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F8C1" w14:textId="77777777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Pool Depth in Zone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DB7B" w14:textId="77777777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________________________________</w:t>
            </w:r>
          </w:p>
        </w:tc>
      </w:tr>
      <w:tr w:rsidR="00E51135" w:rsidRPr="00E51135" w14:paraId="0FE7EBBA" w14:textId="77777777" w:rsidTr="00E5113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D4F10" w14:textId="77777777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Environmental Conditions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EDAAC" w14:textId="77777777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Sunny </w:t>
            </w:r>
            <w:r w:rsidRPr="00E51135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Overcast </w:t>
            </w:r>
            <w:r w:rsidRPr="00E51135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Indoor Lighting</w:t>
            </w:r>
          </w:p>
        </w:tc>
      </w:tr>
      <w:tr w:rsidR="00E51135" w:rsidRPr="00E51135" w14:paraId="3B0937BE" w14:textId="77777777" w:rsidTr="00E5113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B0022" w14:textId="77777777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Water Clarity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0EFB9" w14:textId="77777777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Clear </w:t>
            </w:r>
            <w:r w:rsidRPr="00E51135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Slightly Cloudy </w:t>
            </w:r>
            <w:r w:rsidRPr="00E51135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Cloudy</w:t>
            </w:r>
          </w:p>
        </w:tc>
      </w:tr>
      <w:tr w:rsidR="00E51135" w:rsidRPr="00E51135" w14:paraId="0ABFFC9A" w14:textId="77777777" w:rsidTr="00E5113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C3BF4" w14:textId="77777777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Any Known Obstructions?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4E7DE" w14:textId="77777777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Yes </w:t>
            </w:r>
            <w:r w:rsidRPr="00E51135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No</w:t>
            </w:r>
          </w:p>
        </w:tc>
      </w:tr>
      <w:tr w:rsidR="00E51135" w:rsidRPr="00E51135" w14:paraId="0A18302C" w14:textId="77777777" w:rsidTr="00E511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4A6855" w14:textId="77777777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Notes on Obstructions</w:t>
            </w:r>
          </w:p>
        </w:tc>
        <w:tc>
          <w:tcPr>
            <w:tcW w:w="0" w:type="auto"/>
            <w:vAlign w:val="center"/>
            <w:hideMark/>
          </w:tcPr>
          <w:p w14:paraId="7B9123D2" w14:textId="77777777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______________________________________</w:t>
            </w:r>
          </w:p>
        </w:tc>
      </w:tr>
    </w:tbl>
    <w:p w14:paraId="5CFCBC5C" w14:textId="30BB3EE6" w:rsidR="00E51135" w:rsidRPr="00E51135" w:rsidRDefault="00E51135" w:rsidP="00E5113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br w:type="textWrapping" w:clear="all"/>
      </w:r>
      <w:r w:rsidRPr="00E51135">
        <w:rPr>
          <w:rFonts w:ascii="Times New Roman" w:eastAsia="Times New Roman" w:hAnsi="Times New Roman" w:cs="Times New Roman"/>
          <w:kern w:val="0"/>
          <w14:ligatures w14:val="none"/>
        </w:rPr>
        <w:pict w14:anchorId="55F91D61">
          <v:rect id="_x0000_i1048" style="width:0;height:1.5pt" o:hralign="center" o:hrstd="t" o:hr="t" fillcolor="#a0a0a0" stroked="f"/>
        </w:pict>
      </w:r>
    </w:p>
    <w:p w14:paraId="66D2EDFC" w14:textId="77777777" w:rsidR="00E51135" w:rsidRPr="00E51135" w:rsidRDefault="00E51135" w:rsidP="00E511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51135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⏱️</w:t>
      </w:r>
      <w:r w:rsidRPr="00E5113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Recognition Test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7"/>
        <w:gridCol w:w="4329"/>
      </w:tblGrid>
      <w:tr w:rsidR="00E51135" w:rsidRPr="00E51135" w14:paraId="435FEC76" w14:textId="77777777" w:rsidTr="00E5113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500D136" w14:textId="77777777" w:rsidR="00E51135" w:rsidRPr="00E51135" w:rsidRDefault="00E51135" w:rsidP="00E5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5113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Field</w:t>
            </w:r>
          </w:p>
        </w:tc>
        <w:tc>
          <w:tcPr>
            <w:tcW w:w="0" w:type="auto"/>
            <w:vAlign w:val="center"/>
            <w:hideMark/>
          </w:tcPr>
          <w:p w14:paraId="4B66D756" w14:textId="77777777" w:rsidR="00E51135" w:rsidRPr="00E51135" w:rsidRDefault="00E51135" w:rsidP="00E5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5113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Entry</w:t>
            </w:r>
          </w:p>
        </w:tc>
      </w:tr>
      <w:tr w:rsidR="00E51135" w:rsidRPr="00E51135" w14:paraId="1E41132A" w14:textId="77777777" w:rsidTr="00E511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FF4C20" w14:textId="77777777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Object Type</w:t>
            </w:r>
          </w:p>
        </w:tc>
        <w:tc>
          <w:tcPr>
            <w:tcW w:w="0" w:type="auto"/>
            <w:vAlign w:val="center"/>
            <w:hideMark/>
          </w:tcPr>
          <w:p w14:paraId="4A18389F" w14:textId="77777777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Silhouette </w:t>
            </w:r>
            <w:r w:rsidRPr="00E51135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White-Cap Victim</w:t>
            </w:r>
          </w:p>
        </w:tc>
      </w:tr>
      <w:tr w:rsidR="00E51135" w:rsidRPr="00E51135" w14:paraId="64B55C4F" w14:textId="77777777" w:rsidTr="00E511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88FF36" w14:textId="77777777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Placement Location (Zone)</w:t>
            </w:r>
          </w:p>
        </w:tc>
        <w:tc>
          <w:tcPr>
            <w:tcW w:w="0" w:type="auto"/>
            <w:vAlign w:val="center"/>
            <w:hideMark/>
          </w:tcPr>
          <w:p w14:paraId="3FB38300" w14:textId="77777777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________________________________</w:t>
            </w:r>
          </w:p>
        </w:tc>
      </w:tr>
      <w:tr w:rsidR="00E51135" w:rsidRPr="00E51135" w14:paraId="1B67903E" w14:textId="77777777" w:rsidTr="00E511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A31D37" w14:textId="77777777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Depth of Object</w:t>
            </w:r>
          </w:p>
        </w:tc>
        <w:tc>
          <w:tcPr>
            <w:tcW w:w="0" w:type="auto"/>
            <w:vAlign w:val="center"/>
            <w:hideMark/>
          </w:tcPr>
          <w:p w14:paraId="38A48AA4" w14:textId="77777777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________________________________</w:t>
            </w:r>
          </w:p>
        </w:tc>
      </w:tr>
      <w:tr w:rsidR="00E51135" w:rsidRPr="00E51135" w14:paraId="24B712EC" w14:textId="77777777" w:rsidTr="00E511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156C1E" w14:textId="77777777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Recognition Time (Goal ≤10s)</w:t>
            </w:r>
          </w:p>
        </w:tc>
        <w:tc>
          <w:tcPr>
            <w:tcW w:w="0" w:type="auto"/>
            <w:vAlign w:val="center"/>
            <w:hideMark/>
          </w:tcPr>
          <w:p w14:paraId="23E1B3AF" w14:textId="77777777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 seconds</w:t>
            </w:r>
          </w:p>
        </w:tc>
      </w:tr>
      <w:tr w:rsidR="00E51135" w:rsidRPr="00E51135" w14:paraId="0DF23B66" w14:textId="77777777" w:rsidTr="00E511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5DB31D" w14:textId="77777777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EAP Activation Observed?</w:t>
            </w:r>
          </w:p>
        </w:tc>
        <w:tc>
          <w:tcPr>
            <w:tcW w:w="0" w:type="auto"/>
            <w:vAlign w:val="center"/>
            <w:hideMark/>
          </w:tcPr>
          <w:p w14:paraId="0BAD2F0A" w14:textId="77777777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Yes </w:t>
            </w:r>
            <w:r w:rsidRPr="00E51135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No</w:t>
            </w:r>
          </w:p>
        </w:tc>
      </w:tr>
      <w:tr w:rsidR="00E51135" w:rsidRPr="00E51135" w14:paraId="2421AD27" w14:textId="77777777" w:rsidTr="00E511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DD6457" w14:textId="77777777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Activation Method Used</w:t>
            </w:r>
          </w:p>
        </w:tc>
        <w:tc>
          <w:tcPr>
            <w:tcW w:w="0" w:type="auto"/>
            <w:vAlign w:val="center"/>
            <w:hideMark/>
          </w:tcPr>
          <w:p w14:paraId="685F1E7E" w14:textId="77777777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Whistle </w:t>
            </w:r>
            <w:r w:rsidRPr="00E51135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Radio </w:t>
            </w:r>
            <w:r w:rsidRPr="00E51135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Other: ___________</w:t>
            </w:r>
          </w:p>
        </w:tc>
      </w:tr>
    </w:tbl>
    <w:p w14:paraId="3AFC81CB" w14:textId="77777777" w:rsidR="00E51135" w:rsidRPr="00E51135" w:rsidRDefault="00E51135" w:rsidP="00E5113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1135">
        <w:rPr>
          <w:rFonts w:ascii="Times New Roman" w:eastAsia="Times New Roman" w:hAnsi="Times New Roman" w:cs="Times New Roman"/>
          <w:kern w:val="0"/>
          <w14:ligatures w14:val="none"/>
        </w:rPr>
        <w:pict w14:anchorId="50E9088D">
          <v:rect id="_x0000_i1028" style="width:0;height:1.5pt" o:hralign="center" o:hrstd="t" o:hr="t" fillcolor="#a0a0a0" stroked="f"/>
        </w:pict>
      </w:r>
    </w:p>
    <w:p w14:paraId="040C0D4F" w14:textId="77777777" w:rsidR="00E51135" w:rsidRPr="00E51135" w:rsidRDefault="00E51135" w:rsidP="00E511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51135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🔍</w:t>
      </w:r>
      <w:r w:rsidRPr="00E5113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Visibility Assessment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2"/>
        <w:gridCol w:w="1027"/>
        <w:gridCol w:w="1307"/>
        <w:gridCol w:w="1744"/>
        <w:gridCol w:w="3315"/>
      </w:tblGrid>
      <w:tr w:rsidR="00E51135" w:rsidRPr="00E51135" w14:paraId="62051D07" w14:textId="77777777" w:rsidTr="00E51135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4AE4" w14:textId="77777777" w:rsidR="00E51135" w:rsidRPr="00E51135" w:rsidRDefault="00E51135" w:rsidP="00E5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5113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Factor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F9B3" w14:textId="77777777" w:rsidR="00E51135" w:rsidRPr="00E51135" w:rsidRDefault="00E51135" w:rsidP="00E5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5113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Excellent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81EF2" w14:textId="77777777" w:rsidR="00E51135" w:rsidRPr="00E51135" w:rsidRDefault="00E51135" w:rsidP="00E5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5113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Satisfactory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7F85E" w14:textId="77777777" w:rsidR="00E51135" w:rsidRPr="00E51135" w:rsidRDefault="00E51135" w:rsidP="00E5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5113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Needs Improvement</w:t>
            </w:r>
          </w:p>
        </w:tc>
        <w:tc>
          <w:tcPr>
            <w:tcW w:w="0" w:type="auto"/>
            <w:vAlign w:val="center"/>
            <w:hideMark/>
          </w:tcPr>
          <w:p w14:paraId="4C7FE871" w14:textId="77777777" w:rsidR="00E51135" w:rsidRPr="00E51135" w:rsidRDefault="00E51135" w:rsidP="00E5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5113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Notes</w:t>
            </w:r>
          </w:p>
        </w:tc>
      </w:tr>
      <w:tr w:rsidR="00E51135" w:rsidRPr="00E51135" w14:paraId="38ECD7BD" w14:textId="77777777" w:rsidTr="00E5113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778C" w14:textId="569910F2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Overall</w:t>
            </w: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Zone Visibility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262D" w14:textId="77777777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70F9" w14:textId="77777777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FE7C" w14:textId="77777777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268C8D0" w14:textId="77777777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___________________________</w:t>
            </w:r>
          </w:p>
        </w:tc>
      </w:tr>
      <w:tr w:rsidR="00E51135" w:rsidRPr="00E51135" w14:paraId="5DBB5F0D" w14:textId="77777777" w:rsidTr="00E5113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3105" w14:textId="77777777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Bottom Visibility (Deep End)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E71F9" w14:textId="77777777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1953" w14:textId="77777777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6402" w14:textId="77777777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9109F49" w14:textId="77777777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___________________________</w:t>
            </w:r>
          </w:p>
        </w:tc>
      </w:tr>
      <w:tr w:rsidR="00E51135" w:rsidRPr="00E51135" w14:paraId="484570DE" w14:textId="77777777" w:rsidTr="00E5113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A6404" w14:textId="77777777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Surface Visibility (Glare)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BD5AD" w14:textId="77777777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412A" w14:textId="77777777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DB0B7" w14:textId="77777777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7C128C1" w14:textId="77777777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___________________________</w:t>
            </w:r>
          </w:p>
        </w:tc>
      </w:tr>
      <w:tr w:rsidR="00E51135" w:rsidRPr="00E51135" w14:paraId="4DDDEFF5" w14:textId="77777777" w:rsidTr="00E5113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DF20" w14:textId="77777777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Overlap with Adjacent Zones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7865F" w14:textId="77777777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C9C0" w14:textId="77777777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790F" w14:textId="77777777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B62F1AA" w14:textId="77777777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___________________________</w:t>
            </w:r>
          </w:p>
        </w:tc>
      </w:tr>
      <w:tr w:rsidR="00E51135" w:rsidRPr="00E51135" w14:paraId="381526ED" w14:textId="77777777" w:rsidTr="00E5113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B64BE" w14:textId="77777777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Obstructions Impact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A597" w14:textId="77777777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None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16028" w14:textId="77777777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Minimal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B140" w14:textId="77777777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Significant</w:t>
            </w:r>
          </w:p>
        </w:tc>
        <w:tc>
          <w:tcPr>
            <w:tcW w:w="0" w:type="auto"/>
            <w:vAlign w:val="center"/>
            <w:hideMark/>
          </w:tcPr>
          <w:p w14:paraId="5F96D278" w14:textId="77777777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___________________________</w:t>
            </w:r>
          </w:p>
        </w:tc>
      </w:tr>
    </w:tbl>
    <w:p w14:paraId="1E832A11" w14:textId="77777777" w:rsidR="00E51135" w:rsidRPr="00E51135" w:rsidRDefault="00E51135" w:rsidP="00E5113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1135">
        <w:rPr>
          <w:rFonts w:ascii="Times New Roman" w:eastAsia="Times New Roman" w:hAnsi="Times New Roman" w:cs="Times New Roman"/>
          <w:kern w:val="0"/>
          <w14:ligatures w14:val="none"/>
        </w:rPr>
        <w:pict w14:anchorId="16F9DBCC">
          <v:rect id="_x0000_i1029" style="width:0;height:1.5pt" o:hralign="center" o:hrstd="t" o:hr="t" fillcolor="#a0a0a0" stroked="f"/>
        </w:pict>
      </w:r>
    </w:p>
    <w:p w14:paraId="28F18B18" w14:textId="77777777" w:rsidR="00E51135" w:rsidRPr="00E51135" w:rsidRDefault="00E51135" w:rsidP="00E511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51135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📋</w:t>
      </w:r>
      <w:r w:rsidRPr="00E5113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Observer Notes</w:t>
      </w:r>
    </w:p>
    <w:p w14:paraId="5571E50B" w14:textId="77777777" w:rsidR="00E51135" w:rsidRPr="00E51135" w:rsidRDefault="00E51135" w:rsidP="00E51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1135">
        <w:rPr>
          <w:rFonts w:ascii="Segoe UI Emoji" w:eastAsia="Times New Roman" w:hAnsi="Segoe UI Emoji" w:cs="Segoe UI Emoji"/>
          <w:kern w:val="0"/>
          <w14:ligatures w14:val="none"/>
        </w:rPr>
        <w:t>✅</w:t>
      </w:r>
      <w:r w:rsidRPr="00E51135">
        <w:rPr>
          <w:rFonts w:ascii="Times New Roman" w:eastAsia="Times New Roman" w:hAnsi="Times New Roman" w:cs="Times New Roman"/>
          <w:kern w:val="0"/>
          <w14:ligatures w14:val="none"/>
        </w:rPr>
        <w:t xml:space="preserve"> Specific observations:</w:t>
      </w:r>
    </w:p>
    <w:p w14:paraId="0D6CC239" w14:textId="77777777" w:rsidR="00E51135" w:rsidRPr="00E51135" w:rsidRDefault="00E51135" w:rsidP="00E5113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1135">
        <w:rPr>
          <w:rFonts w:ascii="Times New Roman" w:eastAsia="Times New Roman" w:hAnsi="Times New Roman" w:cs="Times New Roman"/>
          <w:kern w:val="0"/>
          <w14:ligatures w14:val="none"/>
        </w:rPr>
        <w:pict w14:anchorId="0A71DB08">
          <v:rect id="_x0000_i1030" style="width:0;height:1.5pt" o:hralign="center" o:hrstd="t" o:hr="t" fillcolor="#a0a0a0" stroked="f"/>
        </w:pict>
      </w:r>
    </w:p>
    <w:p w14:paraId="2063B56A" w14:textId="77777777" w:rsidR="00E51135" w:rsidRPr="00E51135" w:rsidRDefault="00E51135" w:rsidP="00E51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1135">
        <w:rPr>
          <w:rFonts w:ascii="Segoe UI Emoji" w:eastAsia="Times New Roman" w:hAnsi="Segoe UI Emoji" w:cs="Segoe UI Emoji"/>
          <w:kern w:val="0"/>
          <w14:ligatures w14:val="none"/>
        </w:rPr>
        <w:t>✅</w:t>
      </w:r>
      <w:r w:rsidRPr="00E51135">
        <w:rPr>
          <w:rFonts w:ascii="Times New Roman" w:eastAsia="Times New Roman" w:hAnsi="Times New Roman" w:cs="Times New Roman"/>
          <w:kern w:val="0"/>
          <w14:ligatures w14:val="none"/>
        </w:rPr>
        <w:t xml:space="preserve"> Recommendations for station adjustments (if any):</w:t>
      </w:r>
    </w:p>
    <w:p w14:paraId="2C335988" w14:textId="77777777" w:rsidR="00E51135" w:rsidRPr="00E51135" w:rsidRDefault="00E51135" w:rsidP="00E5113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1135">
        <w:rPr>
          <w:rFonts w:ascii="Times New Roman" w:eastAsia="Times New Roman" w:hAnsi="Times New Roman" w:cs="Times New Roman"/>
          <w:kern w:val="0"/>
          <w14:ligatures w14:val="none"/>
        </w:rPr>
        <w:pict w14:anchorId="4CEC850B">
          <v:rect id="_x0000_i1031" style="width:0;height:1.5pt" o:hralign="center" o:hrstd="t" o:hr="t" fillcolor="#a0a0a0" stroked="f"/>
        </w:pict>
      </w:r>
    </w:p>
    <w:p w14:paraId="48FE8ED2" w14:textId="77777777" w:rsidR="00E51135" w:rsidRPr="00E51135" w:rsidRDefault="00E51135" w:rsidP="00E51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1135">
        <w:rPr>
          <w:rFonts w:ascii="Segoe UI Emoji" w:eastAsia="Times New Roman" w:hAnsi="Segoe UI Emoji" w:cs="Segoe UI Emoji"/>
          <w:kern w:val="0"/>
          <w14:ligatures w14:val="none"/>
        </w:rPr>
        <w:t>✅</w:t>
      </w:r>
      <w:r w:rsidRPr="00E51135">
        <w:rPr>
          <w:rFonts w:ascii="Times New Roman" w:eastAsia="Times New Roman" w:hAnsi="Times New Roman" w:cs="Times New Roman"/>
          <w:kern w:val="0"/>
          <w14:ligatures w14:val="none"/>
        </w:rPr>
        <w:t xml:space="preserve"> Environmental factors affecting performance:</w:t>
      </w:r>
    </w:p>
    <w:p w14:paraId="68B9F503" w14:textId="77777777" w:rsidR="00E51135" w:rsidRPr="00E51135" w:rsidRDefault="00E51135" w:rsidP="00E5113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1135">
        <w:rPr>
          <w:rFonts w:ascii="Times New Roman" w:eastAsia="Times New Roman" w:hAnsi="Times New Roman" w:cs="Times New Roman"/>
          <w:kern w:val="0"/>
          <w14:ligatures w14:val="none"/>
        </w:rPr>
        <w:pict w14:anchorId="28B8C73F">
          <v:rect id="_x0000_i1032" style="width:0;height:1.5pt" o:hralign="center" o:hrstd="t" o:hr="t" fillcolor="#a0a0a0" stroked="f"/>
        </w:pict>
      </w:r>
    </w:p>
    <w:p w14:paraId="40F9756B" w14:textId="77777777" w:rsidR="00E51135" w:rsidRPr="00E51135" w:rsidRDefault="00E51135" w:rsidP="00E5113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1135">
        <w:rPr>
          <w:rFonts w:ascii="Times New Roman" w:eastAsia="Times New Roman" w:hAnsi="Times New Roman" w:cs="Times New Roman"/>
          <w:kern w:val="0"/>
          <w14:ligatures w14:val="none"/>
        </w:rPr>
        <w:pict w14:anchorId="53C083F8">
          <v:rect id="_x0000_i1033" style="width:0;height:1.5pt" o:hralign="center" o:hrstd="t" o:hr="t" fillcolor="#a0a0a0" stroked="f"/>
        </w:pict>
      </w:r>
    </w:p>
    <w:p w14:paraId="3D1A50FB" w14:textId="77777777" w:rsidR="00E51135" w:rsidRPr="00E51135" w:rsidRDefault="00E51135" w:rsidP="00E511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51135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📌</w:t>
      </w:r>
      <w:r w:rsidRPr="00E5113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Test Summary</w:t>
      </w:r>
    </w:p>
    <w:p w14:paraId="11923D68" w14:textId="26EC1BF4" w:rsidR="00E51135" w:rsidRDefault="00E51135" w:rsidP="00E51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1135">
        <w:rPr>
          <w:rFonts w:ascii="Times New Roman" w:eastAsia="Times New Roman" w:hAnsi="Times New Roman" w:cs="Times New Roman"/>
          <w:kern w:val="0"/>
          <w14:ligatures w14:val="none"/>
        </w:rPr>
        <w:t xml:space="preserve">|Overall Chair Effectiveness | </w:t>
      </w:r>
      <w:r w:rsidRPr="00E5113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E51135">
        <w:rPr>
          <w:rFonts w:ascii="Times New Roman" w:eastAsia="Times New Roman" w:hAnsi="Times New Roman" w:cs="Times New Roman"/>
          <w:kern w:val="0"/>
          <w14:ligatures w14:val="none"/>
        </w:rPr>
        <w:t xml:space="preserve"> Pass </w:t>
      </w:r>
      <w:r w:rsidRPr="00E5113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E51135">
        <w:rPr>
          <w:rFonts w:ascii="Times New Roman" w:eastAsia="Times New Roman" w:hAnsi="Times New Roman" w:cs="Times New Roman"/>
          <w:kern w:val="0"/>
          <w14:ligatures w14:val="none"/>
        </w:rPr>
        <w:t xml:space="preserve"> Needs Adjustment </w:t>
      </w:r>
      <w:r w:rsidRPr="00E51135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Retraining Needed? | </w:t>
      </w:r>
      <w:r w:rsidRPr="00E5113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E51135">
        <w:rPr>
          <w:rFonts w:ascii="Times New Roman" w:eastAsia="Times New Roman" w:hAnsi="Times New Roman" w:cs="Times New Roman"/>
          <w:kern w:val="0"/>
          <w14:ligatures w14:val="none"/>
        </w:rPr>
        <w:t xml:space="preserve"> Yes </w:t>
      </w:r>
      <w:r w:rsidRPr="00E5113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E51135">
        <w:rPr>
          <w:rFonts w:ascii="Times New Roman" w:eastAsia="Times New Roman" w:hAnsi="Times New Roman" w:cs="Times New Roman"/>
          <w:kern w:val="0"/>
          <w14:ligatures w14:val="none"/>
        </w:rPr>
        <w:t xml:space="preserve"> No </w:t>
      </w:r>
    </w:p>
    <w:p w14:paraId="35A16F1F" w14:textId="3C407FD8" w:rsidR="00E51135" w:rsidRPr="00E51135" w:rsidRDefault="00E51135" w:rsidP="00E51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1135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Next Scheduled Chair Test | ________________________________ </w:t>
      </w:r>
      <w:r w:rsidRPr="00E51135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Evaluator Signature | ________________________________ </w:t>
      </w:r>
      <w:r w:rsidRPr="00E51135">
        <w:rPr>
          <w:rFonts w:ascii="Times New Roman" w:eastAsia="Times New Roman" w:hAnsi="Times New Roman" w:cs="Times New Roman"/>
          <w:kern w:val="0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14:ligatures w14:val="none"/>
        </w:rPr>
        <w:t>D</w:t>
      </w:r>
      <w:r w:rsidRPr="00E51135">
        <w:rPr>
          <w:rFonts w:ascii="Times New Roman" w:eastAsia="Times New Roman" w:hAnsi="Times New Roman" w:cs="Times New Roman"/>
          <w:kern w:val="0"/>
          <w14:ligatures w14:val="none"/>
        </w:rPr>
        <w:t xml:space="preserve">ate | ________________________________ </w:t>
      </w:r>
    </w:p>
    <w:p w14:paraId="0D30CC1C" w14:textId="77777777" w:rsidR="00E51135" w:rsidRPr="00E51135" w:rsidRDefault="00E51135" w:rsidP="00E5113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1135">
        <w:rPr>
          <w:rFonts w:ascii="Times New Roman" w:eastAsia="Times New Roman" w:hAnsi="Times New Roman" w:cs="Times New Roman"/>
          <w:kern w:val="0"/>
          <w14:ligatures w14:val="none"/>
        </w:rPr>
        <w:pict w14:anchorId="1B9390E5">
          <v:rect id="_x0000_i1034" style="width:0;height:1.5pt" o:hralign="center" o:hrstd="t" o:hr="t" fillcolor="#a0a0a0" stroked="f"/>
        </w:pict>
      </w:r>
    </w:p>
    <w:p w14:paraId="24130B77" w14:textId="77777777" w:rsidR="00E51135" w:rsidRPr="00E51135" w:rsidRDefault="00E51135" w:rsidP="00E511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51135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🔄</w:t>
      </w:r>
      <w:r w:rsidRPr="00E5113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Follow-Up Actions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9"/>
        <w:gridCol w:w="2460"/>
        <w:gridCol w:w="2235"/>
      </w:tblGrid>
      <w:tr w:rsidR="00E51135" w:rsidRPr="00E51135" w14:paraId="3590A690" w14:textId="77777777" w:rsidTr="00E5113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9AB9E0A" w14:textId="77777777" w:rsidR="00E51135" w:rsidRPr="00E51135" w:rsidRDefault="00E51135" w:rsidP="00E5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5113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Action Item</w:t>
            </w:r>
          </w:p>
        </w:tc>
        <w:tc>
          <w:tcPr>
            <w:tcW w:w="0" w:type="auto"/>
            <w:vAlign w:val="center"/>
            <w:hideMark/>
          </w:tcPr>
          <w:p w14:paraId="17DA95E4" w14:textId="77777777" w:rsidR="00E51135" w:rsidRPr="00E51135" w:rsidRDefault="00E51135" w:rsidP="00E5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5113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Responsible Party</w:t>
            </w:r>
          </w:p>
        </w:tc>
        <w:tc>
          <w:tcPr>
            <w:tcW w:w="0" w:type="auto"/>
            <w:vAlign w:val="center"/>
            <w:hideMark/>
          </w:tcPr>
          <w:p w14:paraId="37B4FE68" w14:textId="77777777" w:rsidR="00E51135" w:rsidRPr="00E51135" w:rsidRDefault="00E51135" w:rsidP="00E5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5113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Due Date</w:t>
            </w:r>
          </w:p>
        </w:tc>
      </w:tr>
      <w:tr w:rsidR="00E51135" w:rsidRPr="00E51135" w14:paraId="4BA27557" w14:textId="77777777" w:rsidTr="00E511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52A06F" w14:textId="77777777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Adjust Chair Position</w:t>
            </w:r>
          </w:p>
        </w:tc>
        <w:tc>
          <w:tcPr>
            <w:tcW w:w="0" w:type="auto"/>
            <w:vAlign w:val="center"/>
            <w:hideMark/>
          </w:tcPr>
          <w:p w14:paraId="41E165B1" w14:textId="77777777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</w:t>
            </w:r>
          </w:p>
        </w:tc>
        <w:tc>
          <w:tcPr>
            <w:tcW w:w="0" w:type="auto"/>
            <w:vAlign w:val="center"/>
            <w:hideMark/>
          </w:tcPr>
          <w:p w14:paraId="7F0706F2" w14:textId="77777777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</w:t>
            </w:r>
          </w:p>
        </w:tc>
      </w:tr>
      <w:tr w:rsidR="00E51135" w:rsidRPr="00E51135" w14:paraId="023A5877" w14:textId="77777777" w:rsidTr="00E511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7C5529" w14:textId="77777777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gramStart"/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Modify</w:t>
            </w:r>
            <w:proofErr w:type="gramEnd"/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Zone Assignments</w:t>
            </w:r>
          </w:p>
        </w:tc>
        <w:tc>
          <w:tcPr>
            <w:tcW w:w="0" w:type="auto"/>
            <w:vAlign w:val="center"/>
            <w:hideMark/>
          </w:tcPr>
          <w:p w14:paraId="66DBD577" w14:textId="77777777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</w:t>
            </w:r>
          </w:p>
        </w:tc>
        <w:tc>
          <w:tcPr>
            <w:tcW w:w="0" w:type="auto"/>
            <w:vAlign w:val="center"/>
            <w:hideMark/>
          </w:tcPr>
          <w:p w14:paraId="1A9932B0" w14:textId="77777777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</w:t>
            </w:r>
          </w:p>
        </w:tc>
      </w:tr>
      <w:tr w:rsidR="00E51135" w:rsidRPr="00E51135" w14:paraId="0F1844BF" w14:textId="77777777" w:rsidTr="00E511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608E7F" w14:textId="77777777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Schedule Follow-Up Drill</w:t>
            </w:r>
          </w:p>
        </w:tc>
        <w:tc>
          <w:tcPr>
            <w:tcW w:w="0" w:type="auto"/>
            <w:vAlign w:val="center"/>
            <w:hideMark/>
          </w:tcPr>
          <w:p w14:paraId="7A4759A1" w14:textId="77777777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</w:t>
            </w:r>
          </w:p>
        </w:tc>
        <w:tc>
          <w:tcPr>
            <w:tcW w:w="0" w:type="auto"/>
            <w:vAlign w:val="center"/>
            <w:hideMark/>
          </w:tcPr>
          <w:p w14:paraId="1E466EE0" w14:textId="77777777" w:rsidR="00E51135" w:rsidRPr="00E51135" w:rsidRDefault="00E51135" w:rsidP="00E51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113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</w:t>
            </w:r>
          </w:p>
        </w:tc>
      </w:tr>
    </w:tbl>
    <w:p w14:paraId="3111FDCC" w14:textId="77777777" w:rsidR="004631B2" w:rsidRDefault="004631B2"/>
    <w:sectPr w:rsidR="00463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35"/>
    <w:rsid w:val="00185132"/>
    <w:rsid w:val="004631B2"/>
    <w:rsid w:val="00960FA0"/>
    <w:rsid w:val="00B56BEB"/>
    <w:rsid w:val="00C81136"/>
    <w:rsid w:val="00E5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5AA8B"/>
  <w15:chartTrackingRefBased/>
  <w15:docId w15:val="{4638E798-BA1A-4F51-AC64-8BC0465B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11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1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11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11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11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11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11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11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11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1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11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11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11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11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11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11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11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11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1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11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11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1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11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11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11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1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11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1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Chava</dc:creator>
  <cp:keywords/>
  <dc:description/>
  <cp:lastModifiedBy>Chava</cp:lastModifiedBy>
  <cp:revision>2</cp:revision>
  <dcterms:created xsi:type="dcterms:W3CDTF">2025-07-22T00:45:00Z</dcterms:created>
  <dcterms:modified xsi:type="dcterms:W3CDTF">2025-07-22T00:48:00Z</dcterms:modified>
</cp:coreProperties>
</file>