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E51FD" w14:textId="06DE70FB" w:rsidR="00434477" w:rsidRDefault="003E4EDC" w:rsidP="001D2F99">
      <w:pPr>
        <w:spacing w:before="11"/>
        <w:jc w:val="center"/>
        <w:rPr>
          <w:rFonts w:ascii="Times New Roman" w:eastAsia="Times New Roman" w:hAnsi="Times New Roman" w:cs="Times New Roman"/>
          <w:sz w:val="6"/>
          <w:szCs w:val="6"/>
        </w:rPr>
      </w:pPr>
      <w:r>
        <w:rPr>
          <w:rFonts w:ascii="Times New Roman" w:eastAsia="Times New Roman" w:hAnsi="Times New Roman" w:cs="Times New Roman"/>
          <w:b/>
          <w:noProof/>
          <w:sz w:val="60"/>
          <w:szCs w:val="60"/>
        </w:rPr>
        <w:drawing>
          <wp:anchor distT="0" distB="0" distL="114300" distR="114300" simplePos="0" relativeHeight="251662336" behindDoc="0" locked="0" layoutInCell="1" allowOverlap="1" wp14:anchorId="7C06CC8D" wp14:editId="044DF87F">
            <wp:simplePos x="0" y="0"/>
            <wp:positionH relativeFrom="column">
              <wp:posOffset>-161925</wp:posOffset>
            </wp:positionH>
            <wp:positionV relativeFrom="paragraph">
              <wp:posOffset>-219075</wp:posOffset>
            </wp:positionV>
            <wp:extent cx="1685925" cy="13906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1390650"/>
                    </a:xfrm>
                    <a:prstGeom prst="rect">
                      <a:avLst/>
                    </a:prstGeom>
                    <a:noFill/>
                  </pic:spPr>
                </pic:pic>
              </a:graphicData>
            </a:graphic>
            <wp14:sizeRelH relativeFrom="margin">
              <wp14:pctWidth>0</wp14:pctWidth>
            </wp14:sizeRelH>
            <wp14:sizeRelV relativeFrom="margin">
              <wp14:pctHeight>0</wp14:pctHeight>
            </wp14:sizeRelV>
          </wp:anchor>
        </w:drawing>
      </w:r>
    </w:p>
    <w:p w14:paraId="33339BF9" w14:textId="0E790C4D" w:rsidR="003768EE" w:rsidRDefault="00860459" w:rsidP="000E0A07">
      <w:pPr>
        <w:spacing w:line="200" w:lineRule="atLeast"/>
        <w:ind w:left="720"/>
        <w:jc w:val="center"/>
        <w:rPr>
          <w:rFonts w:ascii="Times New Roman" w:eastAsia="Times New Roman" w:hAnsi="Times New Roman" w:cs="Times New Roman"/>
          <w:b/>
          <w:sz w:val="60"/>
          <w:szCs w:val="60"/>
        </w:rPr>
      </w:pPr>
      <w:r>
        <w:rPr>
          <w:rFonts w:ascii="Times New Roman" w:eastAsia="Times New Roman" w:hAnsi="Times New Roman" w:cs="Times New Roman"/>
          <w:b/>
          <w:sz w:val="60"/>
          <w:szCs w:val="60"/>
        </w:rPr>
        <w:t xml:space="preserve">     </w:t>
      </w:r>
      <w:r w:rsidR="00E96B24">
        <w:rPr>
          <w:rFonts w:ascii="Times New Roman" w:eastAsia="Times New Roman" w:hAnsi="Times New Roman" w:cs="Times New Roman"/>
          <w:b/>
          <w:sz w:val="60"/>
          <w:szCs w:val="60"/>
        </w:rPr>
        <w:t>Emergency Response Guide</w:t>
      </w:r>
    </w:p>
    <w:p w14:paraId="7948FED4" w14:textId="0064F7BE" w:rsidR="000E0A07" w:rsidRDefault="000E0A07" w:rsidP="000E0A07">
      <w:pPr>
        <w:spacing w:line="200" w:lineRule="atLeast"/>
        <w:ind w:left="720"/>
        <w:jc w:val="center"/>
        <w:rPr>
          <w:rFonts w:ascii="Times New Roman" w:eastAsia="Times New Roman" w:hAnsi="Times New Roman" w:cs="Times New Roman"/>
          <w:b/>
          <w:sz w:val="2"/>
          <w:szCs w:val="60"/>
        </w:rPr>
      </w:pPr>
    </w:p>
    <w:p w14:paraId="3C80D6B7" w14:textId="35BA0825" w:rsidR="000E0A07" w:rsidRDefault="000E0A07" w:rsidP="000E0A07">
      <w:pPr>
        <w:spacing w:line="200" w:lineRule="atLeast"/>
        <w:ind w:left="720"/>
        <w:jc w:val="center"/>
        <w:rPr>
          <w:rFonts w:ascii="Times New Roman" w:eastAsia="Times New Roman" w:hAnsi="Times New Roman" w:cs="Times New Roman"/>
          <w:b/>
          <w:sz w:val="2"/>
          <w:szCs w:val="60"/>
        </w:rPr>
      </w:pPr>
    </w:p>
    <w:p w14:paraId="3CD73741" w14:textId="276F7ADA" w:rsidR="000E0A07" w:rsidRDefault="000E0A07" w:rsidP="000E0A07">
      <w:pPr>
        <w:spacing w:line="200" w:lineRule="atLeast"/>
        <w:ind w:left="720"/>
        <w:jc w:val="center"/>
        <w:rPr>
          <w:rFonts w:ascii="Times New Roman" w:eastAsia="Times New Roman" w:hAnsi="Times New Roman" w:cs="Times New Roman"/>
          <w:b/>
          <w:sz w:val="2"/>
          <w:szCs w:val="60"/>
        </w:rPr>
      </w:pPr>
    </w:p>
    <w:p w14:paraId="25DCBF55" w14:textId="5304098C" w:rsidR="0043428A" w:rsidRDefault="0043428A" w:rsidP="003E4EDC">
      <w:pPr>
        <w:spacing w:line="200" w:lineRule="atLeast"/>
        <w:rPr>
          <w:rFonts w:ascii="Times New Roman" w:eastAsia="Times New Roman" w:hAnsi="Times New Roman" w:cs="Times New Roman"/>
          <w:sz w:val="10"/>
          <w:szCs w:val="10"/>
        </w:rPr>
      </w:pPr>
    </w:p>
    <w:p w14:paraId="5CEF1F77" w14:textId="77777777" w:rsidR="0070493B" w:rsidRPr="0088052F" w:rsidRDefault="0070493B" w:rsidP="003E4EDC">
      <w:pPr>
        <w:spacing w:line="200" w:lineRule="atLeast"/>
        <w:rPr>
          <w:rFonts w:ascii="Times New Roman" w:eastAsia="Times New Roman" w:hAnsi="Times New Roman" w:cs="Times New Roman"/>
          <w:sz w:val="10"/>
          <w:szCs w:val="10"/>
        </w:rPr>
      </w:pPr>
    </w:p>
    <w:tbl>
      <w:tblPr>
        <w:tblStyle w:val="TableGrid"/>
        <w:tblpPr w:leftFromText="180" w:rightFromText="180" w:vertAnchor="text" w:horzAnchor="margin" w:tblpXSpec="center" w:tblpY="255"/>
        <w:tblW w:w="14945" w:type="dxa"/>
        <w:tblLayout w:type="fixed"/>
        <w:tblLook w:val="04A0" w:firstRow="1" w:lastRow="0" w:firstColumn="1" w:lastColumn="0" w:noHBand="0" w:noVBand="1"/>
      </w:tblPr>
      <w:tblGrid>
        <w:gridCol w:w="4140"/>
        <w:gridCol w:w="3513"/>
        <w:gridCol w:w="2967"/>
        <w:gridCol w:w="4325"/>
      </w:tblGrid>
      <w:tr w:rsidR="0043428A" w14:paraId="3D64B0B7" w14:textId="77777777" w:rsidTr="00DF36A6">
        <w:trPr>
          <w:trHeight w:val="102"/>
        </w:trPr>
        <w:tc>
          <w:tcPr>
            <w:tcW w:w="4140" w:type="dxa"/>
          </w:tcPr>
          <w:p w14:paraId="4554304F" w14:textId="7CF5BA07" w:rsidR="0088052F" w:rsidRPr="004D30EF" w:rsidRDefault="0043428A" w:rsidP="0088052F">
            <w:pPr>
              <w:spacing w:line="200" w:lineRule="atLeast"/>
              <w:jc w:val="center"/>
              <w:rPr>
                <w:rFonts w:ascii="Times New Roman" w:eastAsia="Times New Roman" w:hAnsi="Times New Roman" w:cs="Times New Roman"/>
                <w:b/>
                <w:color w:val="FF0000"/>
                <w:sz w:val="28"/>
                <w:szCs w:val="20"/>
              </w:rPr>
            </w:pPr>
            <w:r>
              <w:rPr>
                <w:rFonts w:ascii="Times New Roman" w:eastAsia="Times New Roman" w:hAnsi="Times New Roman" w:cs="Times New Roman"/>
                <w:b/>
                <w:color w:val="FF0000"/>
                <w:sz w:val="28"/>
                <w:szCs w:val="20"/>
              </w:rPr>
              <w:t xml:space="preserve">Pool </w:t>
            </w:r>
            <w:r w:rsidR="0088052F" w:rsidRPr="004D30EF">
              <w:rPr>
                <w:rFonts w:ascii="Times New Roman" w:eastAsia="Times New Roman" w:hAnsi="Times New Roman" w:cs="Times New Roman"/>
                <w:b/>
                <w:color w:val="FF0000"/>
                <w:sz w:val="28"/>
                <w:szCs w:val="20"/>
              </w:rPr>
              <w:t>Emergency</w:t>
            </w:r>
          </w:p>
        </w:tc>
        <w:tc>
          <w:tcPr>
            <w:tcW w:w="3513" w:type="dxa"/>
          </w:tcPr>
          <w:p w14:paraId="49CE1B85" w14:textId="2B74B58A" w:rsidR="0088052F" w:rsidRPr="004D30EF" w:rsidRDefault="0043428A" w:rsidP="0088052F">
            <w:pPr>
              <w:spacing w:line="200" w:lineRule="atLeast"/>
              <w:jc w:val="center"/>
              <w:rPr>
                <w:rFonts w:ascii="Times New Roman" w:eastAsia="Times New Roman" w:hAnsi="Times New Roman" w:cs="Times New Roman"/>
                <w:b/>
                <w:color w:val="FF0000"/>
                <w:sz w:val="36"/>
                <w:szCs w:val="20"/>
              </w:rPr>
            </w:pPr>
            <w:r>
              <w:rPr>
                <w:rFonts w:ascii="Times New Roman" w:eastAsia="Times New Roman" w:hAnsi="Times New Roman" w:cs="Times New Roman"/>
                <w:b/>
                <w:color w:val="FF0000"/>
                <w:sz w:val="28"/>
                <w:szCs w:val="20"/>
              </w:rPr>
              <w:t>Police</w:t>
            </w:r>
            <w:r w:rsidR="0088052F" w:rsidRPr="004D30EF">
              <w:rPr>
                <w:rFonts w:ascii="Times New Roman" w:eastAsia="Times New Roman" w:hAnsi="Times New Roman" w:cs="Times New Roman"/>
                <w:b/>
                <w:color w:val="FF0000"/>
                <w:sz w:val="28"/>
                <w:szCs w:val="20"/>
              </w:rPr>
              <w:t xml:space="preserve"> Emergency</w:t>
            </w:r>
          </w:p>
        </w:tc>
        <w:tc>
          <w:tcPr>
            <w:tcW w:w="2967" w:type="dxa"/>
          </w:tcPr>
          <w:p w14:paraId="03028879" w14:textId="2DEA3CD8" w:rsidR="0088052F" w:rsidRPr="004D30EF" w:rsidRDefault="0043428A" w:rsidP="0088052F">
            <w:pPr>
              <w:spacing w:line="200" w:lineRule="atLeast"/>
              <w:jc w:val="center"/>
              <w:rPr>
                <w:rFonts w:ascii="Times New Roman" w:eastAsia="Times New Roman" w:hAnsi="Times New Roman" w:cs="Times New Roman"/>
                <w:b/>
                <w:sz w:val="28"/>
                <w:szCs w:val="20"/>
              </w:rPr>
            </w:pPr>
            <w:r>
              <w:rPr>
                <w:rFonts w:ascii="Times New Roman" w:eastAsia="Times New Roman" w:hAnsi="Times New Roman" w:cs="Times New Roman"/>
                <w:b/>
                <w:color w:val="FF0000"/>
                <w:sz w:val="28"/>
                <w:szCs w:val="20"/>
              </w:rPr>
              <w:t>Fire Emergency</w:t>
            </w:r>
          </w:p>
        </w:tc>
        <w:tc>
          <w:tcPr>
            <w:tcW w:w="4325" w:type="dxa"/>
          </w:tcPr>
          <w:p w14:paraId="133A448E" w14:textId="415BD2DD" w:rsidR="0088052F" w:rsidRPr="00E549D9" w:rsidRDefault="0043428A" w:rsidP="0088052F">
            <w:pPr>
              <w:spacing w:line="200" w:lineRule="atLeast"/>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8"/>
                <w:szCs w:val="26"/>
              </w:rPr>
              <w:t xml:space="preserve">Medical </w:t>
            </w:r>
            <w:r w:rsidR="0088052F" w:rsidRPr="00BE7A9E">
              <w:rPr>
                <w:rFonts w:ascii="Times New Roman" w:eastAsia="Times New Roman" w:hAnsi="Times New Roman" w:cs="Times New Roman"/>
                <w:b/>
                <w:color w:val="FF0000"/>
                <w:sz w:val="28"/>
                <w:szCs w:val="26"/>
              </w:rPr>
              <w:t>Emergency</w:t>
            </w:r>
          </w:p>
        </w:tc>
      </w:tr>
      <w:tr w:rsidR="0043428A" w14:paraId="1D9F93CC" w14:textId="77777777" w:rsidTr="00DF36A6">
        <w:trPr>
          <w:trHeight w:val="4787"/>
        </w:trPr>
        <w:tc>
          <w:tcPr>
            <w:tcW w:w="4140" w:type="dxa"/>
          </w:tcPr>
          <w:p w14:paraId="109E37D2" w14:textId="77777777" w:rsidR="0043428A" w:rsidRDefault="0043428A" w:rsidP="0043428A">
            <w:pPr>
              <w:spacing w:line="200" w:lineRule="atLeast"/>
              <w:jc w:val="center"/>
              <w:rPr>
                <w:rFonts w:ascii="Times New Roman" w:eastAsia="Times New Roman" w:hAnsi="Times New Roman" w:cs="Times New Roman"/>
                <w:b/>
                <w:color w:val="FF0000"/>
                <w:sz w:val="24"/>
                <w:szCs w:val="20"/>
              </w:rPr>
            </w:pPr>
          </w:p>
          <w:p w14:paraId="20D0214C" w14:textId="77777777" w:rsidR="0043428A" w:rsidRDefault="0043428A" w:rsidP="0043428A">
            <w:pPr>
              <w:spacing w:line="200" w:lineRule="atLeast"/>
              <w:jc w:val="center"/>
              <w:rPr>
                <w:rFonts w:ascii="Times New Roman" w:eastAsia="Times New Roman" w:hAnsi="Times New Roman" w:cs="Times New Roman"/>
                <w:b/>
                <w:color w:val="FF0000"/>
                <w:sz w:val="24"/>
                <w:szCs w:val="20"/>
              </w:rPr>
            </w:pPr>
            <w:r w:rsidRPr="00E549D9">
              <w:rPr>
                <w:rFonts w:ascii="Times New Roman" w:eastAsia="Times New Roman" w:hAnsi="Times New Roman" w:cs="Times New Roman"/>
                <w:b/>
                <w:color w:val="FF0000"/>
                <w:sz w:val="24"/>
                <w:szCs w:val="20"/>
              </w:rPr>
              <w:t>Dial 9-1-1</w:t>
            </w:r>
          </w:p>
          <w:p w14:paraId="6B9A2850" w14:textId="77777777" w:rsidR="0043428A" w:rsidRPr="00A05E9D" w:rsidRDefault="0043428A" w:rsidP="0043428A">
            <w:pPr>
              <w:spacing w:line="200" w:lineRule="atLeast"/>
              <w:rPr>
                <w:rFonts w:ascii="Times New Roman" w:eastAsia="Times New Roman" w:hAnsi="Times New Roman" w:cs="Times New Roman"/>
                <w:sz w:val="24"/>
                <w:szCs w:val="20"/>
              </w:rPr>
            </w:pPr>
            <w:r w:rsidRPr="00A05E9D">
              <w:rPr>
                <w:rFonts w:ascii="Times New Roman" w:eastAsia="Times New Roman" w:hAnsi="Times New Roman" w:cs="Times New Roman"/>
                <w:sz w:val="24"/>
                <w:szCs w:val="20"/>
              </w:rPr>
              <w:t>Lifeguard staff will perform in water rescue if necessary.</w:t>
            </w:r>
          </w:p>
          <w:p w14:paraId="14097EC0" w14:textId="77777777" w:rsidR="0043428A" w:rsidRPr="00A05E9D" w:rsidRDefault="0043428A" w:rsidP="0043428A">
            <w:pPr>
              <w:spacing w:line="200" w:lineRule="atLeast"/>
              <w:rPr>
                <w:rFonts w:ascii="Times New Roman" w:eastAsia="Times New Roman" w:hAnsi="Times New Roman" w:cs="Times New Roman"/>
                <w:sz w:val="24"/>
                <w:szCs w:val="20"/>
              </w:rPr>
            </w:pPr>
          </w:p>
          <w:p w14:paraId="4B503EA0" w14:textId="77777777" w:rsidR="0043428A" w:rsidRPr="00A05E9D" w:rsidRDefault="0043428A" w:rsidP="0043428A">
            <w:pPr>
              <w:spacing w:line="200" w:lineRule="atLeast"/>
              <w:rPr>
                <w:rFonts w:ascii="Times New Roman" w:eastAsia="Times New Roman" w:hAnsi="Times New Roman" w:cs="Times New Roman"/>
                <w:sz w:val="24"/>
                <w:szCs w:val="20"/>
              </w:rPr>
            </w:pPr>
            <w:r w:rsidRPr="00A05E9D">
              <w:rPr>
                <w:rFonts w:ascii="Times New Roman" w:eastAsia="Times New Roman" w:hAnsi="Times New Roman" w:cs="Times New Roman"/>
                <w:sz w:val="24"/>
                <w:szCs w:val="20"/>
              </w:rPr>
              <w:t xml:space="preserve">Available lifeguard staff or Gear Issue staff will meet EMS/Rescue Personnel outside. </w:t>
            </w:r>
          </w:p>
          <w:p w14:paraId="607F66C6" w14:textId="77777777" w:rsidR="0043428A" w:rsidRPr="00A05E9D" w:rsidRDefault="0043428A" w:rsidP="0043428A">
            <w:pPr>
              <w:spacing w:line="200" w:lineRule="atLeast"/>
              <w:rPr>
                <w:rFonts w:ascii="Times New Roman" w:eastAsia="Times New Roman" w:hAnsi="Times New Roman" w:cs="Times New Roman"/>
                <w:sz w:val="24"/>
                <w:szCs w:val="20"/>
              </w:rPr>
            </w:pPr>
          </w:p>
          <w:p w14:paraId="1296B44A" w14:textId="77777777" w:rsidR="0043428A" w:rsidRPr="00A05E9D" w:rsidRDefault="0043428A" w:rsidP="0043428A">
            <w:pPr>
              <w:spacing w:line="200" w:lineRule="atLeast"/>
              <w:rPr>
                <w:rFonts w:ascii="Times New Roman" w:eastAsia="Times New Roman" w:hAnsi="Times New Roman" w:cs="Times New Roman"/>
                <w:sz w:val="24"/>
                <w:szCs w:val="20"/>
              </w:rPr>
            </w:pPr>
            <w:r w:rsidRPr="00A05E9D">
              <w:rPr>
                <w:rFonts w:ascii="Times New Roman" w:eastAsia="Times New Roman" w:hAnsi="Times New Roman" w:cs="Times New Roman"/>
                <w:sz w:val="24"/>
                <w:szCs w:val="20"/>
              </w:rPr>
              <w:t xml:space="preserve">If two or more lifeguard staff are present, they will assist the 1st lifeguard in the rescue if needed.  </w:t>
            </w:r>
          </w:p>
          <w:p w14:paraId="3A8F461D" w14:textId="77777777" w:rsidR="0043428A" w:rsidRPr="00A05E9D" w:rsidRDefault="0043428A" w:rsidP="0043428A">
            <w:pPr>
              <w:spacing w:line="200" w:lineRule="atLeast"/>
              <w:rPr>
                <w:rFonts w:ascii="Times New Roman" w:eastAsia="Times New Roman" w:hAnsi="Times New Roman" w:cs="Times New Roman"/>
                <w:sz w:val="24"/>
                <w:szCs w:val="20"/>
              </w:rPr>
            </w:pPr>
          </w:p>
          <w:p w14:paraId="1A73C573" w14:textId="25818819" w:rsidR="0043428A" w:rsidRPr="00CF2AC6" w:rsidRDefault="0043428A" w:rsidP="0043428A">
            <w:pPr>
              <w:spacing w:line="200" w:lineRule="atLeast"/>
              <w:rPr>
                <w:rFonts w:ascii="Times New Roman" w:eastAsia="Times New Roman" w:hAnsi="Times New Roman" w:cs="Times New Roman"/>
                <w:sz w:val="24"/>
                <w:szCs w:val="20"/>
              </w:rPr>
            </w:pPr>
            <w:r w:rsidRPr="00A05E9D">
              <w:rPr>
                <w:rFonts w:ascii="Times New Roman" w:eastAsia="Times New Roman" w:hAnsi="Times New Roman" w:cs="Times New Roman"/>
                <w:sz w:val="24"/>
                <w:szCs w:val="20"/>
              </w:rPr>
              <w:t>Otherwise, 2nd or 3rd MWR staff member will call EMS and José, and then clear the pool area</w:t>
            </w:r>
          </w:p>
        </w:tc>
        <w:tc>
          <w:tcPr>
            <w:tcW w:w="3513" w:type="dxa"/>
          </w:tcPr>
          <w:p w14:paraId="666A7C6E" w14:textId="77777777" w:rsidR="0043428A" w:rsidRDefault="0043428A" w:rsidP="0043428A">
            <w:pPr>
              <w:spacing w:line="200" w:lineRule="atLeast"/>
              <w:jc w:val="center"/>
              <w:rPr>
                <w:rFonts w:ascii="Times New Roman" w:eastAsia="Times New Roman" w:hAnsi="Times New Roman" w:cs="Times New Roman"/>
                <w:b/>
                <w:color w:val="FF0000"/>
                <w:sz w:val="24"/>
                <w:szCs w:val="20"/>
              </w:rPr>
            </w:pPr>
          </w:p>
          <w:p w14:paraId="190FAA30" w14:textId="5F7D49BD" w:rsidR="0043428A" w:rsidRDefault="0043428A" w:rsidP="0043428A">
            <w:pPr>
              <w:spacing w:line="200" w:lineRule="atLeast"/>
              <w:jc w:val="center"/>
              <w:rPr>
                <w:rFonts w:ascii="Times New Roman" w:eastAsia="Times New Roman" w:hAnsi="Times New Roman" w:cs="Times New Roman"/>
                <w:b/>
                <w:color w:val="FF0000"/>
                <w:sz w:val="24"/>
                <w:szCs w:val="20"/>
              </w:rPr>
            </w:pPr>
            <w:r>
              <w:rPr>
                <w:rFonts w:ascii="Times New Roman" w:eastAsia="Times New Roman" w:hAnsi="Times New Roman" w:cs="Times New Roman"/>
                <w:sz w:val="24"/>
                <w:szCs w:val="20"/>
              </w:rPr>
              <w:t xml:space="preserve"> </w:t>
            </w:r>
            <w:r w:rsidRPr="00E549D9">
              <w:rPr>
                <w:rFonts w:ascii="Times New Roman" w:eastAsia="Times New Roman" w:hAnsi="Times New Roman" w:cs="Times New Roman"/>
                <w:b/>
                <w:color w:val="FF0000"/>
                <w:sz w:val="24"/>
                <w:szCs w:val="20"/>
              </w:rPr>
              <w:t xml:space="preserve"> Dial 9-1-1</w:t>
            </w:r>
          </w:p>
          <w:p w14:paraId="0900A378" w14:textId="77777777" w:rsidR="0043428A" w:rsidRDefault="0043428A" w:rsidP="0043428A">
            <w:pPr>
              <w:spacing w:line="200" w:lineRule="atLeast"/>
              <w:rPr>
                <w:rFonts w:ascii="Times New Roman" w:eastAsia="Times New Roman" w:hAnsi="Times New Roman" w:cs="Times New Roman"/>
                <w:b/>
                <w:color w:val="FF0000"/>
                <w:sz w:val="24"/>
                <w:szCs w:val="20"/>
              </w:rPr>
            </w:pPr>
            <w:r>
              <w:rPr>
                <w:rFonts w:ascii="Times New Roman" w:eastAsia="Times New Roman" w:hAnsi="Times New Roman" w:cs="Times New Roman"/>
                <w:b/>
                <w:color w:val="FF0000"/>
                <w:sz w:val="24"/>
                <w:szCs w:val="20"/>
              </w:rPr>
              <w:t>If you discover a crime, etc.…</w:t>
            </w:r>
          </w:p>
          <w:p w14:paraId="788BF6A0" w14:textId="77777777" w:rsidR="0043428A" w:rsidRDefault="0043428A" w:rsidP="0043428A">
            <w:pPr>
              <w:spacing w:line="200" w:lineRule="atLeast"/>
              <w:rPr>
                <w:rFonts w:ascii="Times New Roman" w:eastAsia="Times New Roman" w:hAnsi="Times New Roman" w:cs="Times New Roman"/>
                <w:b/>
                <w:color w:val="FF0000"/>
                <w:sz w:val="24"/>
                <w:szCs w:val="20"/>
              </w:rPr>
            </w:pPr>
          </w:p>
          <w:p w14:paraId="2C8155A2" w14:textId="77777777" w:rsidR="0043428A" w:rsidRDefault="0043428A" w:rsidP="0043428A">
            <w:pPr>
              <w:spacing w:line="200" w:lineRule="atLeast"/>
              <w:rPr>
                <w:rFonts w:ascii="Times New Roman" w:eastAsia="Times New Roman" w:hAnsi="Times New Roman" w:cs="Times New Roman"/>
                <w:sz w:val="24"/>
                <w:szCs w:val="20"/>
              </w:rPr>
            </w:pPr>
            <w:r>
              <w:rPr>
                <w:rFonts w:ascii="Times New Roman" w:eastAsia="Times New Roman" w:hAnsi="Times New Roman" w:cs="Times New Roman"/>
                <w:sz w:val="24"/>
                <w:szCs w:val="20"/>
              </w:rPr>
              <w:t>Do not interfere or try to apprehend.</w:t>
            </w:r>
          </w:p>
          <w:p w14:paraId="78BEE4EA" w14:textId="77777777" w:rsidR="0043428A" w:rsidRDefault="0043428A" w:rsidP="0043428A">
            <w:pPr>
              <w:spacing w:line="200" w:lineRule="atLeast"/>
              <w:rPr>
                <w:rFonts w:ascii="Times New Roman" w:eastAsia="Times New Roman" w:hAnsi="Times New Roman" w:cs="Times New Roman"/>
                <w:sz w:val="24"/>
                <w:szCs w:val="20"/>
              </w:rPr>
            </w:pPr>
          </w:p>
          <w:p w14:paraId="4E60E6A2" w14:textId="77777777" w:rsidR="0043428A" w:rsidRDefault="0043428A" w:rsidP="0043428A">
            <w:pPr>
              <w:spacing w:line="200" w:lineRule="atLeast"/>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Try to get as much information as possible about the criminal. </w:t>
            </w:r>
          </w:p>
          <w:p w14:paraId="767CB7FB" w14:textId="77777777" w:rsidR="0043428A" w:rsidRDefault="0043428A" w:rsidP="0043428A">
            <w:pPr>
              <w:spacing w:line="200" w:lineRule="atLeast"/>
              <w:rPr>
                <w:rFonts w:ascii="Times New Roman" w:eastAsia="Times New Roman" w:hAnsi="Times New Roman" w:cs="Times New Roman"/>
                <w:sz w:val="24"/>
                <w:szCs w:val="20"/>
              </w:rPr>
            </w:pPr>
            <w:r>
              <w:rPr>
                <w:rFonts w:ascii="Times New Roman" w:eastAsia="Times New Roman" w:hAnsi="Times New Roman" w:cs="Times New Roman"/>
                <w:sz w:val="24"/>
                <w:szCs w:val="20"/>
              </w:rPr>
              <w:t>Height, Weight, Sex, Race,</w:t>
            </w:r>
          </w:p>
          <w:p w14:paraId="29AAFDF0" w14:textId="77777777" w:rsidR="0043428A" w:rsidRDefault="0043428A" w:rsidP="0043428A">
            <w:pPr>
              <w:spacing w:line="200" w:lineRule="atLeast"/>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Age, Clothing, </w:t>
            </w:r>
            <w:r w:rsidRPr="008C7DCF">
              <w:rPr>
                <w:rFonts w:ascii="Times New Roman" w:eastAsia="Times New Roman" w:hAnsi="Times New Roman" w:cs="Times New Roman"/>
                <w:sz w:val="24"/>
                <w:szCs w:val="20"/>
              </w:rPr>
              <w:t>Weapon</w:t>
            </w:r>
            <w:r>
              <w:rPr>
                <w:rFonts w:ascii="Times New Roman" w:eastAsia="Times New Roman" w:hAnsi="Times New Roman" w:cs="Times New Roman"/>
                <w:sz w:val="24"/>
                <w:szCs w:val="20"/>
              </w:rPr>
              <w:t>, Vehicle</w:t>
            </w:r>
          </w:p>
          <w:p w14:paraId="1FDCAD71" w14:textId="77777777" w:rsidR="0043428A" w:rsidRDefault="0043428A" w:rsidP="0043428A">
            <w:pPr>
              <w:spacing w:line="200" w:lineRule="atLeast"/>
              <w:rPr>
                <w:rFonts w:ascii="Times New Roman" w:eastAsia="Times New Roman" w:hAnsi="Times New Roman" w:cs="Times New Roman"/>
                <w:sz w:val="24"/>
                <w:szCs w:val="20"/>
              </w:rPr>
            </w:pPr>
          </w:p>
          <w:p w14:paraId="6FF685F0" w14:textId="77777777" w:rsidR="0043428A" w:rsidRDefault="0043428A" w:rsidP="0043428A">
            <w:pPr>
              <w:spacing w:line="200" w:lineRule="atLeast"/>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Remain where you are until police arrive. </w:t>
            </w:r>
          </w:p>
          <w:p w14:paraId="4E537D9D" w14:textId="6FDF3F0F" w:rsidR="0043428A" w:rsidRPr="009052D2" w:rsidRDefault="0043428A" w:rsidP="0043428A">
            <w:pPr>
              <w:spacing w:line="200" w:lineRule="atLeast"/>
              <w:rPr>
                <w:rFonts w:ascii="Times New Roman" w:eastAsia="Times New Roman" w:hAnsi="Times New Roman" w:cs="Times New Roman"/>
                <w:color w:val="FF0000"/>
                <w:sz w:val="24"/>
                <w:szCs w:val="20"/>
              </w:rPr>
            </w:pPr>
          </w:p>
        </w:tc>
        <w:tc>
          <w:tcPr>
            <w:tcW w:w="2967" w:type="dxa"/>
          </w:tcPr>
          <w:p w14:paraId="7406D02A" w14:textId="77777777" w:rsidR="0043428A" w:rsidRDefault="0043428A" w:rsidP="0043428A">
            <w:pPr>
              <w:spacing w:line="200" w:lineRule="atLeast"/>
              <w:jc w:val="center"/>
              <w:rPr>
                <w:rFonts w:ascii="Times New Roman" w:eastAsia="Times New Roman" w:hAnsi="Times New Roman" w:cs="Times New Roman"/>
                <w:b/>
                <w:color w:val="FF0000"/>
                <w:sz w:val="24"/>
                <w:szCs w:val="20"/>
              </w:rPr>
            </w:pPr>
          </w:p>
          <w:p w14:paraId="4A2D4B56" w14:textId="77777777" w:rsidR="0043428A" w:rsidRPr="00C0693C" w:rsidRDefault="0043428A" w:rsidP="0043428A">
            <w:pPr>
              <w:spacing w:line="200" w:lineRule="atLeast"/>
              <w:jc w:val="center"/>
              <w:rPr>
                <w:rFonts w:ascii="Times New Roman" w:eastAsia="Times New Roman" w:hAnsi="Times New Roman" w:cs="Times New Roman"/>
                <w:b/>
                <w:color w:val="FF0000"/>
                <w:sz w:val="24"/>
                <w:szCs w:val="20"/>
              </w:rPr>
            </w:pPr>
            <w:r>
              <w:rPr>
                <w:rFonts w:ascii="Times New Roman" w:eastAsia="Times New Roman" w:hAnsi="Times New Roman" w:cs="Times New Roman"/>
                <w:b/>
                <w:color w:val="FF0000"/>
                <w:sz w:val="24"/>
                <w:szCs w:val="20"/>
              </w:rPr>
              <w:t>Dial 9-1-1</w:t>
            </w:r>
          </w:p>
          <w:p w14:paraId="46AFECCC" w14:textId="77777777" w:rsidR="0043428A" w:rsidRDefault="0043428A" w:rsidP="0043428A">
            <w:pPr>
              <w:spacing w:line="200" w:lineRule="atLeast"/>
              <w:rPr>
                <w:rFonts w:ascii="Times New Roman" w:eastAsia="Times New Roman" w:hAnsi="Times New Roman" w:cs="Times New Roman"/>
                <w:sz w:val="24"/>
                <w:szCs w:val="20"/>
              </w:rPr>
            </w:pPr>
            <w:r>
              <w:rPr>
                <w:rFonts w:ascii="Times New Roman" w:eastAsia="Times New Roman" w:hAnsi="Times New Roman" w:cs="Times New Roman"/>
                <w:sz w:val="24"/>
                <w:szCs w:val="20"/>
              </w:rPr>
              <w:t>If it is beyond your control, pull the alarm.</w:t>
            </w:r>
          </w:p>
          <w:p w14:paraId="661C1DAE" w14:textId="77777777" w:rsidR="0043428A" w:rsidRDefault="0043428A" w:rsidP="0043428A">
            <w:pPr>
              <w:spacing w:line="200" w:lineRule="atLeast"/>
              <w:jc w:val="center"/>
              <w:rPr>
                <w:rFonts w:ascii="Times New Roman" w:eastAsia="Times New Roman" w:hAnsi="Times New Roman" w:cs="Times New Roman"/>
                <w:sz w:val="24"/>
                <w:szCs w:val="20"/>
              </w:rPr>
            </w:pPr>
          </w:p>
          <w:p w14:paraId="5FAB98AA" w14:textId="77777777" w:rsidR="0043428A" w:rsidRDefault="0043428A" w:rsidP="0043428A">
            <w:pPr>
              <w:spacing w:line="200" w:lineRule="atLeast"/>
              <w:rPr>
                <w:rFonts w:ascii="Times New Roman" w:eastAsia="Times New Roman" w:hAnsi="Times New Roman" w:cs="Times New Roman"/>
                <w:sz w:val="24"/>
                <w:szCs w:val="20"/>
              </w:rPr>
            </w:pPr>
            <w:r>
              <w:rPr>
                <w:rFonts w:ascii="Times New Roman" w:eastAsia="Times New Roman" w:hAnsi="Times New Roman" w:cs="Times New Roman"/>
                <w:sz w:val="24"/>
                <w:szCs w:val="20"/>
              </w:rPr>
              <w:t>If fire is small and you have proper training, use fire extinguisher to put out the fire.</w:t>
            </w:r>
          </w:p>
          <w:p w14:paraId="550CA6A5" w14:textId="77777777" w:rsidR="0043428A" w:rsidRDefault="0043428A" w:rsidP="0043428A">
            <w:pPr>
              <w:spacing w:line="200" w:lineRule="atLeast"/>
              <w:rPr>
                <w:rFonts w:ascii="Times New Roman" w:eastAsia="Times New Roman" w:hAnsi="Times New Roman" w:cs="Times New Roman"/>
                <w:sz w:val="24"/>
                <w:szCs w:val="20"/>
              </w:rPr>
            </w:pPr>
          </w:p>
          <w:p w14:paraId="25455238" w14:textId="5A238B15" w:rsidR="0043428A" w:rsidRPr="008C7DCF" w:rsidRDefault="0043428A" w:rsidP="0043428A">
            <w:pPr>
              <w:spacing w:line="200" w:lineRule="atLeast"/>
              <w:rPr>
                <w:rFonts w:ascii="Times New Roman" w:eastAsia="Times New Roman" w:hAnsi="Times New Roman" w:cs="Times New Roman"/>
                <w:sz w:val="24"/>
                <w:szCs w:val="20"/>
              </w:rPr>
            </w:pPr>
            <w:r>
              <w:rPr>
                <w:rFonts w:ascii="Times New Roman" w:eastAsia="Times New Roman" w:hAnsi="Times New Roman" w:cs="Times New Roman"/>
                <w:sz w:val="24"/>
                <w:szCs w:val="20"/>
              </w:rPr>
              <w:t>If you are notified of a fire in the building, follow the evacuation plan.</w:t>
            </w:r>
          </w:p>
        </w:tc>
        <w:tc>
          <w:tcPr>
            <w:tcW w:w="4325" w:type="dxa"/>
          </w:tcPr>
          <w:p w14:paraId="1EAFC7EF" w14:textId="77777777" w:rsidR="0043428A" w:rsidRDefault="0043428A" w:rsidP="0043428A">
            <w:pPr>
              <w:spacing w:line="200" w:lineRule="atLeast"/>
              <w:jc w:val="center"/>
              <w:rPr>
                <w:rFonts w:ascii="Times New Roman" w:eastAsia="Times New Roman" w:hAnsi="Times New Roman" w:cs="Times New Roman"/>
                <w:b/>
                <w:color w:val="FF0000"/>
                <w:sz w:val="24"/>
                <w:szCs w:val="20"/>
              </w:rPr>
            </w:pPr>
          </w:p>
          <w:p w14:paraId="5895DA77" w14:textId="77777777" w:rsidR="0043428A" w:rsidRDefault="0043428A" w:rsidP="0043428A">
            <w:pPr>
              <w:spacing w:line="200" w:lineRule="atLeast"/>
              <w:jc w:val="center"/>
              <w:rPr>
                <w:rFonts w:ascii="Times New Roman" w:eastAsia="Times New Roman" w:hAnsi="Times New Roman" w:cs="Times New Roman"/>
                <w:b/>
                <w:color w:val="FF0000"/>
                <w:sz w:val="24"/>
                <w:szCs w:val="20"/>
              </w:rPr>
            </w:pPr>
            <w:r w:rsidRPr="00E549D9">
              <w:rPr>
                <w:rFonts w:ascii="Times New Roman" w:eastAsia="Times New Roman" w:hAnsi="Times New Roman" w:cs="Times New Roman"/>
                <w:b/>
                <w:color w:val="FF0000"/>
                <w:sz w:val="24"/>
                <w:szCs w:val="20"/>
              </w:rPr>
              <w:t>Dial 9-1-1</w:t>
            </w:r>
          </w:p>
          <w:p w14:paraId="07EADB61" w14:textId="77777777" w:rsidR="0043428A" w:rsidRDefault="0043428A" w:rsidP="0043428A">
            <w:pPr>
              <w:spacing w:line="200" w:lineRule="atLeast"/>
              <w:rPr>
                <w:rFonts w:ascii="Times New Roman" w:eastAsia="Times New Roman" w:hAnsi="Times New Roman" w:cs="Times New Roman"/>
                <w:color w:val="000000" w:themeColor="text1"/>
                <w:sz w:val="24"/>
                <w:szCs w:val="20"/>
              </w:rPr>
            </w:pPr>
            <w:r>
              <w:rPr>
                <w:rFonts w:ascii="Times New Roman" w:eastAsia="Times New Roman" w:hAnsi="Times New Roman" w:cs="Times New Roman"/>
                <w:color w:val="000000" w:themeColor="text1"/>
                <w:sz w:val="24"/>
                <w:szCs w:val="20"/>
              </w:rPr>
              <w:t xml:space="preserve">Avoid leaving the individual unless you are calling for help. </w:t>
            </w:r>
          </w:p>
          <w:p w14:paraId="57EECB0A" w14:textId="77777777" w:rsidR="0043428A" w:rsidRDefault="0043428A" w:rsidP="0043428A">
            <w:pPr>
              <w:spacing w:line="200" w:lineRule="atLeast"/>
              <w:rPr>
                <w:rFonts w:ascii="Times New Roman" w:eastAsia="Times New Roman" w:hAnsi="Times New Roman" w:cs="Times New Roman"/>
                <w:color w:val="000000" w:themeColor="text1"/>
                <w:sz w:val="24"/>
                <w:szCs w:val="20"/>
              </w:rPr>
            </w:pPr>
          </w:p>
          <w:p w14:paraId="7EF01E50" w14:textId="77777777" w:rsidR="0043428A" w:rsidRDefault="0043428A" w:rsidP="0043428A">
            <w:pPr>
              <w:spacing w:line="200" w:lineRule="atLeast"/>
              <w:rPr>
                <w:rFonts w:ascii="Times New Roman" w:eastAsia="Times New Roman" w:hAnsi="Times New Roman" w:cs="Times New Roman"/>
                <w:color w:val="000000" w:themeColor="text1"/>
                <w:sz w:val="24"/>
                <w:szCs w:val="20"/>
              </w:rPr>
            </w:pPr>
            <w:r>
              <w:rPr>
                <w:rFonts w:ascii="Times New Roman" w:eastAsia="Times New Roman" w:hAnsi="Times New Roman" w:cs="Times New Roman"/>
                <w:color w:val="000000" w:themeColor="text1"/>
                <w:sz w:val="24"/>
                <w:szCs w:val="20"/>
              </w:rPr>
              <w:t>If life threatening, call immediately or have another staff member not involved with emergency care call.</w:t>
            </w:r>
          </w:p>
          <w:p w14:paraId="5CC7E18A" w14:textId="77777777" w:rsidR="0043428A" w:rsidRDefault="0043428A" w:rsidP="0043428A">
            <w:pPr>
              <w:spacing w:line="200" w:lineRule="atLeast"/>
              <w:rPr>
                <w:rFonts w:ascii="Times New Roman" w:eastAsia="Times New Roman" w:hAnsi="Times New Roman" w:cs="Times New Roman"/>
                <w:color w:val="000000" w:themeColor="text1"/>
                <w:sz w:val="24"/>
                <w:szCs w:val="20"/>
              </w:rPr>
            </w:pPr>
          </w:p>
          <w:p w14:paraId="7B245C59" w14:textId="77777777" w:rsidR="0043428A" w:rsidRDefault="0043428A" w:rsidP="0043428A">
            <w:pPr>
              <w:spacing w:line="200" w:lineRule="atLeast"/>
              <w:rPr>
                <w:rFonts w:ascii="Times New Roman" w:eastAsia="Times New Roman" w:hAnsi="Times New Roman" w:cs="Times New Roman"/>
                <w:color w:val="000000" w:themeColor="text1"/>
                <w:sz w:val="24"/>
                <w:szCs w:val="20"/>
              </w:rPr>
            </w:pPr>
            <w:r>
              <w:rPr>
                <w:rFonts w:ascii="Times New Roman" w:eastAsia="Times New Roman" w:hAnsi="Times New Roman" w:cs="Times New Roman"/>
                <w:color w:val="000000" w:themeColor="text1"/>
                <w:sz w:val="24"/>
                <w:szCs w:val="20"/>
              </w:rPr>
              <w:t>Do not move the person unless the area becomes unsafe.</w:t>
            </w:r>
          </w:p>
          <w:p w14:paraId="3CF7ADC8" w14:textId="77777777" w:rsidR="0043428A" w:rsidRDefault="0043428A" w:rsidP="0043428A">
            <w:pPr>
              <w:spacing w:line="200" w:lineRule="atLeast"/>
              <w:rPr>
                <w:rFonts w:ascii="Times New Roman" w:eastAsia="Times New Roman" w:hAnsi="Times New Roman" w:cs="Times New Roman"/>
                <w:color w:val="000000" w:themeColor="text1"/>
                <w:sz w:val="24"/>
                <w:szCs w:val="20"/>
              </w:rPr>
            </w:pPr>
          </w:p>
          <w:p w14:paraId="04D2976B" w14:textId="77777777" w:rsidR="0043428A" w:rsidRDefault="0043428A" w:rsidP="0043428A">
            <w:pPr>
              <w:spacing w:line="200" w:lineRule="atLeast"/>
              <w:rPr>
                <w:rFonts w:ascii="Times New Roman" w:eastAsia="Times New Roman" w:hAnsi="Times New Roman" w:cs="Times New Roman"/>
                <w:color w:val="000000" w:themeColor="text1"/>
                <w:sz w:val="24"/>
                <w:szCs w:val="20"/>
              </w:rPr>
            </w:pPr>
            <w:r>
              <w:rPr>
                <w:rFonts w:ascii="Times New Roman" w:eastAsia="Times New Roman" w:hAnsi="Times New Roman" w:cs="Times New Roman"/>
                <w:color w:val="000000" w:themeColor="text1"/>
                <w:sz w:val="24"/>
                <w:szCs w:val="20"/>
              </w:rPr>
              <w:t>Administer First Aid/CPR/AED/Oxygen as necessary.</w:t>
            </w:r>
          </w:p>
          <w:p w14:paraId="1E079B78" w14:textId="77777777" w:rsidR="0043428A" w:rsidRDefault="0043428A" w:rsidP="0043428A">
            <w:pPr>
              <w:spacing w:line="200" w:lineRule="atLeast"/>
              <w:rPr>
                <w:rFonts w:ascii="Times New Roman" w:eastAsia="Times New Roman" w:hAnsi="Times New Roman" w:cs="Times New Roman"/>
                <w:color w:val="000000" w:themeColor="text1"/>
                <w:sz w:val="24"/>
                <w:szCs w:val="20"/>
              </w:rPr>
            </w:pPr>
          </w:p>
          <w:p w14:paraId="5D944ECA" w14:textId="24E41BE5" w:rsidR="0043428A" w:rsidRPr="008C7DCF" w:rsidRDefault="0043428A" w:rsidP="0043428A">
            <w:pPr>
              <w:spacing w:line="200" w:lineRule="atLeast"/>
              <w:rPr>
                <w:rFonts w:ascii="Times New Roman" w:eastAsia="Times New Roman" w:hAnsi="Times New Roman" w:cs="Times New Roman"/>
                <w:sz w:val="24"/>
                <w:szCs w:val="20"/>
              </w:rPr>
            </w:pPr>
            <w:r>
              <w:rPr>
                <w:rFonts w:ascii="Times New Roman" w:eastAsia="Times New Roman" w:hAnsi="Times New Roman" w:cs="Times New Roman"/>
                <w:color w:val="000000" w:themeColor="text1"/>
                <w:sz w:val="24"/>
                <w:szCs w:val="20"/>
              </w:rPr>
              <w:t xml:space="preserve">You must report exposure to any bodily fluids from patients to EMS and </w:t>
            </w:r>
            <w:r w:rsidRPr="00A05E9D">
              <w:rPr>
                <w:rFonts w:ascii="Times New Roman" w:eastAsia="Times New Roman" w:hAnsi="Times New Roman" w:cs="Times New Roman"/>
                <w:color w:val="000000" w:themeColor="text1"/>
                <w:sz w:val="24"/>
                <w:szCs w:val="20"/>
              </w:rPr>
              <w:t>José</w:t>
            </w:r>
            <w:r>
              <w:rPr>
                <w:rFonts w:ascii="Times New Roman" w:eastAsia="Times New Roman" w:hAnsi="Times New Roman" w:cs="Times New Roman"/>
                <w:color w:val="000000" w:themeColor="text1"/>
                <w:sz w:val="24"/>
                <w:szCs w:val="20"/>
              </w:rPr>
              <w:t xml:space="preserve"> immediately.</w:t>
            </w:r>
          </w:p>
        </w:tc>
      </w:tr>
    </w:tbl>
    <w:p w14:paraId="7E1BF64C" w14:textId="3D61BB3B" w:rsidR="00BB2B65" w:rsidRPr="00BB2B65" w:rsidRDefault="00BB2B65" w:rsidP="00BB2B65">
      <w:pPr>
        <w:spacing w:line="200" w:lineRule="atLeast"/>
        <w:rPr>
          <w:rFonts w:ascii="Times New Roman" w:eastAsia="Times New Roman" w:hAnsi="Times New Roman" w:cs="Times New Roman"/>
          <w:szCs w:val="20"/>
        </w:rPr>
      </w:pPr>
    </w:p>
    <w:tbl>
      <w:tblPr>
        <w:tblStyle w:val="TableGrid"/>
        <w:tblW w:w="14940" w:type="dxa"/>
        <w:tblInd w:w="-275" w:type="dxa"/>
        <w:tblLook w:val="04A0" w:firstRow="1" w:lastRow="0" w:firstColumn="1" w:lastColumn="0" w:noHBand="0" w:noVBand="1"/>
      </w:tblPr>
      <w:tblGrid>
        <w:gridCol w:w="7652"/>
        <w:gridCol w:w="7288"/>
      </w:tblGrid>
      <w:tr w:rsidR="005B4E89" w14:paraId="58D80F41" w14:textId="77777777" w:rsidTr="00F01959">
        <w:trPr>
          <w:trHeight w:val="1277"/>
        </w:trPr>
        <w:tc>
          <w:tcPr>
            <w:tcW w:w="7652" w:type="dxa"/>
            <w:vMerge w:val="restart"/>
          </w:tcPr>
          <w:p w14:paraId="0712C3F9" w14:textId="77777777" w:rsidR="005B4E89" w:rsidRPr="00BB2B65" w:rsidRDefault="005B4E89" w:rsidP="00BB2B65">
            <w:pPr>
              <w:spacing w:line="200" w:lineRule="atLeast"/>
              <w:jc w:val="center"/>
              <w:rPr>
                <w:rFonts w:ascii="Times New Roman" w:eastAsia="Times New Roman" w:hAnsi="Times New Roman" w:cs="Times New Roman"/>
                <w:b/>
                <w:color w:val="FF0000"/>
                <w:sz w:val="28"/>
                <w:szCs w:val="28"/>
              </w:rPr>
            </w:pPr>
            <w:r w:rsidRPr="00BB2B65">
              <w:rPr>
                <w:rFonts w:ascii="Times New Roman" w:eastAsia="Times New Roman" w:hAnsi="Times New Roman" w:cs="Times New Roman"/>
                <w:b/>
                <w:color w:val="FF0000"/>
                <w:sz w:val="28"/>
                <w:szCs w:val="28"/>
              </w:rPr>
              <w:t>Evacuation</w:t>
            </w:r>
          </w:p>
          <w:p w14:paraId="75F4E1D3" w14:textId="166570CA" w:rsidR="005B4E89" w:rsidRPr="00BB2B65" w:rsidRDefault="005B4E89" w:rsidP="00DF36A6">
            <w:pPr>
              <w:rPr>
                <w:rFonts w:ascii="Times New Roman" w:eastAsia="Times New Roman" w:hAnsi="Times New Roman" w:cs="Times New Roman"/>
                <w:color w:val="FF0000"/>
                <w:sz w:val="24"/>
                <w:szCs w:val="24"/>
              </w:rPr>
            </w:pPr>
            <w:r w:rsidRPr="00BB2B65">
              <w:rPr>
                <w:rFonts w:ascii="Times New Roman" w:eastAsia="Times New Roman" w:hAnsi="Times New Roman" w:cs="Times New Roman"/>
                <w:sz w:val="24"/>
                <w:szCs w:val="24"/>
              </w:rPr>
              <w:t>Please cooperate with Police/Fire/EMS personnel and take personal belongings, close but do not lock doors, turn off all computers and electronics and evacuate in groups.  The designated muster location for the MWR facility is the Pizza Parlor/Barracks.</w:t>
            </w:r>
          </w:p>
          <w:p w14:paraId="67B1C644" w14:textId="77777777" w:rsidR="00F01959" w:rsidRDefault="00F01959" w:rsidP="00DF36A6">
            <w:pPr>
              <w:spacing w:line="276" w:lineRule="auto"/>
              <w:jc w:val="center"/>
              <w:rPr>
                <w:rFonts w:ascii="Times New Roman" w:eastAsia="Times New Roman" w:hAnsi="Times New Roman" w:cs="Times New Roman"/>
                <w:color w:val="FF0000"/>
                <w:sz w:val="24"/>
                <w:szCs w:val="24"/>
              </w:rPr>
            </w:pPr>
          </w:p>
          <w:p w14:paraId="24A5389B" w14:textId="4CA4C1F6" w:rsidR="005B4E89" w:rsidRDefault="005B4E89" w:rsidP="00DF36A6">
            <w:pPr>
              <w:spacing w:line="276" w:lineRule="auto"/>
              <w:jc w:val="center"/>
              <w:rPr>
                <w:rFonts w:ascii="Times New Roman" w:eastAsia="Times New Roman" w:hAnsi="Times New Roman" w:cs="Times New Roman"/>
                <w:sz w:val="36"/>
                <w:szCs w:val="20"/>
              </w:rPr>
            </w:pPr>
            <w:r w:rsidRPr="00BB2B65">
              <w:rPr>
                <w:rFonts w:ascii="Times New Roman" w:eastAsia="Times New Roman" w:hAnsi="Times New Roman" w:cs="Times New Roman"/>
                <w:color w:val="FF0000"/>
                <w:sz w:val="24"/>
                <w:szCs w:val="24"/>
              </w:rPr>
              <w:t>ONLY POLICE/FIRE/EMS PERSONNEL CAN ORDER RETURN TO BUILDING</w:t>
            </w:r>
          </w:p>
        </w:tc>
        <w:tc>
          <w:tcPr>
            <w:tcW w:w="7288" w:type="dxa"/>
          </w:tcPr>
          <w:p w14:paraId="1D805689" w14:textId="77777777" w:rsidR="005B4E89" w:rsidRPr="00BB2B65" w:rsidRDefault="005B4E89" w:rsidP="00BB2B65">
            <w:pPr>
              <w:spacing w:line="200" w:lineRule="atLeast"/>
              <w:jc w:val="center"/>
              <w:rPr>
                <w:rFonts w:ascii="Times New Roman" w:eastAsia="Times New Roman" w:hAnsi="Times New Roman" w:cs="Times New Roman"/>
                <w:b/>
                <w:color w:val="FF0000"/>
                <w:sz w:val="28"/>
                <w:szCs w:val="28"/>
              </w:rPr>
            </w:pPr>
            <w:r w:rsidRPr="00BB2B65">
              <w:rPr>
                <w:rFonts w:ascii="Times New Roman" w:eastAsia="Times New Roman" w:hAnsi="Times New Roman" w:cs="Times New Roman"/>
                <w:b/>
                <w:color w:val="FF0000"/>
                <w:sz w:val="28"/>
                <w:szCs w:val="28"/>
              </w:rPr>
              <w:t>Instruction for Staff to Assist People with Disabilities</w:t>
            </w:r>
          </w:p>
          <w:p w14:paraId="0C911FD5" w14:textId="77777777" w:rsidR="005B4E89" w:rsidRDefault="005B4E89" w:rsidP="00BB2B65">
            <w:pPr>
              <w:spacing w:line="200" w:lineRule="atLeast"/>
              <w:rPr>
                <w:rFonts w:ascii="Times New Roman" w:eastAsia="Times New Roman" w:hAnsi="Times New Roman" w:cs="Times New Roman"/>
                <w:b/>
                <w:color w:val="FF0000"/>
                <w:sz w:val="24"/>
                <w:szCs w:val="24"/>
              </w:rPr>
            </w:pPr>
          </w:p>
          <w:p w14:paraId="71796301" w14:textId="2A655596" w:rsidR="005B4E89" w:rsidRDefault="005B4E89" w:rsidP="00BB2B65">
            <w:pPr>
              <w:spacing w:line="200" w:lineRule="atLeast"/>
              <w:rPr>
                <w:rFonts w:ascii="Times New Roman" w:eastAsia="Times New Roman" w:hAnsi="Times New Roman" w:cs="Times New Roman"/>
                <w:sz w:val="36"/>
                <w:szCs w:val="20"/>
              </w:rPr>
            </w:pPr>
            <w:r w:rsidRPr="00BB2B65">
              <w:rPr>
                <w:rFonts w:ascii="Times New Roman" w:eastAsia="Times New Roman" w:hAnsi="Times New Roman" w:cs="Times New Roman"/>
                <w:b/>
                <w:sz w:val="24"/>
                <w:szCs w:val="24"/>
                <w:u w:val="single"/>
              </w:rPr>
              <w:t>Staff</w:t>
            </w:r>
            <w:r w:rsidRPr="00BB2B65">
              <w:rPr>
                <w:rFonts w:ascii="Times New Roman" w:eastAsia="Times New Roman" w:hAnsi="Times New Roman" w:cs="Times New Roman"/>
                <w:b/>
                <w:sz w:val="24"/>
                <w:szCs w:val="24"/>
              </w:rPr>
              <w:t>:</w:t>
            </w:r>
            <w:r w:rsidRPr="00BB2B65">
              <w:rPr>
                <w:rFonts w:ascii="Times New Roman" w:eastAsia="Times New Roman" w:hAnsi="Times New Roman" w:cs="Times New Roman"/>
                <w:sz w:val="24"/>
                <w:szCs w:val="24"/>
              </w:rPr>
              <w:t xml:space="preserve"> Find two or more available able-bodied individuals to assist you in an emergency.</w:t>
            </w:r>
          </w:p>
        </w:tc>
      </w:tr>
      <w:tr w:rsidR="005B4E89" w14:paraId="3C8C119A" w14:textId="77777777" w:rsidTr="00BB2B65">
        <w:trPr>
          <w:trHeight w:val="1125"/>
        </w:trPr>
        <w:tc>
          <w:tcPr>
            <w:tcW w:w="7652" w:type="dxa"/>
            <w:vMerge/>
          </w:tcPr>
          <w:p w14:paraId="7960FDA5" w14:textId="77777777" w:rsidR="005B4E89" w:rsidRPr="00BB2B65" w:rsidRDefault="005B4E89" w:rsidP="00BB2B65">
            <w:pPr>
              <w:spacing w:line="200" w:lineRule="atLeast"/>
              <w:jc w:val="center"/>
              <w:rPr>
                <w:rFonts w:ascii="Times New Roman" w:eastAsia="Times New Roman" w:hAnsi="Times New Roman" w:cs="Times New Roman"/>
                <w:b/>
                <w:color w:val="FF0000"/>
                <w:sz w:val="28"/>
                <w:szCs w:val="28"/>
              </w:rPr>
            </w:pPr>
          </w:p>
        </w:tc>
        <w:tc>
          <w:tcPr>
            <w:tcW w:w="7288" w:type="dxa"/>
          </w:tcPr>
          <w:p w14:paraId="75C47826" w14:textId="23781BD4" w:rsidR="005B4E89" w:rsidRPr="005B4E89" w:rsidRDefault="00DF36A6" w:rsidP="00BB2B65">
            <w:pPr>
              <w:spacing w:line="2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5B4E89" w:rsidRPr="005B4E89">
              <w:rPr>
                <w:rFonts w:ascii="Times New Roman" w:eastAsia="Times New Roman" w:hAnsi="Times New Roman" w:cs="Times New Roman"/>
                <w:b/>
                <w:sz w:val="28"/>
                <w:szCs w:val="28"/>
              </w:rPr>
              <w:t xml:space="preserve">For further detailed information on any of these topics, please read the full Emergency Action Plan posted. </w:t>
            </w:r>
          </w:p>
          <w:p w14:paraId="18EFA4A5" w14:textId="0FF2EEEB" w:rsidR="005B4E89" w:rsidRPr="00BB2B65" w:rsidRDefault="005B4E89" w:rsidP="00BB2B65">
            <w:pPr>
              <w:spacing w:line="200" w:lineRule="atLeast"/>
              <w:jc w:val="center"/>
              <w:rPr>
                <w:rFonts w:ascii="Times New Roman" w:eastAsia="Times New Roman" w:hAnsi="Times New Roman" w:cs="Times New Roman"/>
                <w:b/>
                <w:color w:val="FF0000"/>
                <w:sz w:val="28"/>
                <w:szCs w:val="28"/>
              </w:rPr>
            </w:pPr>
            <w:r w:rsidRPr="005B4E89">
              <w:rPr>
                <w:rFonts w:ascii="Times New Roman" w:eastAsia="Times New Roman" w:hAnsi="Times New Roman" w:cs="Times New Roman"/>
                <w:b/>
                <w:sz w:val="28"/>
                <w:szCs w:val="28"/>
              </w:rPr>
              <w:t xml:space="preserve">Thank you. </w:t>
            </w:r>
          </w:p>
        </w:tc>
      </w:tr>
    </w:tbl>
    <w:p w14:paraId="0450BEB6" w14:textId="160FFAFA" w:rsidR="003E4EDC" w:rsidRPr="00BB2B65" w:rsidRDefault="003E4EDC" w:rsidP="00BB2B65">
      <w:pPr>
        <w:spacing w:line="200" w:lineRule="atLeast"/>
        <w:rPr>
          <w:rFonts w:ascii="Times New Roman" w:eastAsia="Times New Roman" w:hAnsi="Times New Roman" w:cs="Times New Roman"/>
          <w:sz w:val="20"/>
          <w:szCs w:val="20"/>
        </w:rPr>
      </w:pPr>
    </w:p>
    <w:tbl>
      <w:tblPr>
        <w:tblStyle w:val="TableGrid"/>
        <w:tblpPr w:leftFromText="180" w:rightFromText="180" w:vertAnchor="text" w:horzAnchor="margin" w:tblpXSpec="center" w:tblpY="23"/>
        <w:tblW w:w="0" w:type="auto"/>
        <w:tblLook w:val="04A0" w:firstRow="1" w:lastRow="0" w:firstColumn="1" w:lastColumn="0" w:noHBand="0" w:noVBand="1"/>
      </w:tblPr>
      <w:tblGrid>
        <w:gridCol w:w="8635"/>
      </w:tblGrid>
      <w:tr w:rsidR="005B4E89" w14:paraId="24B605C1" w14:textId="77777777" w:rsidTr="005B4E89">
        <w:tc>
          <w:tcPr>
            <w:tcW w:w="8635" w:type="dxa"/>
          </w:tcPr>
          <w:p w14:paraId="03E9357F" w14:textId="0D0F252F" w:rsidR="005B4E89" w:rsidRPr="005B4E89" w:rsidRDefault="005B4E89" w:rsidP="005B4E89">
            <w:pPr>
              <w:spacing w:line="200" w:lineRule="atLeast"/>
              <w:jc w:val="center"/>
              <w:rPr>
                <w:rFonts w:ascii="Times New Roman" w:eastAsia="Times New Roman" w:hAnsi="Times New Roman" w:cs="Times New Roman"/>
                <w:b/>
                <w:sz w:val="24"/>
                <w:szCs w:val="60"/>
              </w:rPr>
            </w:pPr>
            <w:r w:rsidRPr="000E0A07">
              <w:rPr>
                <w:rFonts w:ascii="Times New Roman" w:eastAsia="Times New Roman" w:hAnsi="Times New Roman" w:cs="Times New Roman"/>
                <w:sz w:val="32"/>
                <w:szCs w:val="20"/>
              </w:rPr>
              <w:t>Call Gear Issue at 5272 and José at (401) 663-6105 Immediately</w:t>
            </w:r>
            <w:r>
              <w:rPr>
                <w:rFonts w:ascii="Times New Roman" w:eastAsia="Times New Roman" w:hAnsi="Times New Roman" w:cs="Times New Roman"/>
                <w:sz w:val="32"/>
                <w:szCs w:val="20"/>
              </w:rPr>
              <w:t>!</w:t>
            </w:r>
          </w:p>
        </w:tc>
      </w:tr>
    </w:tbl>
    <w:p w14:paraId="1AA35A56" w14:textId="77777777" w:rsidR="00BB2B65" w:rsidRPr="00BB2B65" w:rsidRDefault="003E4EDC" w:rsidP="00BE7A9E">
      <w:pPr>
        <w:spacing w:line="200" w:lineRule="atLeast"/>
        <w:rPr>
          <w:rFonts w:ascii="Times New Roman" w:eastAsia="Times New Roman" w:hAnsi="Times New Roman" w:cs="Times New Roman"/>
          <w:b/>
          <w:sz w:val="36"/>
          <w:szCs w:val="60"/>
        </w:rPr>
      </w:pPr>
      <w:r>
        <w:rPr>
          <w:rFonts w:ascii="Times New Roman" w:eastAsia="Times New Roman" w:hAnsi="Times New Roman" w:cs="Times New Roman"/>
          <w:b/>
          <w:sz w:val="60"/>
          <w:szCs w:val="60"/>
        </w:rPr>
        <w:t xml:space="preserve"> </w:t>
      </w:r>
      <w:r w:rsidR="00860459">
        <w:rPr>
          <w:rFonts w:ascii="Times New Roman" w:eastAsia="Times New Roman" w:hAnsi="Times New Roman" w:cs="Times New Roman"/>
          <w:b/>
          <w:sz w:val="60"/>
          <w:szCs w:val="60"/>
        </w:rPr>
        <w:t xml:space="preserve"> </w:t>
      </w:r>
    </w:p>
    <w:p w14:paraId="00C61E5B" w14:textId="4B3E4D61" w:rsidR="003E4EDC" w:rsidRPr="00BB2B65" w:rsidRDefault="00BB2B65" w:rsidP="00BB2B65">
      <w:pPr>
        <w:spacing w:line="200" w:lineRule="atLeast"/>
        <w:jc w:val="center"/>
        <w:rPr>
          <w:rFonts w:ascii="Times New Roman" w:eastAsia="Times New Roman" w:hAnsi="Times New Roman" w:cs="Times New Roman"/>
          <w:b/>
          <w:sz w:val="28"/>
          <w:szCs w:val="60"/>
        </w:rPr>
      </w:pPr>
      <w:r>
        <w:rPr>
          <w:rFonts w:ascii="Times New Roman" w:eastAsia="Times New Roman" w:hAnsi="Times New Roman" w:cs="Times New Roman"/>
          <w:noProof/>
          <w:sz w:val="72"/>
          <w:szCs w:val="20"/>
        </w:rPr>
        <w:lastRenderedPageBreak/>
        <w:drawing>
          <wp:anchor distT="0" distB="0" distL="114300" distR="114300" simplePos="0" relativeHeight="251661312" behindDoc="1" locked="0" layoutInCell="1" allowOverlap="1" wp14:anchorId="115757AC" wp14:editId="074AC69F">
            <wp:simplePos x="0" y="0"/>
            <wp:positionH relativeFrom="column">
              <wp:posOffset>-85725</wp:posOffset>
            </wp:positionH>
            <wp:positionV relativeFrom="paragraph">
              <wp:posOffset>0</wp:posOffset>
            </wp:positionV>
            <wp:extent cx="1609725" cy="1381125"/>
            <wp:effectExtent l="0" t="0" r="9525" b="9525"/>
            <wp:wrapThrough wrapText="bothSides">
              <wp:wrapPolygon edited="0">
                <wp:start x="0" y="0"/>
                <wp:lineTo x="0" y="21451"/>
                <wp:lineTo x="21472" y="21451"/>
                <wp:lineTo x="2147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1381125"/>
                    </a:xfrm>
                    <a:prstGeom prst="rect">
                      <a:avLst/>
                    </a:prstGeom>
                    <a:noFill/>
                  </pic:spPr>
                </pic:pic>
              </a:graphicData>
            </a:graphic>
            <wp14:sizeRelH relativeFrom="margin">
              <wp14:pctWidth>0</wp14:pctWidth>
            </wp14:sizeRelH>
            <wp14:sizeRelV relativeFrom="margin">
              <wp14:pctHeight>0</wp14:pctHeight>
            </wp14:sizeRelV>
          </wp:anchor>
        </w:drawing>
      </w:r>
    </w:p>
    <w:p w14:paraId="2BDB4B02" w14:textId="37547B7A" w:rsidR="000E0A07" w:rsidRDefault="0070493B" w:rsidP="00BB2B65">
      <w:pPr>
        <w:spacing w:line="200" w:lineRule="atLeast"/>
        <w:jc w:val="center"/>
        <w:rPr>
          <w:rFonts w:ascii="Times New Roman" w:eastAsia="Times New Roman" w:hAnsi="Times New Roman" w:cs="Times New Roman"/>
          <w:b/>
          <w:sz w:val="60"/>
          <w:szCs w:val="60"/>
        </w:rPr>
      </w:pPr>
      <w:r>
        <w:rPr>
          <w:rFonts w:ascii="Times New Roman" w:eastAsia="Times New Roman" w:hAnsi="Times New Roman" w:cs="Times New Roman"/>
          <w:b/>
          <w:sz w:val="60"/>
          <w:szCs w:val="60"/>
        </w:rPr>
        <w:t>Emergency Response Guide</w:t>
      </w:r>
    </w:p>
    <w:p w14:paraId="29AE69C4" w14:textId="231C5D85" w:rsidR="00BB2B65" w:rsidRPr="00DF36A6" w:rsidRDefault="00BB2B65" w:rsidP="00BB2B65">
      <w:pPr>
        <w:spacing w:line="200" w:lineRule="atLeast"/>
        <w:jc w:val="center"/>
        <w:rPr>
          <w:rFonts w:ascii="Times New Roman" w:eastAsia="Times New Roman" w:hAnsi="Times New Roman" w:cs="Times New Roman"/>
          <w:b/>
          <w:sz w:val="72"/>
          <w:szCs w:val="60"/>
        </w:rPr>
      </w:pPr>
    </w:p>
    <w:p w14:paraId="123C7E94" w14:textId="35D09D47" w:rsidR="00BB2B65" w:rsidRPr="00BB2B65" w:rsidRDefault="00BB2B65" w:rsidP="00BB2B65">
      <w:pPr>
        <w:spacing w:line="200" w:lineRule="atLeast"/>
        <w:jc w:val="center"/>
        <w:rPr>
          <w:rFonts w:ascii="Times New Roman" w:eastAsia="Times New Roman" w:hAnsi="Times New Roman" w:cs="Times New Roman"/>
          <w:b/>
          <w:sz w:val="32"/>
          <w:szCs w:val="60"/>
        </w:rPr>
      </w:pPr>
    </w:p>
    <w:p w14:paraId="1F2E7866" w14:textId="77777777" w:rsidR="00BB2B65" w:rsidRPr="00BB2B65" w:rsidRDefault="00BB2B65" w:rsidP="00BB2B65">
      <w:pPr>
        <w:spacing w:line="200" w:lineRule="atLeast"/>
        <w:rPr>
          <w:rFonts w:ascii="Times New Roman" w:eastAsia="Times New Roman" w:hAnsi="Times New Roman" w:cs="Times New Roman"/>
          <w:b/>
          <w:sz w:val="18"/>
          <w:szCs w:val="60"/>
        </w:rPr>
      </w:pPr>
    </w:p>
    <w:tbl>
      <w:tblPr>
        <w:tblStyle w:val="TableGrid"/>
        <w:tblW w:w="14850" w:type="dxa"/>
        <w:tblInd w:w="-185" w:type="dxa"/>
        <w:tblLayout w:type="fixed"/>
        <w:tblLook w:val="04A0" w:firstRow="1" w:lastRow="0" w:firstColumn="1" w:lastColumn="0" w:noHBand="0" w:noVBand="1"/>
      </w:tblPr>
      <w:tblGrid>
        <w:gridCol w:w="3420"/>
        <w:gridCol w:w="2970"/>
        <w:gridCol w:w="5490"/>
        <w:gridCol w:w="2970"/>
      </w:tblGrid>
      <w:tr w:rsidR="00BE7A9E" w:rsidRPr="004D30EF" w14:paraId="325144B8" w14:textId="77777777" w:rsidTr="00F01959">
        <w:trPr>
          <w:trHeight w:val="638"/>
        </w:trPr>
        <w:tc>
          <w:tcPr>
            <w:tcW w:w="3420" w:type="dxa"/>
          </w:tcPr>
          <w:p w14:paraId="212823F5" w14:textId="0C0B7FD0" w:rsidR="00BE7A9E" w:rsidRPr="004D30EF" w:rsidRDefault="00BE7A9E" w:rsidP="00485126">
            <w:pPr>
              <w:spacing w:line="200" w:lineRule="atLeast"/>
              <w:jc w:val="center"/>
              <w:rPr>
                <w:rFonts w:ascii="Times New Roman" w:eastAsia="Times New Roman" w:hAnsi="Times New Roman" w:cs="Times New Roman"/>
                <w:b/>
                <w:color w:val="FF0000"/>
                <w:sz w:val="28"/>
                <w:szCs w:val="20"/>
              </w:rPr>
            </w:pPr>
            <w:r>
              <w:rPr>
                <w:rFonts w:ascii="Times New Roman" w:eastAsia="Times New Roman" w:hAnsi="Times New Roman" w:cs="Times New Roman"/>
                <w:b/>
                <w:color w:val="FF0000"/>
                <w:sz w:val="28"/>
                <w:szCs w:val="20"/>
              </w:rPr>
              <w:t>Chemical Spill</w:t>
            </w:r>
          </w:p>
        </w:tc>
        <w:tc>
          <w:tcPr>
            <w:tcW w:w="2970" w:type="dxa"/>
          </w:tcPr>
          <w:p w14:paraId="1BF81F29" w14:textId="6A4C5CDD" w:rsidR="00BE7A9E" w:rsidRPr="004D30EF" w:rsidRDefault="00BE7A9E" w:rsidP="00F01959">
            <w:pPr>
              <w:spacing w:line="200" w:lineRule="atLeast"/>
              <w:jc w:val="center"/>
              <w:rPr>
                <w:rFonts w:ascii="Times New Roman" w:eastAsia="Times New Roman" w:hAnsi="Times New Roman" w:cs="Times New Roman"/>
                <w:b/>
                <w:color w:val="FF0000"/>
                <w:sz w:val="28"/>
                <w:szCs w:val="20"/>
              </w:rPr>
            </w:pPr>
            <w:r>
              <w:rPr>
                <w:rFonts w:ascii="Times New Roman" w:eastAsia="Times New Roman" w:hAnsi="Times New Roman" w:cs="Times New Roman"/>
                <w:b/>
                <w:color w:val="FF0000"/>
                <w:sz w:val="28"/>
                <w:szCs w:val="20"/>
              </w:rPr>
              <w:t>Loss of Utilities</w:t>
            </w:r>
          </w:p>
        </w:tc>
        <w:tc>
          <w:tcPr>
            <w:tcW w:w="5490" w:type="dxa"/>
          </w:tcPr>
          <w:p w14:paraId="68A6624D" w14:textId="33DEA1E5" w:rsidR="00DF36A6" w:rsidRDefault="0043428A" w:rsidP="00DF36A6">
            <w:pPr>
              <w:spacing w:line="200" w:lineRule="atLeast"/>
              <w:jc w:val="center"/>
              <w:rPr>
                <w:rFonts w:ascii="Times New Roman" w:eastAsia="Times New Roman" w:hAnsi="Times New Roman" w:cs="Times New Roman"/>
                <w:b/>
                <w:color w:val="FF0000"/>
                <w:sz w:val="28"/>
                <w:szCs w:val="20"/>
              </w:rPr>
            </w:pPr>
            <w:r>
              <w:rPr>
                <w:rFonts w:ascii="Times New Roman" w:eastAsia="Times New Roman" w:hAnsi="Times New Roman" w:cs="Times New Roman"/>
                <w:b/>
                <w:color w:val="FF0000"/>
                <w:sz w:val="28"/>
                <w:szCs w:val="20"/>
              </w:rPr>
              <w:t xml:space="preserve">Weather </w:t>
            </w:r>
            <w:r w:rsidR="00BE7A9E" w:rsidRPr="00BE7A9E">
              <w:rPr>
                <w:rFonts w:ascii="Times New Roman" w:eastAsia="Times New Roman" w:hAnsi="Times New Roman" w:cs="Times New Roman"/>
                <w:b/>
                <w:color w:val="FF0000"/>
                <w:sz w:val="28"/>
                <w:szCs w:val="20"/>
              </w:rPr>
              <w:t xml:space="preserve"> Emergencies</w:t>
            </w:r>
            <w:r w:rsidR="00DF36A6">
              <w:rPr>
                <w:rFonts w:ascii="Times New Roman" w:eastAsia="Times New Roman" w:hAnsi="Times New Roman" w:cs="Times New Roman"/>
                <w:b/>
                <w:color w:val="FF0000"/>
                <w:sz w:val="28"/>
                <w:szCs w:val="20"/>
              </w:rPr>
              <w:t xml:space="preserve"> – </w:t>
            </w:r>
          </w:p>
          <w:p w14:paraId="18D0215E" w14:textId="12588300" w:rsidR="0043428A" w:rsidRPr="004D30EF" w:rsidRDefault="0043428A" w:rsidP="00DF36A6">
            <w:pPr>
              <w:spacing w:line="200" w:lineRule="atLeast"/>
              <w:jc w:val="center"/>
              <w:rPr>
                <w:rFonts w:ascii="Times New Roman" w:eastAsia="Times New Roman" w:hAnsi="Times New Roman" w:cs="Times New Roman"/>
                <w:b/>
                <w:color w:val="FF0000"/>
                <w:sz w:val="28"/>
                <w:szCs w:val="20"/>
              </w:rPr>
            </w:pPr>
            <w:r>
              <w:rPr>
                <w:rFonts w:ascii="Times New Roman" w:eastAsia="Times New Roman" w:hAnsi="Times New Roman" w:cs="Times New Roman"/>
                <w:b/>
                <w:color w:val="FF0000"/>
                <w:sz w:val="28"/>
                <w:szCs w:val="20"/>
              </w:rPr>
              <w:t>Earthquake</w:t>
            </w:r>
          </w:p>
        </w:tc>
        <w:tc>
          <w:tcPr>
            <w:tcW w:w="2970" w:type="dxa"/>
          </w:tcPr>
          <w:p w14:paraId="039CD2D7" w14:textId="6EF3592F" w:rsidR="00BE7A9E" w:rsidRPr="004D30EF" w:rsidRDefault="0043428A" w:rsidP="00485126">
            <w:pPr>
              <w:spacing w:line="200" w:lineRule="atLeast"/>
              <w:jc w:val="center"/>
              <w:rPr>
                <w:rFonts w:ascii="Times New Roman" w:eastAsia="Times New Roman" w:hAnsi="Times New Roman" w:cs="Times New Roman"/>
                <w:b/>
                <w:color w:val="FF0000"/>
                <w:sz w:val="28"/>
                <w:szCs w:val="20"/>
              </w:rPr>
            </w:pPr>
            <w:r>
              <w:rPr>
                <w:rFonts w:ascii="Times New Roman" w:eastAsia="Times New Roman" w:hAnsi="Times New Roman" w:cs="Times New Roman"/>
                <w:b/>
                <w:color w:val="FF0000"/>
                <w:sz w:val="28"/>
                <w:szCs w:val="20"/>
              </w:rPr>
              <w:t xml:space="preserve">Weather </w:t>
            </w:r>
            <w:r w:rsidRPr="00BE7A9E">
              <w:rPr>
                <w:rFonts w:ascii="Times New Roman" w:eastAsia="Times New Roman" w:hAnsi="Times New Roman" w:cs="Times New Roman"/>
                <w:b/>
                <w:color w:val="FF0000"/>
                <w:sz w:val="28"/>
                <w:szCs w:val="20"/>
              </w:rPr>
              <w:t xml:space="preserve"> Emergencies</w:t>
            </w:r>
            <w:r>
              <w:rPr>
                <w:rFonts w:ascii="Times New Roman" w:eastAsia="Times New Roman" w:hAnsi="Times New Roman" w:cs="Times New Roman"/>
                <w:b/>
                <w:color w:val="FF0000"/>
                <w:sz w:val="28"/>
                <w:szCs w:val="20"/>
              </w:rPr>
              <w:t xml:space="preserve"> – Tsunami</w:t>
            </w:r>
            <w:r w:rsidR="00E819DF">
              <w:rPr>
                <w:rFonts w:ascii="Times New Roman" w:eastAsia="Times New Roman" w:hAnsi="Times New Roman" w:cs="Times New Roman"/>
                <w:b/>
                <w:color w:val="FF0000"/>
                <w:sz w:val="28"/>
                <w:szCs w:val="20"/>
              </w:rPr>
              <w:t xml:space="preserve"> Threat</w:t>
            </w:r>
          </w:p>
        </w:tc>
      </w:tr>
      <w:tr w:rsidR="00BE7A9E" w:rsidRPr="00E549D9" w14:paraId="5E61513C" w14:textId="77777777" w:rsidTr="00F01959">
        <w:trPr>
          <w:trHeight w:val="4220"/>
        </w:trPr>
        <w:tc>
          <w:tcPr>
            <w:tcW w:w="3420" w:type="dxa"/>
          </w:tcPr>
          <w:p w14:paraId="03A5F88C" w14:textId="76587F59" w:rsidR="00BE7A9E" w:rsidRPr="000E328B" w:rsidRDefault="000E328B" w:rsidP="000E328B">
            <w:pPr>
              <w:rPr>
                <w:rFonts w:ascii="Times New Roman" w:eastAsia="Times New Roman" w:hAnsi="Times New Roman" w:cs="Times New Roman"/>
                <w:szCs w:val="20"/>
              </w:rPr>
            </w:pPr>
            <w:r w:rsidRPr="000E328B">
              <w:rPr>
                <w:rFonts w:ascii="Times New Roman" w:eastAsia="Times New Roman" w:hAnsi="Times New Roman" w:cs="Times New Roman"/>
                <w:szCs w:val="20"/>
              </w:rPr>
              <w:t xml:space="preserve">Evacuate the area </w:t>
            </w:r>
            <w:r w:rsidR="00BE7A9E" w:rsidRPr="000E328B">
              <w:rPr>
                <w:rFonts w:ascii="Times New Roman" w:eastAsia="Times New Roman" w:hAnsi="Times New Roman" w:cs="Times New Roman"/>
                <w:szCs w:val="20"/>
              </w:rPr>
              <w:t>immediately.</w:t>
            </w:r>
          </w:p>
          <w:p w14:paraId="04F68BE0" w14:textId="77777777" w:rsidR="000E328B" w:rsidRPr="000E328B" w:rsidRDefault="000E328B" w:rsidP="000E328B">
            <w:pPr>
              <w:rPr>
                <w:rFonts w:ascii="Times New Roman" w:eastAsia="Times New Roman" w:hAnsi="Times New Roman" w:cs="Times New Roman"/>
                <w:szCs w:val="20"/>
              </w:rPr>
            </w:pPr>
          </w:p>
          <w:p w14:paraId="652130F0" w14:textId="37047751" w:rsidR="00BE7A9E" w:rsidRPr="000E328B" w:rsidRDefault="000E328B" w:rsidP="000E328B">
            <w:pPr>
              <w:rPr>
                <w:rFonts w:ascii="Times New Roman" w:eastAsia="Times New Roman" w:hAnsi="Times New Roman" w:cs="Times New Roman"/>
                <w:szCs w:val="20"/>
              </w:rPr>
            </w:pPr>
            <w:r>
              <w:rPr>
                <w:rFonts w:ascii="Times New Roman" w:eastAsia="Times New Roman" w:hAnsi="Times New Roman" w:cs="Times New Roman"/>
                <w:szCs w:val="20"/>
              </w:rPr>
              <w:t xml:space="preserve">Clothing may have been exposed to </w:t>
            </w:r>
            <w:r w:rsidR="00E05E6D">
              <w:rPr>
                <w:rFonts w:ascii="Times New Roman" w:eastAsia="Times New Roman" w:hAnsi="Times New Roman" w:cs="Times New Roman"/>
                <w:szCs w:val="20"/>
              </w:rPr>
              <w:t xml:space="preserve">any </w:t>
            </w:r>
            <w:r w:rsidRPr="000E328B">
              <w:rPr>
                <w:rFonts w:ascii="Times New Roman" w:eastAsia="Times New Roman" w:hAnsi="Times New Roman" w:cs="Times New Roman"/>
                <w:szCs w:val="20"/>
              </w:rPr>
              <w:t>chemical</w:t>
            </w:r>
            <w:r>
              <w:rPr>
                <w:rFonts w:ascii="Times New Roman" w:eastAsia="Times New Roman" w:hAnsi="Times New Roman" w:cs="Times New Roman"/>
                <w:szCs w:val="20"/>
              </w:rPr>
              <w:t>s should be removed immediately</w:t>
            </w:r>
            <w:r w:rsidR="00BE7A9E" w:rsidRPr="000E328B">
              <w:rPr>
                <w:rFonts w:ascii="Times New Roman" w:eastAsia="Times New Roman" w:hAnsi="Times New Roman" w:cs="Times New Roman"/>
                <w:szCs w:val="20"/>
              </w:rPr>
              <w:t>.</w:t>
            </w:r>
          </w:p>
          <w:p w14:paraId="76498AC1" w14:textId="77777777" w:rsidR="000E328B" w:rsidRPr="000E328B" w:rsidRDefault="000E328B" w:rsidP="000E328B">
            <w:pPr>
              <w:rPr>
                <w:rFonts w:ascii="Times New Roman" w:eastAsia="Times New Roman" w:hAnsi="Times New Roman" w:cs="Times New Roman"/>
                <w:szCs w:val="20"/>
              </w:rPr>
            </w:pPr>
          </w:p>
          <w:p w14:paraId="72A1D776" w14:textId="0160B698" w:rsidR="00BE7A9E" w:rsidRPr="000E328B" w:rsidRDefault="00BE7A9E" w:rsidP="000E328B">
            <w:pPr>
              <w:rPr>
                <w:rFonts w:ascii="Times New Roman" w:eastAsia="Times New Roman" w:hAnsi="Times New Roman" w:cs="Times New Roman"/>
                <w:szCs w:val="20"/>
              </w:rPr>
            </w:pPr>
            <w:r w:rsidRPr="000E328B">
              <w:rPr>
                <w:rFonts w:ascii="Times New Roman" w:eastAsia="Times New Roman" w:hAnsi="Times New Roman" w:cs="Times New Roman"/>
                <w:szCs w:val="20"/>
              </w:rPr>
              <w:t xml:space="preserve">If in eyes, rinse with cold water for 15 minutes. </w:t>
            </w:r>
          </w:p>
          <w:p w14:paraId="52FDF682" w14:textId="77777777" w:rsidR="000E328B" w:rsidRPr="000E328B" w:rsidRDefault="000E328B" w:rsidP="000E328B">
            <w:pPr>
              <w:rPr>
                <w:rFonts w:ascii="Times New Roman" w:eastAsia="Times New Roman" w:hAnsi="Times New Roman" w:cs="Times New Roman"/>
                <w:szCs w:val="20"/>
              </w:rPr>
            </w:pPr>
          </w:p>
          <w:p w14:paraId="5DD6FAA2" w14:textId="5879801E" w:rsidR="00F075BF" w:rsidRDefault="00BE7A9E" w:rsidP="000E328B">
            <w:pPr>
              <w:rPr>
                <w:rFonts w:ascii="Times New Roman" w:eastAsia="Times New Roman" w:hAnsi="Times New Roman" w:cs="Times New Roman"/>
                <w:szCs w:val="20"/>
              </w:rPr>
            </w:pPr>
            <w:r w:rsidRPr="000E328B">
              <w:rPr>
                <w:rFonts w:ascii="Times New Roman" w:eastAsia="Times New Roman" w:hAnsi="Times New Roman" w:cs="Times New Roman"/>
                <w:szCs w:val="20"/>
              </w:rPr>
              <w:t xml:space="preserve">If on skin, rinse </w:t>
            </w:r>
            <w:r w:rsidR="00FD711C" w:rsidRPr="000E328B">
              <w:rPr>
                <w:rFonts w:ascii="Times New Roman" w:eastAsia="Times New Roman" w:hAnsi="Times New Roman" w:cs="Times New Roman"/>
                <w:szCs w:val="20"/>
              </w:rPr>
              <w:t>with water and wash with soap.</w:t>
            </w:r>
            <w:r w:rsidR="007346E8">
              <w:rPr>
                <w:rFonts w:ascii="Times New Roman" w:eastAsia="Times New Roman" w:hAnsi="Times New Roman" w:cs="Times New Roman"/>
                <w:szCs w:val="20"/>
              </w:rPr>
              <w:t xml:space="preserve"> </w:t>
            </w:r>
          </w:p>
          <w:p w14:paraId="6943CDFB" w14:textId="77777777" w:rsidR="00E05E6D" w:rsidRDefault="00E05E6D" w:rsidP="000E328B">
            <w:pPr>
              <w:rPr>
                <w:rFonts w:ascii="Times New Roman" w:eastAsia="Times New Roman" w:hAnsi="Times New Roman" w:cs="Times New Roman"/>
                <w:szCs w:val="20"/>
              </w:rPr>
            </w:pPr>
          </w:p>
          <w:p w14:paraId="5F870ABB" w14:textId="71B8A191" w:rsidR="00E05E6D" w:rsidRPr="008C7DCF" w:rsidRDefault="00E05E6D" w:rsidP="000E328B">
            <w:pPr>
              <w:rPr>
                <w:rFonts w:ascii="Times New Roman" w:eastAsia="Times New Roman" w:hAnsi="Times New Roman" w:cs="Times New Roman"/>
                <w:sz w:val="24"/>
                <w:szCs w:val="20"/>
              </w:rPr>
            </w:pPr>
            <w:r w:rsidRPr="00E05E6D">
              <w:rPr>
                <w:rFonts w:ascii="Times New Roman" w:eastAsia="Times New Roman" w:hAnsi="Times New Roman" w:cs="Times New Roman"/>
                <w:b/>
                <w:szCs w:val="20"/>
              </w:rPr>
              <w:t>*</w:t>
            </w:r>
            <w:r>
              <w:rPr>
                <w:rFonts w:ascii="Times New Roman" w:eastAsia="Times New Roman" w:hAnsi="Times New Roman" w:cs="Times New Roman"/>
                <w:szCs w:val="20"/>
              </w:rPr>
              <w:t xml:space="preserve">Please, refer to the Material Safety Data Sheets (MSDS) for further information on the chemicals used at this aquatics facility.  </w:t>
            </w:r>
          </w:p>
        </w:tc>
        <w:tc>
          <w:tcPr>
            <w:tcW w:w="2970" w:type="dxa"/>
          </w:tcPr>
          <w:p w14:paraId="2D377E1F" w14:textId="1722C12E" w:rsidR="00B76ED1" w:rsidRPr="00F01959" w:rsidRDefault="00B76ED1" w:rsidP="00F01959">
            <w:pPr>
              <w:rPr>
                <w:rFonts w:ascii="Times New Roman" w:eastAsia="Times New Roman" w:hAnsi="Times New Roman" w:cs="Times New Roman"/>
                <w:b/>
                <w:color w:val="FF0000"/>
                <w:sz w:val="21"/>
                <w:szCs w:val="21"/>
              </w:rPr>
            </w:pPr>
            <w:r w:rsidRPr="00B76ED1">
              <w:rPr>
                <w:rFonts w:ascii="Times New Roman" w:eastAsia="Times New Roman" w:hAnsi="Times New Roman" w:cs="Times New Roman"/>
                <w:sz w:val="21"/>
                <w:szCs w:val="21"/>
              </w:rPr>
              <w:t>1. If it is dark and/or you cannot see the bottom of the pool, the pool staff will immediately inform all patrons to clear the pool and sit along the si</w:t>
            </w:r>
            <w:r w:rsidR="00F01959">
              <w:rPr>
                <w:rFonts w:ascii="Times New Roman" w:eastAsia="Times New Roman" w:hAnsi="Times New Roman" w:cs="Times New Roman"/>
                <w:sz w:val="21"/>
                <w:szCs w:val="21"/>
              </w:rPr>
              <w:t xml:space="preserve">des of the wall on the benches or get dressed. </w:t>
            </w:r>
          </w:p>
          <w:p w14:paraId="13997C31" w14:textId="77777777" w:rsidR="00F01959" w:rsidRDefault="00F01959" w:rsidP="00F01959">
            <w:pPr>
              <w:rPr>
                <w:rFonts w:ascii="Times New Roman" w:eastAsia="Times New Roman" w:hAnsi="Times New Roman" w:cs="Times New Roman"/>
                <w:sz w:val="21"/>
                <w:szCs w:val="21"/>
              </w:rPr>
            </w:pPr>
          </w:p>
          <w:p w14:paraId="5C0EACFB" w14:textId="6154F720" w:rsidR="00B76ED1" w:rsidRDefault="00F01959" w:rsidP="00F01959">
            <w:pP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00B76ED1" w:rsidRPr="00B76ED1">
              <w:rPr>
                <w:rFonts w:ascii="Times New Roman" w:eastAsia="Times New Roman" w:hAnsi="Times New Roman" w:cs="Times New Roman"/>
                <w:sz w:val="21"/>
                <w:szCs w:val="21"/>
              </w:rPr>
              <w:t>. Call the Choctaw Help Desk at (907) 512-9767 or call the Base Kodiak OOD   After-Hours Emergency Service at (907) 487-7477.</w:t>
            </w:r>
          </w:p>
          <w:p w14:paraId="230730DB" w14:textId="77777777" w:rsidR="00F01959" w:rsidRDefault="00F01959" w:rsidP="00F01959">
            <w:pPr>
              <w:rPr>
                <w:rFonts w:ascii="Times New Roman" w:eastAsia="Times New Roman" w:hAnsi="Times New Roman" w:cs="Times New Roman"/>
                <w:szCs w:val="23"/>
              </w:rPr>
            </w:pPr>
          </w:p>
          <w:p w14:paraId="4BF3AB00" w14:textId="023E170E" w:rsidR="00F01959" w:rsidRPr="00B76ED1" w:rsidRDefault="00F01959" w:rsidP="00F01959">
            <w:pPr>
              <w:rPr>
                <w:rFonts w:ascii="Times New Roman" w:eastAsia="Times New Roman" w:hAnsi="Times New Roman" w:cs="Times New Roman"/>
                <w:szCs w:val="23"/>
              </w:rPr>
            </w:pPr>
            <w:r>
              <w:rPr>
                <w:rFonts w:ascii="Times New Roman" w:eastAsia="Times New Roman" w:hAnsi="Times New Roman" w:cs="Times New Roman"/>
                <w:szCs w:val="23"/>
              </w:rPr>
              <w:t xml:space="preserve">3. </w:t>
            </w:r>
            <w:r w:rsidRPr="00F01959">
              <w:rPr>
                <w:rFonts w:ascii="Times New Roman" w:eastAsia="Times New Roman" w:hAnsi="Times New Roman" w:cs="Times New Roman"/>
                <w:szCs w:val="23"/>
              </w:rPr>
              <w:t>Turn off the pool-heating switch located just above the Influent/Effluent instrument panel.</w:t>
            </w:r>
          </w:p>
        </w:tc>
        <w:tc>
          <w:tcPr>
            <w:tcW w:w="5490" w:type="dxa"/>
          </w:tcPr>
          <w:p w14:paraId="4F6766AB" w14:textId="77777777" w:rsidR="001F7997" w:rsidRPr="000E328B" w:rsidRDefault="001F7997" w:rsidP="001F7997">
            <w:pPr>
              <w:spacing w:line="200" w:lineRule="atLeast"/>
              <w:rPr>
                <w:rFonts w:ascii="Times New Roman" w:eastAsia="Times New Roman" w:hAnsi="Times New Roman" w:cs="Times New Roman"/>
                <w:b/>
                <w:sz w:val="18"/>
                <w:szCs w:val="20"/>
                <w:u w:val="single"/>
              </w:rPr>
            </w:pPr>
            <w:r w:rsidRPr="000E328B">
              <w:rPr>
                <w:rFonts w:ascii="Times New Roman" w:eastAsia="Times New Roman" w:hAnsi="Times New Roman" w:cs="Times New Roman"/>
                <w:b/>
                <w:sz w:val="18"/>
                <w:szCs w:val="20"/>
                <w:u w:val="single"/>
              </w:rPr>
              <w:t>During an Earthquake</w:t>
            </w:r>
          </w:p>
          <w:p w14:paraId="4CDA81E4" w14:textId="296601D2" w:rsidR="001F7997" w:rsidRPr="000E328B" w:rsidRDefault="005712F4" w:rsidP="001F7997">
            <w:pPr>
              <w:spacing w:line="200" w:lineRule="atLeast"/>
              <w:rPr>
                <w:rFonts w:ascii="Times New Roman" w:eastAsia="Times New Roman" w:hAnsi="Times New Roman" w:cs="Times New Roman"/>
                <w:sz w:val="18"/>
                <w:szCs w:val="20"/>
              </w:rPr>
            </w:pPr>
            <w:r>
              <w:rPr>
                <w:rFonts w:ascii="Times New Roman" w:eastAsia="Times New Roman" w:hAnsi="Times New Roman" w:cs="Times New Roman"/>
                <w:sz w:val="18"/>
                <w:szCs w:val="20"/>
              </w:rPr>
              <w:t>Stay calm and clear the pool immediately!</w:t>
            </w:r>
          </w:p>
          <w:p w14:paraId="7BA105AD" w14:textId="77777777" w:rsidR="005712F4" w:rsidRDefault="005712F4" w:rsidP="001F7997">
            <w:pPr>
              <w:spacing w:line="200" w:lineRule="atLeast"/>
              <w:rPr>
                <w:rFonts w:ascii="Times New Roman" w:eastAsia="Times New Roman" w:hAnsi="Times New Roman" w:cs="Times New Roman"/>
                <w:sz w:val="18"/>
                <w:szCs w:val="20"/>
              </w:rPr>
            </w:pPr>
          </w:p>
          <w:p w14:paraId="75B5E483" w14:textId="5F19CB81" w:rsidR="001F7997" w:rsidRPr="000E328B" w:rsidRDefault="000E328B" w:rsidP="001F7997">
            <w:pPr>
              <w:spacing w:line="200" w:lineRule="atLeast"/>
              <w:rPr>
                <w:rFonts w:ascii="Times New Roman" w:eastAsia="Times New Roman" w:hAnsi="Times New Roman" w:cs="Times New Roman"/>
                <w:sz w:val="18"/>
                <w:szCs w:val="20"/>
              </w:rPr>
            </w:pPr>
            <w:r w:rsidRPr="000E328B">
              <w:rPr>
                <w:rFonts w:ascii="Times New Roman" w:eastAsia="Times New Roman" w:hAnsi="Times New Roman" w:cs="Times New Roman"/>
                <w:sz w:val="18"/>
                <w:szCs w:val="20"/>
              </w:rPr>
              <w:t xml:space="preserve">DROP - COVER – HOLD ON, </w:t>
            </w:r>
            <w:r w:rsidR="001F7997" w:rsidRPr="000E328B">
              <w:rPr>
                <w:rFonts w:ascii="Times New Roman" w:eastAsia="Times New Roman" w:hAnsi="Times New Roman" w:cs="Times New Roman"/>
                <w:sz w:val="18"/>
                <w:szCs w:val="20"/>
              </w:rPr>
              <w:t>Take cover under a heavy desk or against an inside wall away from glass and falling objects.</w:t>
            </w:r>
          </w:p>
          <w:p w14:paraId="2CE389DB" w14:textId="77777777" w:rsidR="000E328B" w:rsidRPr="000E328B" w:rsidRDefault="000E328B" w:rsidP="001F7997">
            <w:pPr>
              <w:spacing w:line="200" w:lineRule="atLeast"/>
              <w:rPr>
                <w:rFonts w:ascii="Times New Roman" w:eastAsia="Times New Roman" w:hAnsi="Times New Roman" w:cs="Times New Roman"/>
                <w:b/>
                <w:sz w:val="18"/>
                <w:szCs w:val="20"/>
                <w:u w:val="single"/>
              </w:rPr>
            </w:pPr>
          </w:p>
          <w:p w14:paraId="3C4D23A5" w14:textId="32B034BA" w:rsidR="001F7997" w:rsidRPr="000E328B" w:rsidRDefault="001F7997" w:rsidP="001F7997">
            <w:pPr>
              <w:spacing w:line="200" w:lineRule="atLeast"/>
              <w:rPr>
                <w:rFonts w:ascii="Times New Roman" w:eastAsia="Times New Roman" w:hAnsi="Times New Roman" w:cs="Times New Roman"/>
                <w:b/>
                <w:sz w:val="18"/>
                <w:szCs w:val="20"/>
                <w:u w:val="single"/>
              </w:rPr>
            </w:pPr>
            <w:r w:rsidRPr="000E328B">
              <w:rPr>
                <w:rFonts w:ascii="Times New Roman" w:eastAsia="Times New Roman" w:hAnsi="Times New Roman" w:cs="Times New Roman"/>
                <w:b/>
                <w:sz w:val="18"/>
                <w:szCs w:val="20"/>
                <w:u w:val="single"/>
              </w:rPr>
              <w:t>After an Earthquake</w:t>
            </w:r>
          </w:p>
          <w:p w14:paraId="38E28527" w14:textId="77777777" w:rsidR="005712F4" w:rsidRDefault="001F7997" w:rsidP="00F01959">
            <w:pPr>
              <w:pStyle w:val="ListParagraph"/>
              <w:numPr>
                <w:ilvl w:val="0"/>
                <w:numId w:val="3"/>
              </w:numPr>
              <w:spacing w:line="276" w:lineRule="auto"/>
              <w:rPr>
                <w:rFonts w:ascii="Times New Roman" w:eastAsia="Times New Roman" w:hAnsi="Times New Roman" w:cs="Times New Roman"/>
                <w:sz w:val="18"/>
                <w:szCs w:val="20"/>
              </w:rPr>
            </w:pPr>
            <w:r w:rsidRPr="005712F4">
              <w:rPr>
                <w:rFonts w:ascii="Times New Roman" w:eastAsia="Times New Roman" w:hAnsi="Times New Roman" w:cs="Times New Roman"/>
                <w:sz w:val="18"/>
                <w:szCs w:val="20"/>
              </w:rPr>
              <w:t>Be prepared for aftershocks</w:t>
            </w:r>
          </w:p>
          <w:p w14:paraId="74757840" w14:textId="77777777" w:rsidR="005712F4" w:rsidRDefault="001F7997" w:rsidP="00F01959">
            <w:pPr>
              <w:pStyle w:val="ListParagraph"/>
              <w:numPr>
                <w:ilvl w:val="0"/>
                <w:numId w:val="3"/>
              </w:numPr>
              <w:spacing w:line="276" w:lineRule="auto"/>
              <w:rPr>
                <w:rFonts w:ascii="Times New Roman" w:eastAsia="Times New Roman" w:hAnsi="Times New Roman" w:cs="Times New Roman"/>
                <w:sz w:val="18"/>
                <w:szCs w:val="20"/>
              </w:rPr>
            </w:pPr>
            <w:r w:rsidRPr="005712F4">
              <w:rPr>
                <w:rFonts w:ascii="Times New Roman" w:eastAsia="Times New Roman" w:hAnsi="Times New Roman" w:cs="Times New Roman"/>
                <w:sz w:val="18"/>
                <w:szCs w:val="20"/>
              </w:rPr>
              <w:t>Check for injuries and provide first aid</w:t>
            </w:r>
          </w:p>
          <w:p w14:paraId="5BC5FDA6" w14:textId="77777777" w:rsidR="005712F4" w:rsidRDefault="00E819DF" w:rsidP="00F01959">
            <w:pPr>
              <w:pStyle w:val="ListParagraph"/>
              <w:numPr>
                <w:ilvl w:val="0"/>
                <w:numId w:val="3"/>
              </w:numPr>
              <w:spacing w:line="276" w:lineRule="auto"/>
              <w:rPr>
                <w:rFonts w:ascii="Times New Roman" w:eastAsia="Times New Roman" w:hAnsi="Times New Roman" w:cs="Times New Roman"/>
                <w:sz w:val="18"/>
                <w:szCs w:val="20"/>
              </w:rPr>
            </w:pPr>
            <w:r w:rsidRPr="005712F4">
              <w:rPr>
                <w:rFonts w:ascii="Times New Roman" w:eastAsia="Times New Roman" w:hAnsi="Times New Roman" w:cs="Times New Roman"/>
                <w:sz w:val="18"/>
                <w:szCs w:val="20"/>
              </w:rPr>
              <w:t>Check for safety hazards</w:t>
            </w:r>
          </w:p>
          <w:p w14:paraId="2F3FDE3B" w14:textId="77777777" w:rsidR="005712F4" w:rsidRDefault="001F7997" w:rsidP="00F01959">
            <w:pPr>
              <w:pStyle w:val="ListParagraph"/>
              <w:numPr>
                <w:ilvl w:val="0"/>
                <w:numId w:val="3"/>
              </w:numPr>
              <w:spacing w:line="276" w:lineRule="auto"/>
              <w:rPr>
                <w:rFonts w:ascii="Times New Roman" w:eastAsia="Times New Roman" w:hAnsi="Times New Roman" w:cs="Times New Roman"/>
                <w:sz w:val="18"/>
                <w:szCs w:val="20"/>
              </w:rPr>
            </w:pPr>
            <w:r w:rsidRPr="005712F4">
              <w:rPr>
                <w:rFonts w:ascii="Times New Roman" w:eastAsia="Times New Roman" w:hAnsi="Times New Roman" w:cs="Times New Roman"/>
                <w:sz w:val="18"/>
                <w:szCs w:val="20"/>
              </w:rPr>
              <w:t>Check for any building damage &amp; evacuate if dangerous.</w:t>
            </w:r>
          </w:p>
          <w:p w14:paraId="3CAF287D" w14:textId="77777777" w:rsidR="005712F4" w:rsidRDefault="001F7997" w:rsidP="00F01959">
            <w:pPr>
              <w:pStyle w:val="ListParagraph"/>
              <w:numPr>
                <w:ilvl w:val="0"/>
                <w:numId w:val="3"/>
              </w:numPr>
              <w:spacing w:line="276" w:lineRule="auto"/>
              <w:rPr>
                <w:rFonts w:ascii="Times New Roman" w:eastAsia="Times New Roman" w:hAnsi="Times New Roman" w:cs="Times New Roman"/>
                <w:sz w:val="18"/>
                <w:szCs w:val="20"/>
              </w:rPr>
            </w:pPr>
            <w:r w:rsidRPr="005712F4">
              <w:rPr>
                <w:rFonts w:ascii="Times New Roman" w:eastAsia="Times New Roman" w:hAnsi="Times New Roman" w:cs="Times New Roman"/>
                <w:sz w:val="18"/>
                <w:szCs w:val="20"/>
              </w:rPr>
              <w:t>Pro</w:t>
            </w:r>
            <w:r w:rsidR="00E819DF" w:rsidRPr="005712F4">
              <w:rPr>
                <w:rFonts w:ascii="Times New Roman" w:eastAsia="Times New Roman" w:hAnsi="Times New Roman" w:cs="Times New Roman"/>
                <w:sz w:val="18"/>
                <w:szCs w:val="20"/>
              </w:rPr>
              <w:t xml:space="preserve">perly clean-up </w:t>
            </w:r>
            <w:r w:rsidRPr="005712F4">
              <w:rPr>
                <w:rFonts w:ascii="Times New Roman" w:eastAsia="Times New Roman" w:hAnsi="Times New Roman" w:cs="Times New Roman"/>
                <w:sz w:val="18"/>
                <w:szCs w:val="20"/>
              </w:rPr>
              <w:t>hazardous materials</w:t>
            </w:r>
          </w:p>
          <w:p w14:paraId="1BE1EDF2" w14:textId="77777777" w:rsidR="005712F4" w:rsidRDefault="00E05E6D" w:rsidP="00F01959">
            <w:pPr>
              <w:pStyle w:val="ListParagraph"/>
              <w:numPr>
                <w:ilvl w:val="0"/>
                <w:numId w:val="3"/>
              </w:numPr>
              <w:spacing w:line="276" w:lineRule="auto"/>
              <w:rPr>
                <w:rFonts w:ascii="Times New Roman" w:eastAsia="Times New Roman" w:hAnsi="Times New Roman" w:cs="Times New Roman"/>
                <w:sz w:val="18"/>
                <w:szCs w:val="20"/>
              </w:rPr>
            </w:pPr>
            <w:r w:rsidRPr="005712F4">
              <w:rPr>
                <w:rFonts w:ascii="Times New Roman" w:eastAsia="Times New Roman" w:hAnsi="Times New Roman" w:cs="Times New Roman"/>
                <w:sz w:val="18"/>
                <w:szCs w:val="20"/>
              </w:rPr>
              <w:t xml:space="preserve">Keep phone lines </w:t>
            </w:r>
            <w:r w:rsidR="001F7997" w:rsidRPr="005712F4">
              <w:rPr>
                <w:rFonts w:ascii="Times New Roman" w:eastAsia="Times New Roman" w:hAnsi="Times New Roman" w:cs="Times New Roman"/>
                <w:sz w:val="18"/>
                <w:szCs w:val="20"/>
              </w:rPr>
              <w:t xml:space="preserve">clear as possible for true </w:t>
            </w:r>
            <w:r w:rsidR="000E328B" w:rsidRPr="005712F4">
              <w:rPr>
                <w:rFonts w:ascii="Times New Roman" w:eastAsia="Times New Roman" w:hAnsi="Times New Roman" w:cs="Times New Roman"/>
                <w:sz w:val="18"/>
                <w:szCs w:val="20"/>
              </w:rPr>
              <w:t>emergencies.</w:t>
            </w:r>
          </w:p>
          <w:p w14:paraId="433F2B39" w14:textId="25968E68" w:rsidR="00E819DF" w:rsidRPr="005712F4" w:rsidRDefault="00E819DF" w:rsidP="00F01959">
            <w:pPr>
              <w:pStyle w:val="ListParagraph"/>
              <w:numPr>
                <w:ilvl w:val="0"/>
                <w:numId w:val="3"/>
              </w:numPr>
              <w:spacing w:line="276" w:lineRule="auto"/>
              <w:rPr>
                <w:rFonts w:ascii="Times New Roman" w:eastAsia="Times New Roman" w:hAnsi="Times New Roman" w:cs="Times New Roman"/>
                <w:sz w:val="18"/>
                <w:szCs w:val="20"/>
              </w:rPr>
            </w:pPr>
            <w:r w:rsidRPr="005712F4">
              <w:rPr>
                <w:rFonts w:ascii="Times New Roman" w:eastAsia="Times New Roman" w:hAnsi="Times New Roman" w:cs="Times New Roman"/>
                <w:sz w:val="18"/>
                <w:szCs w:val="20"/>
              </w:rPr>
              <w:t>In the event of an Earthquake, clear the pool and take the appropriate steps to secure the area.  Keep in contact with Gear Issue.  If an employee is unsure of what additional steps are necessary and the MWR Office is closed, contact MilPol x5276 and the OOD will provide assistance.</w:t>
            </w:r>
          </w:p>
        </w:tc>
        <w:tc>
          <w:tcPr>
            <w:tcW w:w="2970" w:type="dxa"/>
          </w:tcPr>
          <w:p w14:paraId="4398FB98" w14:textId="77777777" w:rsidR="00E819DF" w:rsidRDefault="000E328B" w:rsidP="00E819DF">
            <w:pPr>
              <w:spacing w:line="200" w:lineRule="atLeast"/>
              <w:rPr>
                <w:rFonts w:ascii="Times New Roman" w:eastAsia="Times New Roman" w:hAnsi="Times New Roman" w:cs="Times New Roman"/>
                <w:szCs w:val="20"/>
              </w:rPr>
            </w:pPr>
            <w:r w:rsidRPr="000E328B">
              <w:rPr>
                <w:rFonts w:ascii="Times New Roman" w:eastAsia="Times New Roman" w:hAnsi="Times New Roman" w:cs="Times New Roman"/>
                <w:b/>
                <w:bCs/>
                <w:szCs w:val="20"/>
              </w:rPr>
              <w:t>Response:</w:t>
            </w:r>
            <w:r w:rsidR="00E819DF">
              <w:rPr>
                <w:rFonts w:ascii="Times New Roman" w:eastAsia="Times New Roman" w:hAnsi="Times New Roman" w:cs="Times New Roman"/>
                <w:szCs w:val="20"/>
              </w:rPr>
              <w:t> </w:t>
            </w:r>
          </w:p>
          <w:p w14:paraId="3BA6E081" w14:textId="6DFB0C78" w:rsidR="00361183" w:rsidRPr="00E819DF" w:rsidRDefault="00E819DF" w:rsidP="00E819DF">
            <w:pPr>
              <w:pStyle w:val="ListParagraph"/>
              <w:numPr>
                <w:ilvl w:val="0"/>
                <w:numId w:val="2"/>
              </w:numPr>
              <w:spacing w:line="200" w:lineRule="atLeast"/>
              <w:rPr>
                <w:rFonts w:ascii="Times New Roman" w:eastAsia="Times New Roman" w:hAnsi="Times New Roman" w:cs="Times New Roman"/>
                <w:sz w:val="24"/>
                <w:szCs w:val="20"/>
              </w:rPr>
            </w:pPr>
            <w:r w:rsidRPr="00E819DF">
              <w:rPr>
                <w:rFonts w:ascii="Times New Roman" w:eastAsia="Times New Roman" w:hAnsi="Times New Roman" w:cs="Times New Roman"/>
                <w:szCs w:val="20"/>
              </w:rPr>
              <w:t>Clear the pool</w:t>
            </w:r>
            <w:r w:rsidR="00B76ED1">
              <w:rPr>
                <w:rFonts w:ascii="Times New Roman" w:eastAsia="Times New Roman" w:hAnsi="Times New Roman" w:cs="Times New Roman"/>
                <w:szCs w:val="20"/>
              </w:rPr>
              <w:t>.</w:t>
            </w:r>
          </w:p>
          <w:p w14:paraId="14FB6A65" w14:textId="77777777" w:rsidR="00E819DF" w:rsidRPr="00E819DF" w:rsidRDefault="00E819DF" w:rsidP="00E819DF">
            <w:pPr>
              <w:pStyle w:val="ListParagraph"/>
              <w:numPr>
                <w:ilvl w:val="0"/>
                <w:numId w:val="2"/>
              </w:numPr>
              <w:spacing w:line="200" w:lineRule="atLeast"/>
              <w:rPr>
                <w:rFonts w:ascii="Times New Roman" w:eastAsia="Times New Roman" w:hAnsi="Times New Roman" w:cs="Times New Roman"/>
                <w:sz w:val="24"/>
                <w:szCs w:val="20"/>
              </w:rPr>
            </w:pPr>
            <w:r>
              <w:rPr>
                <w:rFonts w:ascii="Times New Roman" w:eastAsia="Times New Roman" w:hAnsi="Times New Roman" w:cs="Times New Roman"/>
                <w:szCs w:val="20"/>
              </w:rPr>
              <w:t>Secure the pool facility</w:t>
            </w:r>
          </w:p>
          <w:p w14:paraId="1565547B" w14:textId="1EFA4DBA" w:rsidR="00E819DF" w:rsidRPr="00E819DF" w:rsidRDefault="00E819DF" w:rsidP="00E819DF">
            <w:pPr>
              <w:pStyle w:val="ListParagraph"/>
              <w:numPr>
                <w:ilvl w:val="0"/>
                <w:numId w:val="2"/>
              </w:numPr>
              <w:spacing w:line="200" w:lineRule="atLeast"/>
              <w:rPr>
                <w:rFonts w:ascii="Times New Roman" w:eastAsia="Times New Roman" w:hAnsi="Times New Roman" w:cs="Times New Roman"/>
                <w:sz w:val="24"/>
                <w:szCs w:val="20"/>
              </w:rPr>
            </w:pPr>
            <w:r>
              <w:rPr>
                <w:rFonts w:ascii="Times New Roman" w:eastAsia="Times New Roman" w:hAnsi="Times New Roman" w:cs="Times New Roman"/>
                <w:szCs w:val="20"/>
              </w:rPr>
              <w:t>Have patrons meet at Gear Issue</w:t>
            </w:r>
            <w:r w:rsidR="00B76ED1">
              <w:rPr>
                <w:rFonts w:ascii="Times New Roman" w:eastAsia="Times New Roman" w:hAnsi="Times New Roman" w:cs="Times New Roman"/>
                <w:szCs w:val="20"/>
              </w:rPr>
              <w:t xml:space="preserve"> for further instructions or evacuation.</w:t>
            </w:r>
          </w:p>
          <w:p w14:paraId="2584453F" w14:textId="3CB9CC8C" w:rsidR="00E819DF" w:rsidRPr="00E819DF" w:rsidRDefault="005D3D2E" w:rsidP="00850972">
            <w:pPr>
              <w:pStyle w:val="ListParagraph"/>
              <w:numPr>
                <w:ilvl w:val="0"/>
                <w:numId w:val="2"/>
              </w:numPr>
              <w:spacing w:line="200" w:lineRule="atLeast"/>
              <w:rPr>
                <w:rFonts w:ascii="Times New Roman" w:eastAsia="Times New Roman" w:hAnsi="Times New Roman" w:cs="Times New Roman"/>
                <w:sz w:val="24"/>
                <w:szCs w:val="20"/>
              </w:rPr>
            </w:pPr>
            <w:r>
              <w:rPr>
                <w:rFonts w:ascii="Times New Roman" w:eastAsia="Times New Roman" w:hAnsi="Times New Roman" w:cs="Times New Roman"/>
                <w:szCs w:val="20"/>
              </w:rPr>
              <w:t xml:space="preserve">Evacuate to the </w:t>
            </w:r>
            <w:bookmarkStart w:id="0" w:name="_GoBack"/>
            <w:bookmarkEnd w:id="0"/>
            <w:r w:rsidR="007012B3">
              <w:rPr>
                <w:rFonts w:ascii="Times New Roman" w:eastAsia="Times New Roman" w:hAnsi="Times New Roman" w:cs="Times New Roman"/>
                <w:szCs w:val="20"/>
              </w:rPr>
              <w:t>Lows Steam Plant</w:t>
            </w:r>
            <w:r w:rsidR="00850972">
              <w:rPr>
                <w:rFonts w:ascii="Times New Roman" w:eastAsia="Times New Roman" w:hAnsi="Times New Roman" w:cs="Times New Roman"/>
                <w:szCs w:val="20"/>
              </w:rPr>
              <w:t xml:space="preserve">. </w:t>
            </w:r>
          </w:p>
        </w:tc>
      </w:tr>
      <w:tr w:rsidR="00DF36A6" w:rsidRPr="00C0693C" w14:paraId="62138C7C" w14:textId="77777777" w:rsidTr="00F01959">
        <w:trPr>
          <w:trHeight w:val="1322"/>
        </w:trPr>
        <w:tc>
          <w:tcPr>
            <w:tcW w:w="6390" w:type="dxa"/>
            <w:gridSpan w:val="2"/>
            <w:vMerge w:val="restart"/>
          </w:tcPr>
          <w:p w14:paraId="56765259" w14:textId="77777777" w:rsidR="00DF36A6" w:rsidRPr="005761D1" w:rsidRDefault="00DF36A6" w:rsidP="005761D1">
            <w:pPr>
              <w:spacing w:line="200" w:lineRule="atLeast"/>
              <w:jc w:val="center"/>
              <w:rPr>
                <w:rFonts w:ascii="Times New Roman" w:eastAsia="Times New Roman" w:hAnsi="Times New Roman" w:cs="Times New Roman"/>
                <w:b/>
                <w:color w:val="FF0000"/>
                <w:sz w:val="28"/>
                <w:szCs w:val="28"/>
              </w:rPr>
            </w:pPr>
            <w:r w:rsidRPr="005761D1">
              <w:rPr>
                <w:rFonts w:ascii="Times New Roman" w:eastAsia="Times New Roman" w:hAnsi="Times New Roman" w:cs="Times New Roman"/>
                <w:b/>
                <w:color w:val="FF0000"/>
                <w:sz w:val="28"/>
                <w:szCs w:val="28"/>
              </w:rPr>
              <w:t>Evacuation</w:t>
            </w:r>
          </w:p>
          <w:p w14:paraId="20DAAF98" w14:textId="08BE6A84" w:rsidR="00DF36A6" w:rsidRDefault="00DF36A6" w:rsidP="00A05E9D">
            <w:pPr>
              <w:spacing w:line="200" w:lineRule="atLeast"/>
              <w:rPr>
                <w:rFonts w:ascii="Times New Roman" w:eastAsia="Times New Roman" w:hAnsi="Times New Roman" w:cs="Times New Roman"/>
                <w:color w:val="FF0000"/>
                <w:sz w:val="24"/>
                <w:szCs w:val="24"/>
              </w:rPr>
            </w:pPr>
            <w:r w:rsidRPr="00A05E9D">
              <w:rPr>
                <w:rFonts w:ascii="Times New Roman" w:eastAsia="Times New Roman" w:hAnsi="Times New Roman" w:cs="Times New Roman"/>
                <w:sz w:val="24"/>
                <w:szCs w:val="24"/>
              </w:rPr>
              <w:t>Please cooperate with Police/Fire/EMS personnel and take personal belongings, close but do not lock doors, turn off all computers and electronics and evacuate in groups.</w:t>
            </w:r>
            <w:r>
              <w:rPr>
                <w:rFonts w:ascii="Times New Roman" w:eastAsia="Times New Roman" w:hAnsi="Times New Roman" w:cs="Times New Roman"/>
                <w:sz w:val="24"/>
                <w:szCs w:val="24"/>
              </w:rPr>
              <w:t xml:space="preserve">  The designated muster location for the MWR facility is the Pizza Parlor/Barracks.</w:t>
            </w:r>
          </w:p>
          <w:p w14:paraId="51AFA275" w14:textId="77777777" w:rsidR="00F01959" w:rsidRDefault="00F01959" w:rsidP="005B4E89">
            <w:pPr>
              <w:spacing w:line="200" w:lineRule="atLeast"/>
              <w:jc w:val="center"/>
              <w:rPr>
                <w:rFonts w:ascii="Times New Roman" w:eastAsia="Times New Roman" w:hAnsi="Times New Roman" w:cs="Times New Roman"/>
                <w:color w:val="FF0000"/>
                <w:sz w:val="24"/>
                <w:szCs w:val="24"/>
              </w:rPr>
            </w:pPr>
          </w:p>
          <w:p w14:paraId="7E023FE3" w14:textId="0C09091F" w:rsidR="00DF36A6" w:rsidRPr="00C0693C" w:rsidRDefault="00DF36A6" w:rsidP="005B4E89">
            <w:pPr>
              <w:spacing w:line="200" w:lineRule="atLeast"/>
              <w:jc w:val="center"/>
              <w:rPr>
                <w:rFonts w:ascii="Times New Roman" w:eastAsia="Times New Roman" w:hAnsi="Times New Roman" w:cs="Times New Roman"/>
                <w:color w:val="FF0000"/>
                <w:sz w:val="24"/>
                <w:szCs w:val="24"/>
              </w:rPr>
            </w:pPr>
            <w:r w:rsidRPr="00C0693C">
              <w:rPr>
                <w:rFonts w:ascii="Times New Roman" w:eastAsia="Times New Roman" w:hAnsi="Times New Roman" w:cs="Times New Roman"/>
                <w:color w:val="FF0000"/>
                <w:sz w:val="24"/>
                <w:szCs w:val="24"/>
              </w:rPr>
              <w:t>ONLY POLICE/FIRE/EMS PERSONNEL CAN ORDER RETURN TO BUILDING</w:t>
            </w:r>
          </w:p>
        </w:tc>
        <w:tc>
          <w:tcPr>
            <w:tcW w:w="8460" w:type="dxa"/>
            <w:gridSpan w:val="2"/>
          </w:tcPr>
          <w:p w14:paraId="3759E14D" w14:textId="1183859C" w:rsidR="00DF36A6" w:rsidRPr="005761D1" w:rsidRDefault="00DF36A6" w:rsidP="005761D1">
            <w:pPr>
              <w:spacing w:line="200" w:lineRule="atLeast"/>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Instruction for Staff to Assist People with D</w:t>
            </w:r>
            <w:r w:rsidRPr="005761D1">
              <w:rPr>
                <w:rFonts w:ascii="Times New Roman" w:eastAsia="Times New Roman" w:hAnsi="Times New Roman" w:cs="Times New Roman"/>
                <w:b/>
                <w:color w:val="FF0000"/>
                <w:sz w:val="28"/>
                <w:szCs w:val="28"/>
              </w:rPr>
              <w:t>isabilities</w:t>
            </w:r>
          </w:p>
          <w:p w14:paraId="214029CD" w14:textId="77777777" w:rsidR="00F01959" w:rsidRDefault="00F01959" w:rsidP="00B61556">
            <w:pPr>
              <w:spacing w:line="200" w:lineRule="atLeast"/>
              <w:rPr>
                <w:rFonts w:ascii="Times New Roman" w:eastAsia="Times New Roman" w:hAnsi="Times New Roman" w:cs="Times New Roman"/>
                <w:b/>
                <w:color w:val="FF0000"/>
                <w:sz w:val="24"/>
                <w:szCs w:val="24"/>
              </w:rPr>
            </w:pPr>
          </w:p>
          <w:p w14:paraId="3DAE482C" w14:textId="4611503E" w:rsidR="00DF36A6" w:rsidRPr="00C0693C" w:rsidRDefault="00DF36A6" w:rsidP="00B61556">
            <w:pPr>
              <w:spacing w:line="200" w:lineRule="atLeast"/>
              <w:rPr>
                <w:rFonts w:ascii="Times New Roman" w:eastAsia="Times New Roman" w:hAnsi="Times New Roman" w:cs="Times New Roman"/>
                <w:sz w:val="24"/>
                <w:szCs w:val="24"/>
              </w:rPr>
            </w:pPr>
            <w:r w:rsidRPr="003E4EDC">
              <w:rPr>
                <w:rFonts w:ascii="Times New Roman" w:eastAsia="Times New Roman" w:hAnsi="Times New Roman" w:cs="Times New Roman"/>
                <w:b/>
                <w:sz w:val="24"/>
                <w:szCs w:val="24"/>
                <w:u w:val="single"/>
              </w:rPr>
              <w:t>Staff</w:t>
            </w:r>
            <w:r w:rsidRPr="003E4EDC">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C0693C">
              <w:rPr>
                <w:rFonts w:ascii="Times New Roman" w:eastAsia="Times New Roman" w:hAnsi="Times New Roman" w:cs="Times New Roman"/>
                <w:sz w:val="24"/>
                <w:szCs w:val="24"/>
              </w:rPr>
              <w:t>Find two or more available able-bodied individuals</w:t>
            </w:r>
            <w:r>
              <w:rPr>
                <w:rFonts w:ascii="Times New Roman" w:eastAsia="Times New Roman" w:hAnsi="Times New Roman" w:cs="Times New Roman"/>
                <w:sz w:val="24"/>
                <w:szCs w:val="24"/>
              </w:rPr>
              <w:t xml:space="preserve"> to assist you in an emergency.</w:t>
            </w:r>
          </w:p>
        </w:tc>
      </w:tr>
      <w:tr w:rsidR="00DF36A6" w:rsidRPr="00C0693C" w14:paraId="4DEFF8CC" w14:textId="77777777" w:rsidTr="000E328B">
        <w:trPr>
          <w:trHeight w:val="1097"/>
        </w:trPr>
        <w:tc>
          <w:tcPr>
            <w:tcW w:w="6390" w:type="dxa"/>
            <w:gridSpan w:val="2"/>
            <w:vMerge/>
          </w:tcPr>
          <w:p w14:paraId="334F26DA" w14:textId="77777777" w:rsidR="00DF36A6" w:rsidRPr="005761D1" w:rsidRDefault="00DF36A6" w:rsidP="005761D1">
            <w:pPr>
              <w:spacing w:line="200" w:lineRule="atLeast"/>
              <w:jc w:val="center"/>
              <w:rPr>
                <w:rFonts w:ascii="Times New Roman" w:eastAsia="Times New Roman" w:hAnsi="Times New Roman" w:cs="Times New Roman"/>
                <w:b/>
                <w:color w:val="FF0000"/>
                <w:sz w:val="28"/>
                <w:szCs w:val="28"/>
              </w:rPr>
            </w:pPr>
          </w:p>
        </w:tc>
        <w:tc>
          <w:tcPr>
            <w:tcW w:w="8460" w:type="dxa"/>
            <w:gridSpan w:val="2"/>
          </w:tcPr>
          <w:p w14:paraId="4F6C2550" w14:textId="77777777" w:rsidR="00DF36A6" w:rsidRPr="005B4E89" w:rsidRDefault="00DF36A6" w:rsidP="00DF36A6">
            <w:pPr>
              <w:spacing w:line="2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5B4E89">
              <w:rPr>
                <w:rFonts w:ascii="Times New Roman" w:eastAsia="Times New Roman" w:hAnsi="Times New Roman" w:cs="Times New Roman"/>
                <w:b/>
                <w:sz w:val="28"/>
                <w:szCs w:val="28"/>
              </w:rPr>
              <w:t xml:space="preserve">For further detailed information on any of these topics, please read the full Emergency Action Plan posted. </w:t>
            </w:r>
          </w:p>
          <w:p w14:paraId="7E924F0F" w14:textId="02E060B5" w:rsidR="00DF36A6" w:rsidRDefault="00DF36A6" w:rsidP="00DF36A6">
            <w:pPr>
              <w:spacing w:line="200" w:lineRule="atLeast"/>
              <w:jc w:val="center"/>
              <w:rPr>
                <w:rFonts w:ascii="Times New Roman" w:eastAsia="Times New Roman" w:hAnsi="Times New Roman" w:cs="Times New Roman"/>
                <w:b/>
                <w:color w:val="FF0000"/>
                <w:sz w:val="28"/>
                <w:szCs w:val="28"/>
              </w:rPr>
            </w:pPr>
            <w:r w:rsidRPr="005B4E89">
              <w:rPr>
                <w:rFonts w:ascii="Times New Roman" w:eastAsia="Times New Roman" w:hAnsi="Times New Roman" w:cs="Times New Roman"/>
                <w:b/>
                <w:sz w:val="28"/>
                <w:szCs w:val="28"/>
              </w:rPr>
              <w:t>Thank you.</w:t>
            </w:r>
          </w:p>
        </w:tc>
      </w:tr>
    </w:tbl>
    <w:tbl>
      <w:tblPr>
        <w:tblStyle w:val="TableGrid"/>
        <w:tblpPr w:leftFromText="180" w:rightFromText="180" w:vertAnchor="text" w:horzAnchor="page" w:tblpX="4006" w:tblpY="203"/>
        <w:tblW w:w="8635" w:type="dxa"/>
        <w:tblLook w:val="04A0" w:firstRow="1" w:lastRow="0" w:firstColumn="1" w:lastColumn="0" w:noHBand="0" w:noVBand="1"/>
      </w:tblPr>
      <w:tblGrid>
        <w:gridCol w:w="8635"/>
      </w:tblGrid>
      <w:tr w:rsidR="005B4E89" w14:paraId="7A5E3A26" w14:textId="77777777" w:rsidTr="005B4E89">
        <w:trPr>
          <w:trHeight w:val="440"/>
        </w:trPr>
        <w:tc>
          <w:tcPr>
            <w:tcW w:w="8635" w:type="dxa"/>
          </w:tcPr>
          <w:p w14:paraId="10B13C2D" w14:textId="77777777" w:rsidR="005B4E89" w:rsidRPr="001D2F99" w:rsidRDefault="005B4E89" w:rsidP="005B4E89">
            <w:pPr>
              <w:jc w:val="center"/>
              <w:rPr>
                <w:rFonts w:ascii="Times New Roman" w:eastAsia="Times New Roman" w:hAnsi="Times New Roman" w:cs="Times New Roman"/>
                <w:sz w:val="36"/>
                <w:szCs w:val="20"/>
              </w:rPr>
            </w:pPr>
            <w:r w:rsidRPr="000E0A07">
              <w:rPr>
                <w:rFonts w:ascii="Times New Roman" w:eastAsia="Times New Roman" w:hAnsi="Times New Roman" w:cs="Times New Roman"/>
                <w:sz w:val="32"/>
                <w:szCs w:val="20"/>
              </w:rPr>
              <w:t>Call Gear Issue at 5272 and José at (401) 663-6105 Immediately!</w:t>
            </w:r>
          </w:p>
        </w:tc>
      </w:tr>
    </w:tbl>
    <w:p w14:paraId="14A7064A" w14:textId="14FCE815" w:rsidR="007F1518" w:rsidRPr="000E0A07" w:rsidRDefault="00DF36A6" w:rsidP="000E0A07">
      <w:pPr>
        <w:spacing w:line="200" w:lineRule="atLeast"/>
        <w:rPr>
          <w:rFonts w:ascii="Times New Roman" w:eastAsia="Times New Roman" w:hAnsi="Times New Roman" w:cs="Times New Roman"/>
          <w:sz w:val="32"/>
          <w:szCs w:val="20"/>
        </w:rPr>
      </w:pPr>
      <w:r>
        <w:rPr>
          <w:rFonts w:ascii="Times New Roman" w:eastAsia="Times New Roman" w:hAnsi="Times New Roman" w:cs="Times New Roman"/>
          <w:b/>
          <w:noProof/>
          <w:sz w:val="60"/>
          <w:szCs w:val="60"/>
        </w:rPr>
        <w:lastRenderedPageBreak/>
        <w:drawing>
          <wp:anchor distT="0" distB="0" distL="114300" distR="114300" simplePos="0" relativeHeight="251664384" behindDoc="1" locked="0" layoutInCell="1" allowOverlap="1" wp14:anchorId="41EEBEED" wp14:editId="5BD0219E">
            <wp:simplePos x="0" y="0"/>
            <wp:positionH relativeFrom="margin">
              <wp:posOffset>-57150</wp:posOffset>
            </wp:positionH>
            <wp:positionV relativeFrom="paragraph">
              <wp:posOffset>0</wp:posOffset>
            </wp:positionV>
            <wp:extent cx="1685925" cy="1390650"/>
            <wp:effectExtent l="0" t="0" r="9525" b="0"/>
            <wp:wrapTight wrapText="bothSides">
              <wp:wrapPolygon edited="0">
                <wp:start x="0" y="0"/>
                <wp:lineTo x="0" y="21304"/>
                <wp:lineTo x="21478" y="21304"/>
                <wp:lineTo x="2147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1390650"/>
                    </a:xfrm>
                    <a:prstGeom prst="rect">
                      <a:avLst/>
                    </a:prstGeom>
                    <a:noFill/>
                  </pic:spPr>
                </pic:pic>
              </a:graphicData>
            </a:graphic>
            <wp14:sizeRelH relativeFrom="margin">
              <wp14:pctWidth>0</wp14:pctWidth>
            </wp14:sizeRelH>
            <wp14:sizeRelV relativeFrom="margin">
              <wp14:pctHeight>0</wp14:pctHeight>
            </wp14:sizeRelV>
          </wp:anchor>
        </w:drawing>
      </w:r>
      <w:r w:rsidR="005B4E89">
        <w:rPr>
          <w:rFonts w:ascii="Times New Roman" w:eastAsia="Times New Roman" w:hAnsi="Times New Roman" w:cs="Times New Roman"/>
          <w:b/>
          <w:noProof/>
          <w:sz w:val="60"/>
          <w:szCs w:val="60"/>
        </w:rPr>
        <w:t xml:space="preserve"> </w:t>
      </w:r>
    </w:p>
    <w:p w14:paraId="24E4A41F" w14:textId="42A3074C" w:rsidR="000E0A07" w:rsidRPr="000E0A07" w:rsidRDefault="0070493B" w:rsidP="00E05E6D">
      <w:pPr>
        <w:spacing w:line="200" w:lineRule="atLeast"/>
        <w:jc w:val="center"/>
        <w:rPr>
          <w:rFonts w:ascii="Times New Roman" w:eastAsia="Times New Roman" w:hAnsi="Times New Roman" w:cs="Times New Roman"/>
          <w:b/>
          <w:sz w:val="60"/>
          <w:szCs w:val="60"/>
        </w:rPr>
      </w:pPr>
      <w:r>
        <w:rPr>
          <w:rFonts w:ascii="Times New Roman" w:eastAsia="Times New Roman" w:hAnsi="Times New Roman" w:cs="Times New Roman"/>
          <w:b/>
          <w:sz w:val="60"/>
          <w:szCs w:val="60"/>
        </w:rPr>
        <w:t>Emergency Response Guide</w:t>
      </w:r>
    </w:p>
    <w:p w14:paraId="0708A376" w14:textId="7072BDBE" w:rsidR="00E96B24" w:rsidRDefault="00E96B24" w:rsidP="007F1518">
      <w:pPr>
        <w:spacing w:line="200" w:lineRule="atLeast"/>
        <w:rPr>
          <w:rFonts w:ascii="Times New Roman" w:eastAsia="Times New Roman" w:hAnsi="Times New Roman" w:cs="Times New Roman"/>
          <w:sz w:val="36"/>
          <w:szCs w:val="20"/>
        </w:rPr>
      </w:pPr>
    </w:p>
    <w:p w14:paraId="7CE61C87" w14:textId="22E166A6" w:rsidR="000E0A07" w:rsidRPr="000E0A07" w:rsidRDefault="000E0A07" w:rsidP="007F1518">
      <w:pPr>
        <w:spacing w:line="200" w:lineRule="atLeast"/>
        <w:rPr>
          <w:rFonts w:ascii="Times New Roman" w:eastAsia="Times New Roman" w:hAnsi="Times New Roman" w:cs="Times New Roman"/>
          <w:szCs w:val="20"/>
        </w:rPr>
      </w:pPr>
    </w:p>
    <w:p w14:paraId="3C2BAEAB" w14:textId="073661DA" w:rsidR="000E0A07" w:rsidRDefault="000E0A07" w:rsidP="007F1518">
      <w:pPr>
        <w:spacing w:line="200" w:lineRule="atLeast"/>
        <w:rPr>
          <w:rFonts w:ascii="Times New Roman" w:eastAsia="Times New Roman" w:hAnsi="Times New Roman" w:cs="Times New Roman"/>
          <w:sz w:val="36"/>
          <w:szCs w:val="20"/>
        </w:rPr>
      </w:pPr>
    </w:p>
    <w:p w14:paraId="4C548DCF" w14:textId="77777777" w:rsidR="0070493B" w:rsidRPr="0070493B" w:rsidRDefault="0070493B" w:rsidP="007F1518">
      <w:pPr>
        <w:spacing w:line="200" w:lineRule="atLeast"/>
        <w:rPr>
          <w:rFonts w:ascii="Times New Roman" w:eastAsia="Times New Roman" w:hAnsi="Times New Roman" w:cs="Times New Roman"/>
          <w:sz w:val="2"/>
          <w:szCs w:val="20"/>
        </w:rPr>
      </w:pPr>
    </w:p>
    <w:tbl>
      <w:tblPr>
        <w:tblStyle w:val="TableGrid"/>
        <w:tblW w:w="14940" w:type="dxa"/>
        <w:tblInd w:w="-95" w:type="dxa"/>
        <w:tblLayout w:type="fixed"/>
        <w:tblLook w:val="04A0" w:firstRow="1" w:lastRow="0" w:firstColumn="1" w:lastColumn="0" w:noHBand="0" w:noVBand="1"/>
      </w:tblPr>
      <w:tblGrid>
        <w:gridCol w:w="3136"/>
        <w:gridCol w:w="3966"/>
        <w:gridCol w:w="2767"/>
        <w:gridCol w:w="5071"/>
      </w:tblGrid>
      <w:tr w:rsidR="007F1518" w:rsidRPr="004D30EF" w14:paraId="0A365F03" w14:textId="77777777" w:rsidTr="00E05E6D">
        <w:trPr>
          <w:trHeight w:val="314"/>
        </w:trPr>
        <w:tc>
          <w:tcPr>
            <w:tcW w:w="3136" w:type="dxa"/>
          </w:tcPr>
          <w:p w14:paraId="7AF0B73B" w14:textId="7173AC86" w:rsidR="007F1518" w:rsidRPr="004D30EF" w:rsidRDefault="0043428A" w:rsidP="007F1518">
            <w:pPr>
              <w:spacing w:line="200" w:lineRule="atLeast"/>
              <w:jc w:val="center"/>
              <w:rPr>
                <w:rFonts w:ascii="Times New Roman" w:eastAsia="Times New Roman" w:hAnsi="Times New Roman" w:cs="Times New Roman"/>
                <w:b/>
                <w:color w:val="FF0000"/>
                <w:sz w:val="28"/>
                <w:szCs w:val="20"/>
              </w:rPr>
            </w:pPr>
            <w:r>
              <w:rPr>
                <w:rFonts w:ascii="Times New Roman" w:eastAsia="Times New Roman" w:hAnsi="Times New Roman" w:cs="Times New Roman"/>
                <w:b/>
                <w:color w:val="FF0000"/>
                <w:sz w:val="28"/>
                <w:szCs w:val="20"/>
              </w:rPr>
              <w:t>Active Shooter</w:t>
            </w:r>
          </w:p>
        </w:tc>
        <w:tc>
          <w:tcPr>
            <w:tcW w:w="3966" w:type="dxa"/>
          </w:tcPr>
          <w:p w14:paraId="7FB23C9A" w14:textId="7C560E3C" w:rsidR="007F1518" w:rsidRPr="004D30EF" w:rsidRDefault="0043428A" w:rsidP="0043428A">
            <w:pPr>
              <w:spacing w:line="200" w:lineRule="atLeast"/>
              <w:jc w:val="center"/>
              <w:rPr>
                <w:rFonts w:ascii="Times New Roman" w:eastAsia="Times New Roman" w:hAnsi="Times New Roman" w:cs="Times New Roman"/>
                <w:b/>
                <w:color w:val="FF0000"/>
                <w:sz w:val="28"/>
                <w:szCs w:val="20"/>
              </w:rPr>
            </w:pPr>
            <w:r>
              <w:rPr>
                <w:rFonts w:ascii="Times New Roman" w:eastAsia="Times New Roman" w:hAnsi="Times New Roman" w:cs="Times New Roman"/>
                <w:b/>
                <w:color w:val="FF0000"/>
                <w:sz w:val="28"/>
                <w:szCs w:val="20"/>
              </w:rPr>
              <w:t>Bomb Threat</w:t>
            </w:r>
          </w:p>
        </w:tc>
        <w:tc>
          <w:tcPr>
            <w:tcW w:w="2767" w:type="dxa"/>
          </w:tcPr>
          <w:p w14:paraId="73CBEEFB" w14:textId="5324677A" w:rsidR="007F1518" w:rsidRPr="004D30EF" w:rsidRDefault="00DF36A6" w:rsidP="007F1518">
            <w:pPr>
              <w:spacing w:line="200" w:lineRule="atLeast"/>
              <w:jc w:val="center"/>
              <w:rPr>
                <w:rFonts w:ascii="Times New Roman" w:eastAsia="Times New Roman" w:hAnsi="Times New Roman" w:cs="Times New Roman"/>
                <w:b/>
                <w:color w:val="FF0000"/>
                <w:sz w:val="28"/>
                <w:szCs w:val="20"/>
              </w:rPr>
            </w:pPr>
            <w:r>
              <w:rPr>
                <w:rFonts w:ascii="Times New Roman" w:eastAsia="Times New Roman" w:hAnsi="Times New Roman" w:cs="Times New Roman"/>
                <w:b/>
                <w:color w:val="FF0000"/>
                <w:sz w:val="28"/>
                <w:szCs w:val="20"/>
              </w:rPr>
              <w:t>Fecal Matter/Vomit</w:t>
            </w:r>
            <w:r w:rsidR="00087554">
              <w:rPr>
                <w:rFonts w:ascii="Times New Roman" w:eastAsia="Times New Roman" w:hAnsi="Times New Roman" w:cs="Times New Roman"/>
                <w:b/>
                <w:color w:val="FF0000"/>
                <w:sz w:val="28"/>
                <w:szCs w:val="20"/>
              </w:rPr>
              <w:t xml:space="preserve"> Incident</w:t>
            </w:r>
          </w:p>
        </w:tc>
        <w:tc>
          <w:tcPr>
            <w:tcW w:w="5071" w:type="dxa"/>
          </w:tcPr>
          <w:p w14:paraId="719C09F1" w14:textId="23BA2CFD" w:rsidR="007F1518" w:rsidRPr="004D30EF" w:rsidRDefault="00DF36A6" w:rsidP="007F1518">
            <w:pPr>
              <w:spacing w:line="200" w:lineRule="atLeast"/>
              <w:jc w:val="center"/>
              <w:rPr>
                <w:rFonts w:ascii="Times New Roman" w:eastAsia="Times New Roman" w:hAnsi="Times New Roman" w:cs="Times New Roman"/>
                <w:b/>
                <w:color w:val="FF0000"/>
                <w:sz w:val="28"/>
                <w:szCs w:val="20"/>
              </w:rPr>
            </w:pPr>
            <w:r>
              <w:rPr>
                <w:rFonts w:ascii="Times New Roman" w:eastAsia="Times New Roman" w:hAnsi="Times New Roman" w:cs="Times New Roman"/>
                <w:b/>
                <w:color w:val="FF0000"/>
                <w:sz w:val="28"/>
                <w:szCs w:val="20"/>
              </w:rPr>
              <w:t>Blood Borne Pathogens</w:t>
            </w:r>
          </w:p>
        </w:tc>
      </w:tr>
      <w:tr w:rsidR="0043428A" w:rsidRPr="00E549D9" w14:paraId="5B5205A9" w14:textId="77777777" w:rsidTr="00E05E6D">
        <w:trPr>
          <w:trHeight w:val="4553"/>
        </w:trPr>
        <w:tc>
          <w:tcPr>
            <w:tcW w:w="3136" w:type="dxa"/>
          </w:tcPr>
          <w:p w14:paraId="62E79E53" w14:textId="77777777" w:rsidR="0043428A" w:rsidRDefault="0043428A" w:rsidP="0043428A">
            <w:pPr>
              <w:spacing w:line="200" w:lineRule="atLeast"/>
              <w:jc w:val="center"/>
              <w:rPr>
                <w:rFonts w:ascii="Times New Roman" w:eastAsia="Times New Roman" w:hAnsi="Times New Roman" w:cs="Times New Roman"/>
                <w:b/>
                <w:color w:val="FF0000"/>
                <w:sz w:val="24"/>
                <w:szCs w:val="20"/>
              </w:rPr>
            </w:pPr>
          </w:p>
          <w:p w14:paraId="6AB1C4BF" w14:textId="77777777" w:rsidR="0043428A" w:rsidRDefault="0043428A" w:rsidP="0043428A">
            <w:pPr>
              <w:spacing w:line="200" w:lineRule="atLeast"/>
              <w:jc w:val="center"/>
              <w:rPr>
                <w:rFonts w:ascii="Times New Roman" w:eastAsia="Times New Roman" w:hAnsi="Times New Roman" w:cs="Times New Roman"/>
                <w:b/>
                <w:color w:val="FF0000"/>
                <w:sz w:val="24"/>
                <w:szCs w:val="20"/>
              </w:rPr>
            </w:pPr>
            <w:r w:rsidRPr="00E549D9">
              <w:rPr>
                <w:rFonts w:ascii="Times New Roman" w:eastAsia="Times New Roman" w:hAnsi="Times New Roman" w:cs="Times New Roman"/>
                <w:b/>
                <w:color w:val="FF0000"/>
                <w:sz w:val="24"/>
                <w:szCs w:val="20"/>
              </w:rPr>
              <w:t>Dial 9-1-1</w:t>
            </w:r>
          </w:p>
          <w:p w14:paraId="515AE69A" w14:textId="77777777" w:rsidR="0043428A" w:rsidRDefault="0043428A" w:rsidP="0043428A">
            <w:pPr>
              <w:spacing w:line="200" w:lineRule="atLeast"/>
              <w:rPr>
                <w:rFonts w:ascii="Times New Roman" w:eastAsia="Times New Roman" w:hAnsi="Times New Roman" w:cs="Times New Roman"/>
                <w:sz w:val="24"/>
                <w:szCs w:val="20"/>
              </w:rPr>
            </w:pPr>
          </w:p>
          <w:p w14:paraId="70DB6AAC" w14:textId="422A9876" w:rsidR="00437209" w:rsidRPr="00437209" w:rsidRDefault="00437209" w:rsidP="0043428A">
            <w:pPr>
              <w:spacing w:line="200" w:lineRule="atLeast"/>
              <w:rPr>
                <w:rFonts w:ascii="Times New Roman" w:eastAsia="Times New Roman" w:hAnsi="Times New Roman" w:cs="Times New Roman"/>
                <w:sz w:val="24"/>
                <w:szCs w:val="20"/>
              </w:rPr>
            </w:pPr>
            <w:r w:rsidRPr="00437209">
              <w:rPr>
                <w:rFonts w:ascii="Times New Roman" w:eastAsia="Times New Roman" w:hAnsi="Times New Roman" w:cs="Times New Roman"/>
                <w:sz w:val="24"/>
                <w:szCs w:val="20"/>
              </w:rPr>
              <w:t>Evacuation from the pool area could possibly be through any available exit opposite of where the active shooter is located.</w:t>
            </w:r>
          </w:p>
          <w:p w14:paraId="656BD4C6" w14:textId="77777777" w:rsidR="00437209" w:rsidRDefault="00437209" w:rsidP="0043428A">
            <w:pPr>
              <w:spacing w:line="200" w:lineRule="atLeast"/>
              <w:rPr>
                <w:rFonts w:ascii="Times New Roman" w:eastAsia="Times New Roman" w:hAnsi="Times New Roman" w:cs="Times New Roman"/>
                <w:b/>
                <w:color w:val="FF0000"/>
                <w:sz w:val="24"/>
                <w:szCs w:val="20"/>
              </w:rPr>
            </w:pPr>
          </w:p>
          <w:p w14:paraId="29A5711C" w14:textId="5054EF44" w:rsidR="0043428A" w:rsidRDefault="0043428A" w:rsidP="0043428A">
            <w:pPr>
              <w:spacing w:line="200" w:lineRule="atLeast"/>
              <w:rPr>
                <w:rFonts w:ascii="Times New Roman" w:eastAsia="Times New Roman" w:hAnsi="Times New Roman" w:cs="Times New Roman"/>
                <w:color w:val="FF0000"/>
                <w:sz w:val="24"/>
                <w:szCs w:val="20"/>
              </w:rPr>
            </w:pPr>
            <w:r w:rsidRPr="008C7DCF">
              <w:rPr>
                <w:rFonts w:ascii="Times New Roman" w:eastAsia="Times New Roman" w:hAnsi="Times New Roman" w:cs="Times New Roman"/>
                <w:b/>
                <w:color w:val="FF0000"/>
                <w:sz w:val="24"/>
                <w:szCs w:val="20"/>
              </w:rPr>
              <w:t>If it involves your facility</w:t>
            </w:r>
            <w:r>
              <w:rPr>
                <w:rFonts w:ascii="Times New Roman" w:eastAsia="Times New Roman" w:hAnsi="Times New Roman" w:cs="Times New Roman"/>
                <w:color w:val="FF0000"/>
                <w:sz w:val="24"/>
                <w:szCs w:val="20"/>
              </w:rPr>
              <w:t xml:space="preserve">: </w:t>
            </w:r>
          </w:p>
          <w:p w14:paraId="60EC12B3" w14:textId="36EBCCB1" w:rsidR="00E96B24" w:rsidRPr="00DF36A6" w:rsidRDefault="00DF36A6" w:rsidP="00DF36A6">
            <w:pPr>
              <w:spacing w:line="200" w:lineRule="atLeast"/>
              <w:rPr>
                <w:rFonts w:ascii="Times New Roman" w:eastAsia="Times New Roman" w:hAnsi="Times New Roman" w:cs="Times New Roman"/>
                <w:b/>
                <w:sz w:val="24"/>
                <w:szCs w:val="20"/>
              </w:rPr>
            </w:pPr>
            <w:r>
              <w:rPr>
                <w:rFonts w:ascii="Times New Roman" w:eastAsia="Times New Roman" w:hAnsi="Times New Roman" w:cs="Times New Roman"/>
                <w:b/>
                <w:sz w:val="24"/>
                <w:szCs w:val="20"/>
              </w:rPr>
              <w:t>Evacuate</w:t>
            </w:r>
            <w:r w:rsidR="00087554">
              <w:rPr>
                <w:rFonts w:ascii="Times New Roman" w:eastAsia="Times New Roman" w:hAnsi="Times New Roman" w:cs="Times New Roman"/>
                <w:b/>
                <w:sz w:val="24"/>
                <w:szCs w:val="20"/>
              </w:rPr>
              <w:t xml:space="preserve"> immediately!</w:t>
            </w:r>
          </w:p>
        </w:tc>
        <w:tc>
          <w:tcPr>
            <w:tcW w:w="3966" w:type="dxa"/>
          </w:tcPr>
          <w:p w14:paraId="025F6EB1" w14:textId="77777777" w:rsidR="0043428A" w:rsidRDefault="0043428A" w:rsidP="0043428A">
            <w:pPr>
              <w:spacing w:line="200" w:lineRule="atLeast"/>
              <w:jc w:val="center"/>
              <w:rPr>
                <w:rFonts w:ascii="Times New Roman" w:eastAsia="Times New Roman" w:hAnsi="Times New Roman" w:cs="Times New Roman"/>
                <w:b/>
                <w:color w:val="FF0000"/>
                <w:sz w:val="24"/>
                <w:szCs w:val="20"/>
              </w:rPr>
            </w:pPr>
          </w:p>
          <w:p w14:paraId="22263792" w14:textId="77777777" w:rsidR="0043428A" w:rsidRDefault="0043428A" w:rsidP="0043428A">
            <w:pPr>
              <w:spacing w:line="200" w:lineRule="atLeast"/>
              <w:jc w:val="center"/>
              <w:rPr>
                <w:rFonts w:ascii="Times New Roman" w:eastAsia="Times New Roman" w:hAnsi="Times New Roman" w:cs="Times New Roman"/>
                <w:b/>
                <w:color w:val="FF0000"/>
                <w:sz w:val="24"/>
                <w:szCs w:val="20"/>
              </w:rPr>
            </w:pPr>
            <w:r w:rsidRPr="00E549D9">
              <w:rPr>
                <w:rFonts w:ascii="Times New Roman" w:eastAsia="Times New Roman" w:hAnsi="Times New Roman" w:cs="Times New Roman"/>
                <w:b/>
                <w:color w:val="FF0000"/>
                <w:sz w:val="24"/>
                <w:szCs w:val="20"/>
              </w:rPr>
              <w:t>Dial 9-1-1</w:t>
            </w:r>
          </w:p>
          <w:p w14:paraId="2F2EA985" w14:textId="77777777" w:rsidR="0043428A" w:rsidRDefault="0043428A" w:rsidP="0043428A">
            <w:pPr>
              <w:spacing w:line="200" w:lineRule="atLeast"/>
              <w:rPr>
                <w:rFonts w:ascii="Times New Roman" w:eastAsia="Times New Roman" w:hAnsi="Times New Roman" w:cs="Times New Roman"/>
                <w:b/>
                <w:color w:val="FF0000"/>
                <w:sz w:val="24"/>
                <w:szCs w:val="20"/>
              </w:rPr>
            </w:pPr>
            <w:r>
              <w:rPr>
                <w:rFonts w:ascii="Times New Roman" w:eastAsia="Times New Roman" w:hAnsi="Times New Roman" w:cs="Times New Roman"/>
                <w:b/>
                <w:color w:val="FF0000"/>
                <w:sz w:val="24"/>
                <w:szCs w:val="20"/>
              </w:rPr>
              <w:t xml:space="preserve">If you receive a bomb threat: </w:t>
            </w:r>
          </w:p>
          <w:p w14:paraId="2C2A16C1" w14:textId="77777777" w:rsidR="0043428A" w:rsidRDefault="0043428A" w:rsidP="0043428A">
            <w:pPr>
              <w:spacing w:line="200" w:lineRule="atLeast"/>
              <w:rPr>
                <w:rFonts w:ascii="Times New Roman" w:eastAsia="Times New Roman" w:hAnsi="Times New Roman" w:cs="Times New Roman"/>
                <w:sz w:val="24"/>
                <w:szCs w:val="20"/>
              </w:rPr>
            </w:pPr>
          </w:p>
          <w:p w14:paraId="65B7AFDF" w14:textId="77777777" w:rsidR="0043428A" w:rsidRDefault="0043428A" w:rsidP="0043428A">
            <w:pPr>
              <w:spacing w:line="200" w:lineRule="atLeast"/>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Keep person talking, pretend to have difficulty hearing them. </w:t>
            </w:r>
          </w:p>
          <w:p w14:paraId="52E2DBF9" w14:textId="41F42E3C" w:rsidR="0043428A" w:rsidRDefault="0043428A" w:rsidP="0043428A">
            <w:pPr>
              <w:spacing w:line="200" w:lineRule="atLeast"/>
              <w:rPr>
                <w:rFonts w:ascii="Times New Roman" w:eastAsia="Times New Roman" w:hAnsi="Times New Roman" w:cs="Times New Roman"/>
                <w:sz w:val="24"/>
                <w:szCs w:val="20"/>
              </w:rPr>
            </w:pPr>
            <w:r>
              <w:rPr>
                <w:rFonts w:ascii="Times New Roman" w:eastAsia="Times New Roman" w:hAnsi="Times New Roman" w:cs="Times New Roman"/>
                <w:sz w:val="24"/>
                <w:szCs w:val="20"/>
              </w:rPr>
              <w:t>Secure a</w:t>
            </w:r>
            <w:r w:rsidR="00E96B24">
              <w:rPr>
                <w:rFonts w:ascii="Times New Roman" w:eastAsia="Times New Roman" w:hAnsi="Times New Roman" w:cs="Times New Roman"/>
                <w:sz w:val="24"/>
                <w:szCs w:val="20"/>
              </w:rPr>
              <w:t xml:space="preserve">s much information as possible: </w:t>
            </w:r>
            <w:r w:rsidR="00437209">
              <w:rPr>
                <w:rFonts w:ascii="Times New Roman" w:eastAsia="Times New Roman" w:hAnsi="Times New Roman" w:cs="Times New Roman"/>
                <w:sz w:val="24"/>
                <w:szCs w:val="20"/>
              </w:rPr>
              <w:t xml:space="preserve">Note background noise, </w:t>
            </w:r>
            <w:r>
              <w:rPr>
                <w:rFonts w:ascii="Times New Roman" w:eastAsia="Times New Roman" w:hAnsi="Times New Roman" w:cs="Times New Roman"/>
                <w:sz w:val="24"/>
                <w:szCs w:val="20"/>
              </w:rPr>
              <w:t>Where? When? What type?</w:t>
            </w:r>
          </w:p>
          <w:p w14:paraId="641DB0C1" w14:textId="77777777" w:rsidR="0043428A" w:rsidRDefault="0043428A" w:rsidP="0043428A">
            <w:pPr>
              <w:spacing w:line="200" w:lineRule="atLeast"/>
              <w:rPr>
                <w:rFonts w:ascii="Times New Roman" w:eastAsia="Times New Roman" w:hAnsi="Times New Roman" w:cs="Times New Roman"/>
                <w:sz w:val="24"/>
                <w:szCs w:val="20"/>
              </w:rPr>
            </w:pPr>
          </w:p>
          <w:p w14:paraId="0350FE04" w14:textId="1B557494" w:rsidR="0043428A" w:rsidRPr="00087554" w:rsidRDefault="0043428A" w:rsidP="0043428A">
            <w:pPr>
              <w:spacing w:line="200" w:lineRule="atLeast"/>
              <w:rPr>
                <w:rFonts w:ascii="Times New Roman" w:eastAsia="Times New Roman" w:hAnsi="Times New Roman" w:cs="Times New Roman"/>
                <w:sz w:val="24"/>
                <w:szCs w:val="20"/>
              </w:rPr>
            </w:pPr>
            <w:r>
              <w:rPr>
                <w:rFonts w:ascii="Times New Roman" w:eastAsia="Times New Roman" w:hAnsi="Times New Roman" w:cs="Times New Roman"/>
                <w:sz w:val="24"/>
                <w:szCs w:val="20"/>
              </w:rPr>
              <w:t>Hold line op</w:t>
            </w:r>
            <w:r w:rsidR="00087554">
              <w:rPr>
                <w:rFonts w:ascii="Times New Roman" w:eastAsia="Times New Roman" w:hAnsi="Times New Roman" w:cs="Times New Roman"/>
                <w:sz w:val="24"/>
                <w:szCs w:val="20"/>
              </w:rPr>
              <w:t xml:space="preserve">en.  Use another phone to dial </w:t>
            </w:r>
            <w:r w:rsidRPr="008C7DCF">
              <w:rPr>
                <w:rFonts w:ascii="Times New Roman" w:eastAsia="Times New Roman" w:hAnsi="Times New Roman" w:cs="Times New Roman"/>
                <w:b/>
                <w:color w:val="FF0000"/>
                <w:sz w:val="24"/>
                <w:szCs w:val="20"/>
              </w:rPr>
              <w:t>9-1-1</w:t>
            </w:r>
          </w:p>
          <w:p w14:paraId="552D82F8" w14:textId="77777777" w:rsidR="0043428A" w:rsidRPr="008C7DCF" w:rsidRDefault="0043428A" w:rsidP="0043428A">
            <w:pPr>
              <w:spacing w:line="200" w:lineRule="atLeast"/>
              <w:rPr>
                <w:rFonts w:ascii="Times New Roman" w:eastAsia="Times New Roman" w:hAnsi="Times New Roman" w:cs="Times New Roman"/>
                <w:b/>
                <w:sz w:val="24"/>
                <w:szCs w:val="20"/>
              </w:rPr>
            </w:pPr>
          </w:p>
          <w:p w14:paraId="4E0641AE" w14:textId="77777777" w:rsidR="0043428A" w:rsidRDefault="0043428A" w:rsidP="0043428A">
            <w:pPr>
              <w:spacing w:line="200" w:lineRule="atLeast"/>
              <w:rPr>
                <w:rFonts w:ascii="Times New Roman" w:eastAsia="Times New Roman" w:hAnsi="Times New Roman" w:cs="Times New Roman"/>
                <w:color w:val="FF0000"/>
                <w:sz w:val="24"/>
                <w:szCs w:val="20"/>
              </w:rPr>
            </w:pPr>
            <w:r w:rsidRPr="008C7DCF">
              <w:rPr>
                <w:rFonts w:ascii="Times New Roman" w:eastAsia="Times New Roman" w:hAnsi="Times New Roman" w:cs="Times New Roman"/>
                <w:b/>
                <w:color w:val="FF0000"/>
                <w:sz w:val="24"/>
                <w:szCs w:val="20"/>
              </w:rPr>
              <w:t>If it involves your facility</w:t>
            </w:r>
            <w:r>
              <w:rPr>
                <w:rFonts w:ascii="Times New Roman" w:eastAsia="Times New Roman" w:hAnsi="Times New Roman" w:cs="Times New Roman"/>
                <w:color w:val="FF0000"/>
                <w:sz w:val="24"/>
                <w:szCs w:val="20"/>
              </w:rPr>
              <w:t xml:space="preserve">: </w:t>
            </w:r>
          </w:p>
          <w:p w14:paraId="33C6BF60" w14:textId="130AF0EB" w:rsidR="00E96B24" w:rsidRPr="00DF36A6" w:rsidRDefault="0043428A" w:rsidP="0043428A">
            <w:pPr>
              <w:spacing w:line="200" w:lineRule="atLeast"/>
              <w:rPr>
                <w:rFonts w:ascii="Times New Roman" w:eastAsia="Times New Roman" w:hAnsi="Times New Roman" w:cs="Times New Roman"/>
                <w:b/>
                <w:sz w:val="24"/>
                <w:szCs w:val="20"/>
              </w:rPr>
            </w:pPr>
            <w:r w:rsidRPr="0043428A">
              <w:rPr>
                <w:rFonts w:ascii="Times New Roman" w:eastAsia="Times New Roman" w:hAnsi="Times New Roman" w:cs="Times New Roman"/>
                <w:b/>
                <w:sz w:val="24"/>
                <w:szCs w:val="20"/>
              </w:rPr>
              <w:t>Evacuate</w:t>
            </w:r>
            <w:r w:rsidR="00087554">
              <w:rPr>
                <w:rFonts w:ascii="Times New Roman" w:eastAsia="Times New Roman" w:hAnsi="Times New Roman" w:cs="Times New Roman"/>
                <w:b/>
                <w:sz w:val="24"/>
                <w:szCs w:val="20"/>
              </w:rPr>
              <w:t xml:space="preserve"> immediately!</w:t>
            </w:r>
          </w:p>
        </w:tc>
        <w:tc>
          <w:tcPr>
            <w:tcW w:w="2767" w:type="dxa"/>
          </w:tcPr>
          <w:p w14:paraId="622C3F57" w14:textId="32639DCA" w:rsidR="0043428A" w:rsidRDefault="0043428A" w:rsidP="00DF36A6">
            <w:pPr>
              <w:spacing w:line="200" w:lineRule="atLeast"/>
              <w:rPr>
                <w:rFonts w:ascii="Times New Roman" w:eastAsia="Times New Roman" w:hAnsi="Times New Roman" w:cs="Times New Roman"/>
                <w:b/>
                <w:color w:val="FF0000"/>
                <w:sz w:val="24"/>
                <w:szCs w:val="20"/>
              </w:rPr>
            </w:pPr>
          </w:p>
          <w:p w14:paraId="792AB02E" w14:textId="16EC23B9" w:rsidR="0043428A" w:rsidRPr="00361183" w:rsidRDefault="00087554" w:rsidP="00087554">
            <w:pPr>
              <w:spacing w:line="200" w:lineRule="atLeast"/>
              <w:rPr>
                <w:rFonts w:ascii="Times New Roman" w:eastAsia="Times New Roman" w:hAnsi="Times New Roman" w:cs="Times New Roman"/>
                <w:color w:val="000000" w:themeColor="text1"/>
                <w:sz w:val="24"/>
                <w:szCs w:val="20"/>
              </w:rPr>
            </w:pPr>
            <w:r>
              <w:rPr>
                <w:rFonts w:ascii="Times New Roman" w:eastAsia="Times New Roman" w:hAnsi="Times New Roman" w:cs="Times New Roman"/>
                <w:sz w:val="24"/>
                <w:szCs w:val="20"/>
              </w:rPr>
              <w:t xml:space="preserve">*For </w:t>
            </w:r>
            <w:r w:rsidR="0070493B">
              <w:rPr>
                <w:rFonts w:ascii="Times New Roman" w:eastAsia="Times New Roman" w:hAnsi="Times New Roman" w:cs="Times New Roman"/>
                <w:sz w:val="24"/>
                <w:szCs w:val="20"/>
              </w:rPr>
              <w:t xml:space="preserve">further information </w:t>
            </w:r>
            <w:r>
              <w:rPr>
                <w:rFonts w:ascii="Times New Roman" w:eastAsia="Times New Roman" w:hAnsi="Times New Roman" w:cs="Times New Roman"/>
                <w:sz w:val="24"/>
                <w:szCs w:val="20"/>
              </w:rPr>
              <w:t xml:space="preserve">guidance in handling this type of incident, please refer to </w:t>
            </w:r>
            <w:r w:rsidRPr="00087554">
              <w:rPr>
                <w:rFonts w:ascii="Times New Roman" w:eastAsia="Times New Roman" w:hAnsi="Times New Roman" w:cs="Times New Roman"/>
                <w:sz w:val="24"/>
                <w:szCs w:val="20"/>
              </w:rPr>
              <w:t>pages 16-18</w:t>
            </w:r>
            <w:r>
              <w:rPr>
                <w:rFonts w:ascii="Times New Roman" w:eastAsia="Times New Roman" w:hAnsi="Times New Roman" w:cs="Times New Roman"/>
                <w:sz w:val="24"/>
                <w:szCs w:val="20"/>
              </w:rPr>
              <w:t xml:space="preserve"> in the Emergency Action Plan. </w:t>
            </w:r>
          </w:p>
        </w:tc>
        <w:tc>
          <w:tcPr>
            <w:tcW w:w="5071" w:type="dxa"/>
          </w:tcPr>
          <w:p w14:paraId="65A8BBD6" w14:textId="77777777" w:rsidR="00437209" w:rsidRDefault="00437209" w:rsidP="00437209">
            <w:pPr>
              <w:spacing w:line="200" w:lineRule="atLeast"/>
              <w:rPr>
                <w:rFonts w:ascii="Times New Roman" w:eastAsia="Times New Roman" w:hAnsi="Times New Roman" w:cs="Times New Roman"/>
                <w:sz w:val="18"/>
                <w:szCs w:val="20"/>
              </w:rPr>
            </w:pPr>
          </w:p>
          <w:p w14:paraId="4FC923D4" w14:textId="71585B05" w:rsidR="00437209" w:rsidRPr="00087554" w:rsidRDefault="00437209" w:rsidP="00437209">
            <w:pPr>
              <w:spacing w:line="200" w:lineRule="atLeast"/>
              <w:rPr>
                <w:rFonts w:ascii="Times New Roman" w:eastAsia="Times New Roman" w:hAnsi="Times New Roman" w:cs="Times New Roman"/>
                <w:szCs w:val="21"/>
              </w:rPr>
            </w:pPr>
            <w:r w:rsidRPr="00087554">
              <w:rPr>
                <w:rFonts w:ascii="Times New Roman" w:eastAsia="Times New Roman" w:hAnsi="Times New Roman" w:cs="Times New Roman"/>
                <w:szCs w:val="21"/>
              </w:rPr>
              <w:t xml:space="preserve">1. If there is vomit in the pool, use the net to skim out the material and dump into a biohazard bag. Rinse all nets used in the chemical/water mixture (1 part bleach/chlorine, 2 parts water) for at least 3 hours.  </w:t>
            </w:r>
          </w:p>
          <w:p w14:paraId="72705DF2" w14:textId="77777777" w:rsidR="00437209" w:rsidRPr="00087554" w:rsidRDefault="00437209" w:rsidP="00437209">
            <w:pPr>
              <w:spacing w:line="200" w:lineRule="atLeast"/>
              <w:rPr>
                <w:rFonts w:ascii="Times New Roman" w:eastAsia="Times New Roman" w:hAnsi="Times New Roman" w:cs="Times New Roman"/>
                <w:szCs w:val="21"/>
              </w:rPr>
            </w:pPr>
          </w:p>
          <w:p w14:paraId="5BD0F643" w14:textId="2B316BB2" w:rsidR="00437209" w:rsidRPr="00087554" w:rsidRDefault="00437209" w:rsidP="00437209">
            <w:pPr>
              <w:spacing w:line="200" w:lineRule="atLeast"/>
              <w:rPr>
                <w:rFonts w:ascii="Times New Roman" w:eastAsia="Times New Roman" w:hAnsi="Times New Roman" w:cs="Times New Roman"/>
                <w:szCs w:val="21"/>
              </w:rPr>
            </w:pPr>
            <w:r w:rsidRPr="00087554">
              <w:rPr>
                <w:rFonts w:ascii="Times New Roman" w:eastAsia="Times New Roman" w:hAnsi="Times New Roman" w:cs="Times New Roman"/>
                <w:szCs w:val="21"/>
              </w:rPr>
              <w:t>2. Give First Aid as necessary: evacuate affected pool if in the water.  Be sure to alert Gear Issue (Front Desk Staff) for pool closures.</w:t>
            </w:r>
          </w:p>
          <w:p w14:paraId="7A845129" w14:textId="77777777" w:rsidR="00437209" w:rsidRPr="00087554" w:rsidRDefault="00437209" w:rsidP="00437209">
            <w:pPr>
              <w:spacing w:line="200" w:lineRule="atLeast"/>
              <w:rPr>
                <w:rFonts w:ascii="Times New Roman" w:eastAsia="Times New Roman" w:hAnsi="Times New Roman" w:cs="Times New Roman"/>
                <w:szCs w:val="21"/>
              </w:rPr>
            </w:pPr>
          </w:p>
          <w:p w14:paraId="412A9685" w14:textId="5A4F0E10" w:rsidR="00437209" w:rsidRPr="00087554" w:rsidRDefault="00437209" w:rsidP="00437209">
            <w:pPr>
              <w:spacing w:line="200" w:lineRule="atLeast"/>
              <w:rPr>
                <w:rFonts w:ascii="Times New Roman" w:eastAsia="Times New Roman" w:hAnsi="Times New Roman" w:cs="Times New Roman"/>
                <w:szCs w:val="21"/>
              </w:rPr>
            </w:pPr>
            <w:r w:rsidRPr="00087554">
              <w:rPr>
                <w:rFonts w:ascii="Times New Roman" w:eastAsia="Times New Roman" w:hAnsi="Times New Roman" w:cs="Times New Roman"/>
                <w:szCs w:val="21"/>
              </w:rPr>
              <w:t>3. If there is blood present on the pool deck, treat all deck areas as you would for vomit. Obviously with blood we cannot skim the pool although germs found in blood will not last long in a chlorinated pool</w:t>
            </w:r>
          </w:p>
          <w:p w14:paraId="19DD3347" w14:textId="77777777" w:rsidR="00437209" w:rsidRPr="00087554" w:rsidRDefault="00437209" w:rsidP="00437209">
            <w:pPr>
              <w:spacing w:line="200" w:lineRule="atLeast"/>
              <w:rPr>
                <w:rFonts w:ascii="Times New Roman" w:eastAsia="Times New Roman" w:hAnsi="Times New Roman" w:cs="Times New Roman"/>
                <w:szCs w:val="21"/>
              </w:rPr>
            </w:pPr>
          </w:p>
          <w:p w14:paraId="23DC73C5" w14:textId="57E0AC5E" w:rsidR="0043428A" w:rsidRPr="00437209" w:rsidRDefault="00437209" w:rsidP="00437209">
            <w:pPr>
              <w:spacing w:line="200" w:lineRule="atLeast"/>
              <w:rPr>
                <w:rFonts w:ascii="Times New Roman" w:eastAsia="Times New Roman" w:hAnsi="Times New Roman" w:cs="Times New Roman"/>
                <w:sz w:val="18"/>
                <w:szCs w:val="20"/>
              </w:rPr>
            </w:pPr>
            <w:r w:rsidRPr="00087554">
              <w:rPr>
                <w:rFonts w:ascii="Times New Roman" w:eastAsia="Times New Roman" w:hAnsi="Times New Roman" w:cs="Times New Roman"/>
                <w:szCs w:val="21"/>
              </w:rPr>
              <w:t>4. Place all affected materials into Biohazard bag and discard in the Biohazard response box.</w:t>
            </w:r>
          </w:p>
        </w:tc>
      </w:tr>
      <w:tr w:rsidR="00DF36A6" w:rsidRPr="00C0693C" w14:paraId="724CC9DA" w14:textId="77777777" w:rsidTr="00F01959">
        <w:trPr>
          <w:trHeight w:val="1340"/>
        </w:trPr>
        <w:tc>
          <w:tcPr>
            <w:tcW w:w="7102" w:type="dxa"/>
            <w:gridSpan w:val="2"/>
            <w:vMerge w:val="restart"/>
          </w:tcPr>
          <w:p w14:paraId="74B00DF7" w14:textId="77777777" w:rsidR="00DF36A6" w:rsidRPr="005761D1" w:rsidRDefault="00DF36A6" w:rsidP="0043428A">
            <w:pPr>
              <w:spacing w:line="200" w:lineRule="atLeast"/>
              <w:jc w:val="center"/>
              <w:rPr>
                <w:rFonts w:ascii="Times New Roman" w:eastAsia="Times New Roman" w:hAnsi="Times New Roman" w:cs="Times New Roman"/>
                <w:b/>
                <w:color w:val="FF0000"/>
                <w:sz w:val="28"/>
                <w:szCs w:val="28"/>
              </w:rPr>
            </w:pPr>
            <w:r w:rsidRPr="005761D1">
              <w:rPr>
                <w:rFonts w:ascii="Times New Roman" w:eastAsia="Times New Roman" w:hAnsi="Times New Roman" w:cs="Times New Roman"/>
                <w:b/>
                <w:color w:val="FF0000"/>
                <w:sz w:val="28"/>
                <w:szCs w:val="28"/>
              </w:rPr>
              <w:t>Evacuation</w:t>
            </w:r>
          </w:p>
          <w:p w14:paraId="07D506A5" w14:textId="359057B1" w:rsidR="00DF36A6" w:rsidRDefault="00DF36A6" w:rsidP="0043428A">
            <w:pPr>
              <w:spacing w:line="200" w:lineRule="atLeast"/>
              <w:rPr>
                <w:rFonts w:ascii="Times New Roman" w:eastAsia="Times New Roman" w:hAnsi="Times New Roman" w:cs="Times New Roman"/>
                <w:color w:val="FF0000"/>
                <w:sz w:val="24"/>
                <w:szCs w:val="24"/>
              </w:rPr>
            </w:pPr>
            <w:r w:rsidRPr="00A05E9D">
              <w:rPr>
                <w:rFonts w:ascii="Times New Roman" w:eastAsia="Times New Roman" w:hAnsi="Times New Roman" w:cs="Times New Roman"/>
                <w:sz w:val="24"/>
                <w:szCs w:val="24"/>
              </w:rPr>
              <w:t>Please cooperate with Police/Fire/EMS personnel and take personal belongings, close but do not lock doors, turn off all computers and electronics and evacuate in groups.</w:t>
            </w:r>
            <w:r>
              <w:rPr>
                <w:rFonts w:ascii="Times New Roman" w:eastAsia="Times New Roman" w:hAnsi="Times New Roman" w:cs="Times New Roman"/>
                <w:sz w:val="24"/>
                <w:szCs w:val="24"/>
              </w:rPr>
              <w:t xml:space="preserve">  The designated muster location for the MWR facility is the Pizza Parlor/Barracks.</w:t>
            </w:r>
          </w:p>
          <w:p w14:paraId="58F5BCD3" w14:textId="77777777" w:rsidR="00F01959" w:rsidRDefault="00F01959" w:rsidP="005B4E89">
            <w:pPr>
              <w:spacing w:line="200" w:lineRule="atLeast"/>
              <w:jc w:val="center"/>
              <w:rPr>
                <w:rFonts w:ascii="Times New Roman" w:eastAsia="Times New Roman" w:hAnsi="Times New Roman" w:cs="Times New Roman"/>
                <w:color w:val="FF0000"/>
                <w:sz w:val="24"/>
                <w:szCs w:val="24"/>
              </w:rPr>
            </w:pPr>
          </w:p>
          <w:p w14:paraId="28BDAD2C" w14:textId="7D81004E" w:rsidR="00DF36A6" w:rsidRPr="00C0693C" w:rsidRDefault="00DF36A6" w:rsidP="005B4E89">
            <w:pPr>
              <w:spacing w:line="200" w:lineRule="atLeast"/>
              <w:jc w:val="center"/>
              <w:rPr>
                <w:rFonts w:ascii="Times New Roman" w:eastAsia="Times New Roman" w:hAnsi="Times New Roman" w:cs="Times New Roman"/>
                <w:color w:val="FF0000"/>
                <w:sz w:val="24"/>
                <w:szCs w:val="24"/>
              </w:rPr>
            </w:pPr>
            <w:r w:rsidRPr="00C0693C">
              <w:rPr>
                <w:rFonts w:ascii="Times New Roman" w:eastAsia="Times New Roman" w:hAnsi="Times New Roman" w:cs="Times New Roman"/>
                <w:color w:val="FF0000"/>
                <w:sz w:val="24"/>
                <w:szCs w:val="24"/>
              </w:rPr>
              <w:t>ONLY POLICE/FIRE/EMS PERSONNEL CAN ORDER RETURN TO BUILDING</w:t>
            </w:r>
          </w:p>
        </w:tc>
        <w:tc>
          <w:tcPr>
            <w:tcW w:w="7838" w:type="dxa"/>
            <w:gridSpan w:val="2"/>
          </w:tcPr>
          <w:p w14:paraId="0FA944E8" w14:textId="77777777" w:rsidR="00DF36A6" w:rsidRPr="005761D1" w:rsidRDefault="00DF36A6" w:rsidP="0043428A">
            <w:pPr>
              <w:spacing w:line="200" w:lineRule="atLeast"/>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Instruction for Staff to Assist People with D</w:t>
            </w:r>
            <w:r w:rsidRPr="005761D1">
              <w:rPr>
                <w:rFonts w:ascii="Times New Roman" w:eastAsia="Times New Roman" w:hAnsi="Times New Roman" w:cs="Times New Roman"/>
                <w:b/>
                <w:color w:val="FF0000"/>
                <w:sz w:val="28"/>
                <w:szCs w:val="28"/>
              </w:rPr>
              <w:t>isabilities</w:t>
            </w:r>
          </w:p>
          <w:p w14:paraId="6BC53C8A" w14:textId="77777777" w:rsidR="00DF36A6" w:rsidRPr="00C0693C" w:rsidRDefault="00DF36A6" w:rsidP="0043428A">
            <w:pPr>
              <w:spacing w:line="200" w:lineRule="atLeast"/>
              <w:jc w:val="center"/>
              <w:rPr>
                <w:rFonts w:ascii="Times New Roman" w:eastAsia="Times New Roman" w:hAnsi="Times New Roman" w:cs="Times New Roman"/>
                <w:b/>
                <w:color w:val="FF0000"/>
                <w:sz w:val="24"/>
                <w:szCs w:val="24"/>
              </w:rPr>
            </w:pPr>
          </w:p>
          <w:p w14:paraId="08B0662F" w14:textId="77777777" w:rsidR="00DF36A6" w:rsidRPr="00C0693C" w:rsidRDefault="00DF36A6" w:rsidP="0043428A">
            <w:pPr>
              <w:spacing w:line="200" w:lineRule="atLeast"/>
              <w:rPr>
                <w:rFonts w:ascii="Times New Roman" w:eastAsia="Times New Roman" w:hAnsi="Times New Roman" w:cs="Times New Roman"/>
                <w:sz w:val="24"/>
                <w:szCs w:val="24"/>
              </w:rPr>
            </w:pPr>
            <w:r w:rsidRPr="003E4EDC">
              <w:rPr>
                <w:rFonts w:ascii="Times New Roman" w:eastAsia="Times New Roman" w:hAnsi="Times New Roman" w:cs="Times New Roman"/>
                <w:b/>
                <w:sz w:val="24"/>
                <w:szCs w:val="24"/>
                <w:u w:val="single"/>
              </w:rPr>
              <w:t>Staff</w:t>
            </w:r>
            <w:r w:rsidRPr="003E4EDC">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C0693C">
              <w:rPr>
                <w:rFonts w:ascii="Times New Roman" w:eastAsia="Times New Roman" w:hAnsi="Times New Roman" w:cs="Times New Roman"/>
                <w:sz w:val="24"/>
                <w:szCs w:val="24"/>
              </w:rPr>
              <w:t>Find two or more available able-bodied individuals</w:t>
            </w:r>
            <w:r>
              <w:rPr>
                <w:rFonts w:ascii="Times New Roman" w:eastAsia="Times New Roman" w:hAnsi="Times New Roman" w:cs="Times New Roman"/>
                <w:sz w:val="24"/>
                <w:szCs w:val="24"/>
              </w:rPr>
              <w:t xml:space="preserve"> to assist you in an emergency.</w:t>
            </w:r>
          </w:p>
        </w:tc>
      </w:tr>
      <w:tr w:rsidR="00DF36A6" w:rsidRPr="00C0693C" w14:paraId="6B1FBEB5" w14:textId="77777777" w:rsidTr="00E05E6D">
        <w:trPr>
          <w:trHeight w:val="1070"/>
        </w:trPr>
        <w:tc>
          <w:tcPr>
            <w:tcW w:w="7102" w:type="dxa"/>
            <w:gridSpan w:val="2"/>
            <w:vMerge/>
          </w:tcPr>
          <w:p w14:paraId="597E8A6C" w14:textId="77777777" w:rsidR="00DF36A6" w:rsidRPr="005761D1" w:rsidRDefault="00DF36A6" w:rsidP="0043428A">
            <w:pPr>
              <w:spacing w:line="200" w:lineRule="atLeast"/>
              <w:jc w:val="center"/>
              <w:rPr>
                <w:rFonts w:ascii="Times New Roman" w:eastAsia="Times New Roman" w:hAnsi="Times New Roman" w:cs="Times New Roman"/>
                <w:b/>
                <w:color w:val="FF0000"/>
                <w:sz w:val="28"/>
                <w:szCs w:val="28"/>
              </w:rPr>
            </w:pPr>
          </w:p>
        </w:tc>
        <w:tc>
          <w:tcPr>
            <w:tcW w:w="7838" w:type="dxa"/>
            <w:gridSpan w:val="2"/>
          </w:tcPr>
          <w:p w14:paraId="18C2ED71" w14:textId="77777777" w:rsidR="00DF36A6" w:rsidRPr="005B4E89" w:rsidRDefault="00DF36A6" w:rsidP="00DF36A6">
            <w:pPr>
              <w:spacing w:line="2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5B4E89">
              <w:rPr>
                <w:rFonts w:ascii="Times New Roman" w:eastAsia="Times New Roman" w:hAnsi="Times New Roman" w:cs="Times New Roman"/>
                <w:b/>
                <w:sz w:val="28"/>
                <w:szCs w:val="28"/>
              </w:rPr>
              <w:t xml:space="preserve">For further detailed information on any of these topics, please read the full Emergency Action Plan posted. </w:t>
            </w:r>
          </w:p>
          <w:p w14:paraId="6691315E" w14:textId="091BB78F" w:rsidR="00DF36A6" w:rsidRDefault="00DF36A6" w:rsidP="00DF36A6">
            <w:pPr>
              <w:spacing w:line="200" w:lineRule="atLeast"/>
              <w:jc w:val="center"/>
              <w:rPr>
                <w:rFonts w:ascii="Times New Roman" w:eastAsia="Times New Roman" w:hAnsi="Times New Roman" w:cs="Times New Roman"/>
                <w:b/>
                <w:color w:val="FF0000"/>
                <w:sz w:val="28"/>
                <w:szCs w:val="28"/>
              </w:rPr>
            </w:pPr>
            <w:r w:rsidRPr="005B4E89">
              <w:rPr>
                <w:rFonts w:ascii="Times New Roman" w:eastAsia="Times New Roman" w:hAnsi="Times New Roman" w:cs="Times New Roman"/>
                <w:b/>
                <w:sz w:val="28"/>
                <w:szCs w:val="28"/>
              </w:rPr>
              <w:t>Thank you.</w:t>
            </w:r>
          </w:p>
        </w:tc>
      </w:tr>
    </w:tbl>
    <w:tbl>
      <w:tblPr>
        <w:tblStyle w:val="TableGrid"/>
        <w:tblpPr w:leftFromText="180" w:rightFromText="180" w:vertAnchor="text" w:horzAnchor="margin" w:tblpXSpec="center" w:tblpY="143"/>
        <w:tblW w:w="8635" w:type="dxa"/>
        <w:tblLook w:val="04A0" w:firstRow="1" w:lastRow="0" w:firstColumn="1" w:lastColumn="0" w:noHBand="0" w:noVBand="1"/>
      </w:tblPr>
      <w:tblGrid>
        <w:gridCol w:w="8635"/>
      </w:tblGrid>
      <w:tr w:rsidR="007F1518" w14:paraId="0050F225" w14:textId="77777777" w:rsidTr="00DF36A6">
        <w:trPr>
          <w:trHeight w:val="440"/>
        </w:trPr>
        <w:tc>
          <w:tcPr>
            <w:tcW w:w="8635" w:type="dxa"/>
          </w:tcPr>
          <w:p w14:paraId="231BE5F0" w14:textId="01ECF5B9" w:rsidR="007F1518" w:rsidRPr="001D2F99" w:rsidRDefault="000E0A07" w:rsidP="007F1518">
            <w:pPr>
              <w:jc w:val="center"/>
              <w:rPr>
                <w:rFonts w:ascii="Times New Roman" w:eastAsia="Times New Roman" w:hAnsi="Times New Roman" w:cs="Times New Roman"/>
                <w:sz w:val="36"/>
                <w:szCs w:val="20"/>
              </w:rPr>
            </w:pPr>
            <w:r w:rsidRPr="000E0A07">
              <w:rPr>
                <w:rFonts w:ascii="Times New Roman" w:eastAsia="Times New Roman" w:hAnsi="Times New Roman" w:cs="Times New Roman"/>
                <w:sz w:val="32"/>
                <w:szCs w:val="20"/>
              </w:rPr>
              <w:t>Call Gear Issue at 5272 and José at (401) 663-6105 Immediately!</w:t>
            </w:r>
          </w:p>
        </w:tc>
      </w:tr>
    </w:tbl>
    <w:p w14:paraId="3C6633A2" w14:textId="77777777" w:rsidR="007F1518" w:rsidRDefault="007F1518" w:rsidP="007F1518">
      <w:pPr>
        <w:spacing w:line="200" w:lineRule="atLeast"/>
        <w:rPr>
          <w:rFonts w:ascii="Times New Roman" w:eastAsia="Times New Roman" w:hAnsi="Times New Roman" w:cs="Times New Roman"/>
          <w:sz w:val="24"/>
          <w:szCs w:val="24"/>
        </w:rPr>
      </w:pPr>
    </w:p>
    <w:p w14:paraId="0D7C5DDA" w14:textId="729B088D" w:rsidR="007F1518" w:rsidRPr="00397318" w:rsidRDefault="007F1518" w:rsidP="005761D1">
      <w:pPr>
        <w:spacing w:line="200" w:lineRule="atLeast"/>
        <w:rPr>
          <w:rFonts w:ascii="Times New Roman" w:eastAsia="Times New Roman" w:hAnsi="Times New Roman" w:cs="Times New Roman"/>
          <w:sz w:val="24"/>
          <w:szCs w:val="24"/>
        </w:rPr>
      </w:pPr>
    </w:p>
    <w:sectPr w:rsidR="007F1518" w:rsidRPr="00397318" w:rsidSect="0088052F">
      <w:type w:val="continuous"/>
      <w:pgSz w:w="15840" w:h="1224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2B27D" w14:textId="77777777" w:rsidR="00B76ED1" w:rsidRDefault="00B76ED1" w:rsidP="00397318">
      <w:r>
        <w:separator/>
      </w:r>
    </w:p>
  </w:endnote>
  <w:endnote w:type="continuationSeparator" w:id="0">
    <w:p w14:paraId="4A0E67EA" w14:textId="77777777" w:rsidR="00B76ED1" w:rsidRDefault="00B76ED1" w:rsidP="0039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14908" w14:textId="77777777" w:rsidR="00B76ED1" w:rsidRDefault="00B76ED1" w:rsidP="00397318">
      <w:r>
        <w:separator/>
      </w:r>
    </w:p>
  </w:footnote>
  <w:footnote w:type="continuationSeparator" w:id="0">
    <w:p w14:paraId="7B195A2D" w14:textId="77777777" w:rsidR="00B76ED1" w:rsidRDefault="00B76ED1" w:rsidP="00397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8B2"/>
    <w:multiLevelType w:val="hybridMultilevel"/>
    <w:tmpl w:val="C652F0F8"/>
    <w:lvl w:ilvl="0" w:tplc="99D4F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84C43"/>
    <w:multiLevelType w:val="hybridMultilevel"/>
    <w:tmpl w:val="1B96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7194E"/>
    <w:multiLevelType w:val="hybridMultilevel"/>
    <w:tmpl w:val="E6107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CF4328"/>
    <w:multiLevelType w:val="hybridMultilevel"/>
    <w:tmpl w:val="BDF6FBC6"/>
    <w:lvl w:ilvl="0" w:tplc="7BF256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D2E8D"/>
    <w:multiLevelType w:val="hybridMultilevel"/>
    <w:tmpl w:val="144641BA"/>
    <w:lvl w:ilvl="0" w:tplc="D2BABA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F8099A"/>
    <w:multiLevelType w:val="hybridMultilevel"/>
    <w:tmpl w:val="0082EDB0"/>
    <w:lvl w:ilvl="0" w:tplc="1D3E1A6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26BFC"/>
    <w:multiLevelType w:val="hybridMultilevel"/>
    <w:tmpl w:val="E996C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77"/>
    <w:rsid w:val="00051932"/>
    <w:rsid w:val="00054508"/>
    <w:rsid w:val="00087554"/>
    <w:rsid w:val="000E0A07"/>
    <w:rsid w:val="000E328B"/>
    <w:rsid w:val="000F4B09"/>
    <w:rsid w:val="001D2F99"/>
    <w:rsid w:val="001F7997"/>
    <w:rsid w:val="00285F93"/>
    <w:rsid w:val="00361183"/>
    <w:rsid w:val="003768EE"/>
    <w:rsid w:val="00377D8E"/>
    <w:rsid w:val="00397318"/>
    <w:rsid w:val="003C0BC1"/>
    <w:rsid w:val="003E4EDC"/>
    <w:rsid w:val="0043428A"/>
    <w:rsid w:val="00434477"/>
    <w:rsid w:val="00437209"/>
    <w:rsid w:val="00485126"/>
    <w:rsid w:val="004D30EF"/>
    <w:rsid w:val="004D6008"/>
    <w:rsid w:val="0053562E"/>
    <w:rsid w:val="005678CC"/>
    <w:rsid w:val="005712F4"/>
    <w:rsid w:val="005761D1"/>
    <w:rsid w:val="005B4E89"/>
    <w:rsid w:val="005D3D2E"/>
    <w:rsid w:val="00625B00"/>
    <w:rsid w:val="006A3F52"/>
    <w:rsid w:val="006B69DD"/>
    <w:rsid w:val="007012B3"/>
    <w:rsid w:val="0070493B"/>
    <w:rsid w:val="007346E8"/>
    <w:rsid w:val="00746FDF"/>
    <w:rsid w:val="007F10DD"/>
    <w:rsid w:val="007F1518"/>
    <w:rsid w:val="00850972"/>
    <w:rsid w:val="00860459"/>
    <w:rsid w:val="0088052F"/>
    <w:rsid w:val="008B06E7"/>
    <w:rsid w:val="008C5BA6"/>
    <w:rsid w:val="008C7DCF"/>
    <w:rsid w:val="009052D2"/>
    <w:rsid w:val="009419AB"/>
    <w:rsid w:val="009709F9"/>
    <w:rsid w:val="00A05E9D"/>
    <w:rsid w:val="00A34A22"/>
    <w:rsid w:val="00A62583"/>
    <w:rsid w:val="00B203B0"/>
    <w:rsid w:val="00B61556"/>
    <w:rsid w:val="00B61E8E"/>
    <w:rsid w:val="00B76ED1"/>
    <w:rsid w:val="00BB2B65"/>
    <w:rsid w:val="00BE7A9E"/>
    <w:rsid w:val="00C0693C"/>
    <w:rsid w:val="00CD223D"/>
    <w:rsid w:val="00CF2AC6"/>
    <w:rsid w:val="00DF36A6"/>
    <w:rsid w:val="00E05E6D"/>
    <w:rsid w:val="00E549D9"/>
    <w:rsid w:val="00E819DF"/>
    <w:rsid w:val="00E96B24"/>
    <w:rsid w:val="00F01959"/>
    <w:rsid w:val="00F075BF"/>
    <w:rsid w:val="00F5707F"/>
    <w:rsid w:val="00FD711C"/>
    <w:rsid w:val="00FD770C"/>
    <w:rsid w:val="00FE0431"/>
    <w:rsid w:val="00FF06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B20CA"/>
  <w15:docId w15:val="{A5360B06-ECC9-47AB-9730-75ED4589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3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70"/>
      <w:ind w:left="8083"/>
    </w:pPr>
    <w:rPr>
      <w:rFonts w:ascii="Arial Narrow" w:eastAsia="Arial Narrow" w:hAnsi="Arial Narrow"/>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34A22"/>
    <w:rPr>
      <w:rFonts w:ascii="Tahoma" w:hAnsi="Tahoma" w:cs="Tahoma"/>
      <w:sz w:val="16"/>
      <w:szCs w:val="16"/>
    </w:rPr>
  </w:style>
  <w:style w:type="character" w:customStyle="1" w:styleId="BalloonTextChar">
    <w:name w:val="Balloon Text Char"/>
    <w:basedOn w:val="DefaultParagraphFont"/>
    <w:link w:val="BalloonText"/>
    <w:uiPriority w:val="99"/>
    <w:semiHidden/>
    <w:rsid w:val="00A34A22"/>
    <w:rPr>
      <w:rFonts w:ascii="Tahoma" w:hAnsi="Tahoma" w:cs="Tahoma"/>
      <w:sz w:val="16"/>
      <w:szCs w:val="16"/>
    </w:rPr>
  </w:style>
  <w:style w:type="table" w:styleId="TableGrid">
    <w:name w:val="Table Grid"/>
    <w:basedOn w:val="TableNormal"/>
    <w:uiPriority w:val="59"/>
    <w:rsid w:val="004D6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678C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318"/>
    <w:pPr>
      <w:tabs>
        <w:tab w:val="center" w:pos="4680"/>
        <w:tab w:val="right" w:pos="9360"/>
      </w:tabs>
    </w:pPr>
  </w:style>
  <w:style w:type="character" w:customStyle="1" w:styleId="HeaderChar">
    <w:name w:val="Header Char"/>
    <w:basedOn w:val="DefaultParagraphFont"/>
    <w:link w:val="Header"/>
    <w:uiPriority w:val="99"/>
    <w:rsid w:val="00397318"/>
  </w:style>
  <w:style w:type="paragraph" w:styleId="Footer">
    <w:name w:val="footer"/>
    <w:basedOn w:val="Normal"/>
    <w:link w:val="FooterChar"/>
    <w:uiPriority w:val="99"/>
    <w:unhideWhenUsed/>
    <w:rsid w:val="00397318"/>
    <w:pPr>
      <w:tabs>
        <w:tab w:val="center" w:pos="4680"/>
        <w:tab w:val="right" w:pos="9360"/>
      </w:tabs>
    </w:pPr>
  </w:style>
  <w:style w:type="character" w:customStyle="1" w:styleId="FooterChar">
    <w:name w:val="Footer Char"/>
    <w:basedOn w:val="DefaultParagraphFont"/>
    <w:link w:val="Footer"/>
    <w:uiPriority w:val="99"/>
    <w:rsid w:val="00397318"/>
  </w:style>
  <w:style w:type="character" w:styleId="Hyperlink">
    <w:name w:val="Hyperlink"/>
    <w:basedOn w:val="DefaultParagraphFont"/>
    <w:uiPriority w:val="99"/>
    <w:unhideWhenUsed/>
    <w:rsid w:val="000E32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24D96-931E-4CFA-A48C-514EF84EF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5CE02B35</Template>
  <TotalTime>434</TotalTime>
  <Pages>3</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Gonzalez, Jupesi CIV</cp:lastModifiedBy>
  <cp:revision>30</cp:revision>
  <cp:lastPrinted>2017-01-11T19:16:00Z</cp:lastPrinted>
  <dcterms:created xsi:type="dcterms:W3CDTF">2015-06-25T18:57:00Z</dcterms:created>
  <dcterms:modified xsi:type="dcterms:W3CDTF">2020-04-05T03:35:00Z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2015-06-10T00:00:00Z</vt:filetime>
  </property>
  <property fmtid="{D5CDD505-2E9C-101B-9397-08002B2CF9AE}" pid="3" name="LastSaved">
    <vt:filetime>2015-06-10T00:00:00Z</vt:filetime>
  </property>
</Properties>
</file>