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81A5" w14:textId="77777777" w:rsidR="007560A8" w:rsidRPr="007560A8" w:rsidRDefault="007560A8" w:rsidP="007560A8">
      <w:pPr>
        <w:rPr>
          <w:b/>
          <w:bCs/>
        </w:rPr>
      </w:pPr>
      <w:r w:rsidRPr="007560A8">
        <w:rPr>
          <w:b/>
          <w:bCs/>
        </w:rPr>
        <w:t>Préconstituant n°7 – De l'État québécois comme rempart contre la misère humaine</w:t>
      </w:r>
    </w:p>
    <w:p w14:paraId="45C94FA9" w14:textId="77777777" w:rsidR="007560A8" w:rsidRPr="007560A8" w:rsidRDefault="007560A8" w:rsidP="007560A8">
      <w:r w:rsidRPr="007560A8">
        <w:rPr>
          <w:i/>
          <w:iCs/>
        </w:rPr>
        <w:t>Vision d’un État souverain solidaire, garant de dignité humaine</w:t>
      </w:r>
    </w:p>
    <w:p w14:paraId="5701F37D" w14:textId="77777777" w:rsidR="007560A8" w:rsidRPr="007560A8" w:rsidRDefault="007560A8" w:rsidP="007560A8">
      <w:r w:rsidRPr="007560A8">
        <w:pict w14:anchorId="0E945051">
          <v:rect id="_x0000_i1025" style="width:0;height:1.5pt" o:hralign="center" o:hrstd="t" o:hr="t" fillcolor="#a0a0a0" stroked="f"/>
        </w:pict>
      </w:r>
    </w:p>
    <w:p w14:paraId="00E6F9B3" w14:textId="77777777" w:rsidR="007560A8" w:rsidRPr="007560A8" w:rsidRDefault="007560A8" w:rsidP="007560A8">
      <w:pPr>
        <w:rPr>
          <w:b/>
          <w:bCs/>
        </w:rPr>
      </w:pPr>
      <w:r w:rsidRPr="007560A8">
        <w:rPr>
          <w:b/>
          <w:bCs/>
        </w:rPr>
        <w:t>I. S’émanciper, pourquoi ? Pour qui ?</w:t>
      </w:r>
    </w:p>
    <w:p w14:paraId="38060219" w14:textId="77777777" w:rsidR="007560A8" w:rsidRPr="007560A8" w:rsidRDefault="007560A8" w:rsidP="007560A8">
      <w:r w:rsidRPr="007560A8">
        <w:t xml:space="preserve">L’indépendance du Québec n’aura de sens que si elle devient </w:t>
      </w:r>
      <w:r w:rsidRPr="007560A8">
        <w:rPr>
          <w:b/>
          <w:bCs/>
        </w:rPr>
        <w:t>le levier d’un renversement éthique</w:t>
      </w:r>
      <w:r w:rsidRPr="007560A8">
        <w:t xml:space="preserve">, un geste de justice concrète. Ce que nous voulons fonder, ce n’est pas seulement un État à nous — c’est </w:t>
      </w:r>
      <w:r w:rsidRPr="007560A8">
        <w:rPr>
          <w:b/>
          <w:bCs/>
        </w:rPr>
        <w:t>un État juste</w:t>
      </w:r>
      <w:r w:rsidRPr="007560A8">
        <w:t xml:space="preserve">, c’est-à-dire </w:t>
      </w:r>
      <w:r w:rsidRPr="007560A8">
        <w:rPr>
          <w:b/>
          <w:bCs/>
        </w:rPr>
        <w:t>un rempart actif contre la misère, la précarité, l’abandon</w:t>
      </w:r>
      <w:r w:rsidRPr="007560A8">
        <w:t>.</w:t>
      </w:r>
    </w:p>
    <w:p w14:paraId="598B4A28" w14:textId="77777777" w:rsidR="007560A8" w:rsidRPr="007560A8" w:rsidRDefault="007560A8" w:rsidP="007560A8">
      <w:r w:rsidRPr="007560A8">
        <w:t xml:space="preserve">Loin d’être un luxe d’intellectuels ou une lubie identitaire, la souveraineté doit s’imposer comme </w:t>
      </w:r>
      <w:r w:rsidRPr="007560A8">
        <w:rPr>
          <w:b/>
          <w:bCs/>
        </w:rPr>
        <w:t>la condition de possibilité d’une société réellement solidaire</w:t>
      </w:r>
      <w:r w:rsidRPr="007560A8">
        <w:t xml:space="preserve">, capable de protéger les plus vulnérables, de soigner les blessés du système, de garantir à chacun </w:t>
      </w:r>
      <w:r w:rsidRPr="007560A8">
        <w:rPr>
          <w:b/>
          <w:bCs/>
        </w:rPr>
        <w:t>le droit de vivre dans la dignité</w:t>
      </w:r>
      <w:r w:rsidRPr="007560A8">
        <w:t>.</w:t>
      </w:r>
    </w:p>
    <w:p w14:paraId="4FA8B400" w14:textId="77777777" w:rsidR="007560A8" w:rsidRPr="007560A8" w:rsidRDefault="007560A8" w:rsidP="007560A8">
      <w:r w:rsidRPr="007560A8">
        <w:t xml:space="preserve">Un peuple ne devient adulte que lorsqu’il décide de </w:t>
      </w:r>
      <w:r w:rsidRPr="007560A8">
        <w:rPr>
          <w:b/>
          <w:bCs/>
        </w:rPr>
        <w:t>ne plus tolérer la souffrance évitable</w:t>
      </w:r>
      <w:r w:rsidRPr="007560A8">
        <w:t>.</w:t>
      </w:r>
      <w:r w:rsidRPr="007560A8">
        <w:br/>
        <w:t xml:space="preserve">Un État souverain digne de ce nom est d’abord un </w:t>
      </w:r>
      <w:r w:rsidRPr="007560A8">
        <w:rPr>
          <w:b/>
          <w:bCs/>
        </w:rPr>
        <w:t>outil de libération collective</w:t>
      </w:r>
      <w:r w:rsidRPr="007560A8">
        <w:t>.</w:t>
      </w:r>
    </w:p>
    <w:p w14:paraId="160E4B2E" w14:textId="77777777" w:rsidR="007560A8" w:rsidRPr="007560A8" w:rsidRDefault="007560A8" w:rsidP="007560A8">
      <w:r w:rsidRPr="007560A8">
        <w:pict w14:anchorId="6AD9E0D4">
          <v:rect id="_x0000_i1026" style="width:0;height:1.5pt" o:hralign="center" o:hrstd="t" o:hr="t" fillcolor="#a0a0a0" stroked="f"/>
        </w:pict>
      </w:r>
    </w:p>
    <w:p w14:paraId="3D66DBC2" w14:textId="77777777" w:rsidR="007560A8" w:rsidRPr="007560A8" w:rsidRDefault="007560A8" w:rsidP="007560A8">
      <w:pPr>
        <w:rPr>
          <w:b/>
          <w:bCs/>
        </w:rPr>
      </w:pPr>
      <w:r w:rsidRPr="007560A8">
        <w:rPr>
          <w:b/>
          <w:bCs/>
        </w:rPr>
        <w:t>II. La misère : violence invisible du régime actuel</w:t>
      </w:r>
    </w:p>
    <w:p w14:paraId="2E097639" w14:textId="77777777" w:rsidR="007560A8" w:rsidRPr="007560A8" w:rsidRDefault="007560A8" w:rsidP="007560A8">
      <w:r w:rsidRPr="007560A8">
        <w:t xml:space="preserve">La misère humaine au Québec ne se manifeste pas toujours sous forme de famine ou de guerre. Elle est plus souvent </w:t>
      </w:r>
      <w:r w:rsidRPr="007560A8">
        <w:rPr>
          <w:b/>
          <w:bCs/>
        </w:rPr>
        <w:t>silencieuse</w:t>
      </w:r>
      <w:r w:rsidRPr="007560A8">
        <w:t xml:space="preserve">, </w:t>
      </w:r>
      <w:r w:rsidRPr="007560A8">
        <w:rPr>
          <w:b/>
          <w:bCs/>
        </w:rPr>
        <w:t>administrée</w:t>
      </w:r>
      <w:r w:rsidRPr="007560A8">
        <w:t xml:space="preserve">, </w:t>
      </w:r>
      <w:r w:rsidRPr="007560A8">
        <w:rPr>
          <w:b/>
          <w:bCs/>
        </w:rPr>
        <w:t>statistique</w:t>
      </w:r>
      <w:r w:rsidRPr="007560A8">
        <w:t xml:space="preserve"> :</w:t>
      </w:r>
    </w:p>
    <w:p w14:paraId="3C092CE4" w14:textId="77777777" w:rsidR="007560A8" w:rsidRPr="007560A8" w:rsidRDefault="007560A8" w:rsidP="007560A8">
      <w:pPr>
        <w:numPr>
          <w:ilvl w:val="0"/>
          <w:numId w:val="1"/>
        </w:numPr>
      </w:pPr>
      <w:r w:rsidRPr="007560A8">
        <w:t>Des mères seules contraintes à trois emplois pour survivre.</w:t>
      </w:r>
    </w:p>
    <w:p w14:paraId="470C0BE8" w14:textId="77777777" w:rsidR="007560A8" w:rsidRPr="007560A8" w:rsidRDefault="007560A8" w:rsidP="007560A8">
      <w:pPr>
        <w:numPr>
          <w:ilvl w:val="0"/>
          <w:numId w:val="1"/>
        </w:numPr>
      </w:pPr>
      <w:r w:rsidRPr="007560A8">
        <w:t>Des personnes âgées isolées dans des résidences sans soin réel.</w:t>
      </w:r>
    </w:p>
    <w:p w14:paraId="34319E65" w14:textId="77777777" w:rsidR="007560A8" w:rsidRPr="007560A8" w:rsidRDefault="007560A8" w:rsidP="007560A8">
      <w:pPr>
        <w:numPr>
          <w:ilvl w:val="0"/>
          <w:numId w:val="1"/>
        </w:numPr>
      </w:pPr>
      <w:r w:rsidRPr="007560A8">
        <w:t>Des jeunes décrochés, psychiatrisés, abandonnés.</w:t>
      </w:r>
    </w:p>
    <w:p w14:paraId="6E965DBC" w14:textId="77777777" w:rsidR="007560A8" w:rsidRPr="007560A8" w:rsidRDefault="007560A8" w:rsidP="007560A8">
      <w:pPr>
        <w:numPr>
          <w:ilvl w:val="0"/>
          <w:numId w:val="1"/>
        </w:numPr>
      </w:pPr>
      <w:r w:rsidRPr="007560A8">
        <w:t>Des familles immigrantes parquées dans des ghettos linguistiques et économiques.</w:t>
      </w:r>
    </w:p>
    <w:p w14:paraId="1996D55C" w14:textId="77777777" w:rsidR="007560A8" w:rsidRPr="007560A8" w:rsidRDefault="007560A8" w:rsidP="007560A8">
      <w:pPr>
        <w:numPr>
          <w:ilvl w:val="0"/>
          <w:numId w:val="1"/>
        </w:numPr>
      </w:pPr>
      <w:r w:rsidRPr="007560A8">
        <w:t>Des peuples autochtones toujours colonisés, humiliés, ignorés.</w:t>
      </w:r>
    </w:p>
    <w:p w14:paraId="4A83D8CD" w14:textId="77777777" w:rsidR="007560A8" w:rsidRPr="007560A8" w:rsidRDefault="007560A8" w:rsidP="007560A8">
      <w:r w:rsidRPr="007560A8">
        <w:t xml:space="preserve">Cette misère-là est </w:t>
      </w:r>
      <w:r w:rsidRPr="007560A8">
        <w:rPr>
          <w:b/>
          <w:bCs/>
        </w:rPr>
        <w:t>le produit direct d’un régime politique qui nous empêche d’agir pleinement</w:t>
      </w:r>
      <w:r w:rsidRPr="007560A8">
        <w:t>. Chaque année, des milliards de dollars quittent le Québec en impôts et en décisions, pendant que nos services publics sont sous-financés, nos communautés oubliées.</w:t>
      </w:r>
    </w:p>
    <w:p w14:paraId="3F211B05" w14:textId="77777777" w:rsidR="007560A8" w:rsidRPr="007560A8" w:rsidRDefault="007560A8" w:rsidP="007560A8">
      <w:r w:rsidRPr="007560A8">
        <w:pict w14:anchorId="43932811">
          <v:rect id="_x0000_i1027" style="width:0;height:1.5pt" o:hralign="center" o:hrstd="t" o:hr="t" fillcolor="#a0a0a0" stroked="f"/>
        </w:pict>
      </w:r>
    </w:p>
    <w:p w14:paraId="741673E4" w14:textId="77777777" w:rsidR="007560A8" w:rsidRPr="007560A8" w:rsidRDefault="007560A8" w:rsidP="007560A8">
      <w:pPr>
        <w:rPr>
          <w:b/>
          <w:bCs/>
        </w:rPr>
      </w:pPr>
      <w:r w:rsidRPr="007560A8">
        <w:rPr>
          <w:b/>
          <w:bCs/>
        </w:rPr>
        <w:lastRenderedPageBreak/>
        <w:t>III. La souveraineté comme levier de justice</w:t>
      </w:r>
    </w:p>
    <w:p w14:paraId="1C68F34F" w14:textId="77777777" w:rsidR="007560A8" w:rsidRPr="007560A8" w:rsidRDefault="007560A8" w:rsidP="007560A8">
      <w:r w:rsidRPr="007560A8">
        <w:t xml:space="preserve">Un Québec indépendant ne sera pas miraculeusement plus juste. Mais il aura </w:t>
      </w:r>
      <w:r w:rsidRPr="007560A8">
        <w:rPr>
          <w:b/>
          <w:bCs/>
        </w:rPr>
        <w:t>les leviers pleins et entiers</w:t>
      </w:r>
      <w:r w:rsidRPr="007560A8">
        <w:t xml:space="preserve"> pour le devenir. Et cela change tout.</w:t>
      </w:r>
    </w:p>
    <w:p w14:paraId="014ACC62" w14:textId="77777777" w:rsidR="007560A8" w:rsidRPr="007560A8" w:rsidRDefault="007560A8" w:rsidP="007560A8">
      <w:r w:rsidRPr="007560A8">
        <w:t>Avec un État souverain :</w:t>
      </w:r>
    </w:p>
    <w:p w14:paraId="2D8F854C" w14:textId="77777777" w:rsidR="007560A8" w:rsidRPr="007560A8" w:rsidRDefault="007560A8" w:rsidP="007560A8">
      <w:pPr>
        <w:numPr>
          <w:ilvl w:val="0"/>
          <w:numId w:val="2"/>
        </w:numPr>
      </w:pPr>
      <w:r w:rsidRPr="007560A8">
        <w:t xml:space="preserve">Nous pourrons établir un </w:t>
      </w:r>
      <w:r w:rsidRPr="007560A8">
        <w:rPr>
          <w:b/>
          <w:bCs/>
        </w:rPr>
        <w:t>modèle fiscal équitable</w:t>
      </w:r>
      <w:r w:rsidRPr="007560A8">
        <w:t>, juste et progressif, adapté à nos réalités.</w:t>
      </w:r>
    </w:p>
    <w:p w14:paraId="75F98934" w14:textId="77777777" w:rsidR="007560A8" w:rsidRPr="007560A8" w:rsidRDefault="007560A8" w:rsidP="007560A8">
      <w:pPr>
        <w:numPr>
          <w:ilvl w:val="0"/>
          <w:numId w:val="2"/>
        </w:numPr>
      </w:pPr>
      <w:r w:rsidRPr="007560A8">
        <w:t xml:space="preserve">Nous pourrons </w:t>
      </w:r>
      <w:r w:rsidRPr="007560A8">
        <w:rPr>
          <w:b/>
          <w:bCs/>
        </w:rPr>
        <w:t>nationaliser ou planifier</w:t>
      </w:r>
      <w:r w:rsidRPr="007560A8">
        <w:t xml:space="preserve"> des secteurs clés (logement, transport, énergie, alimentation) pour assurer l’accès universel aux besoins fondamentaux.</w:t>
      </w:r>
    </w:p>
    <w:p w14:paraId="01117802" w14:textId="77777777" w:rsidR="007560A8" w:rsidRPr="007560A8" w:rsidRDefault="007560A8" w:rsidP="007560A8">
      <w:pPr>
        <w:numPr>
          <w:ilvl w:val="0"/>
          <w:numId w:val="2"/>
        </w:numPr>
      </w:pPr>
      <w:r w:rsidRPr="007560A8">
        <w:t xml:space="preserve">Nous pourrons inscrire dans notre Constitution des </w:t>
      </w:r>
      <w:r w:rsidRPr="007560A8">
        <w:rPr>
          <w:b/>
          <w:bCs/>
        </w:rPr>
        <w:t>droits sociaux effectifs</w:t>
      </w:r>
      <w:r w:rsidRPr="007560A8">
        <w:t>, opposables juridiquement : le droit au logement, à la sécurité alimentaire, à une fin de vie digne.</w:t>
      </w:r>
    </w:p>
    <w:p w14:paraId="16359402" w14:textId="77777777" w:rsidR="007560A8" w:rsidRPr="007560A8" w:rsidRDefault="007560A8" w:rsidP="007560A8">
      <w:pPr>
        <w:numPr>
          <w:ilvl w:val="0"/>
          <w:numId w:val="2"/>
        </w:numPr>
      </w:pPr>
      <w:r w:rsidRPr="007560A8">
        <w:t xml:space="preserve">Nous pourrons orienter l’économie vers </w:t>
      </w:r>
      <w:r w:rsidRPr="007560A8">
        <w:rPr>
          <w:b/>
          <w:bCs/>
        </w:rPr>
        <w:t>le mieux-être collectif</w:t>
      </w:r>
      <w:r w:rsidRPr="007560A8">
        <w:t>, et non la croissance aveugle.</w:t>
      </w:r>
    </w:p>
    <w:p w14:paraId="207BDBCF" w14:textId="77777777" w:rsidR="007560A8" w:rsidRPr="007560A8" w:rsidRDefault="007560A8" w:rsidP="007560A8">
      <w:r w:rsidRPr="007560A8">
        <w:t xml:space="preserve">La souveraineté n’est pas une abstraction : </w:t>
      </w:r>
      <w:r w:rsidRPr="007560A8">
        <w:rPr>
          <w:b/>
          <w:bCs/>
        </w:rPr>
        <w:t>elle permet de choisir, enfin, pour de vrai, comment nous voulons habiter le monde</w:t>
      </w:r>
      <w:r w:rsidRPr="007560A8">
        <w:t>.</w:t>
      </w:r>
    </w:p>
    <w:p w14:paraId="4AAC5353" w14:textId="77777777" w:rsidR="007560A8" w:rsidRPr="007560A8" w:rsidRDefault="007560A8" w:rsidP="007560A8">
      <w:r w:rsidRPr="007560A8">
        <w:pict w14:anchorId="7F74E22C">
          <v:rect id="_x0000_i1028" style="width:0;height:1.5pt" o:hralign="center" o:hrstd="t" o:hr="t" fillcolor="#a0a0a0" stroked="f"/>
        </w:pict>
      </w:r>
    </w:p>
    <w:p w14:paraId="50058569" w14:textId="77777777" w:rsidR="007560A8" w:rsidRPr="007560A8" w:rsidRDefault="007560A8" w:rsidP="007560A8">
      <w:pPr>
        <w:rPr>
          <w:b/>
          <w:bCs/>
        </w:rPr>
      </w:pPr>
      <w:r w:rsidRPr="007560A8">
        <w:rPr>
          <w:b/>
          <w:bCs/>
        </w:rPr>
        <w:t>IV. Un État protecteur, mais pas paternaliste</w:t>
      </w:r>
    </w:p>
    <w:p w14:paraId="7EDBDEAA" w14:textId="77777777" w:rsidR="007560A8" w:rsidRPr="007560A8" w:rsidRDefault="007560A8" w:rsidP="007560A8">
      <w:r w:rsidRPr="007560A8">
        <w:t xml:space="preserve">Le Québec souverain que nous appelons ne doit pas être un État autoritaire qui « prend en charge » ses citoyens, mais un </w:t>
      </w:r>
      <w:r w:rsidRPr="007560A8">
        <w:rPr>
          <w:b/>
          <w:bCs/>
        </w:rPr>
        <w:t>État partenaire</w:t>
      </w:r>
      <w:r w:rsidRPr="007560A8">
        <w:t xml:space="preserve">, garant de conditions minimales pour que </w:t>
      </w:r>
      <w:r w:rsidRPr="007560A8">
        <w:rPr>
          <w:b/>
          <w:bCs/>
        </w:rPr>
        <w:t>chacun puisse être maître de sa vie</w:t>
      </w:r>
      <w:r w:rsidRPr="007560A8">
        <w:t>.</w:t>
      </w:r>
    </w:p>
    <w:p w14:paraId="53FA1193" w14:textId="77777777" w:rsidR="007560A8" w:rsidRPr="007560A8" w:rsidRDefault="007560A8" w:rsidP="007560A8">
      <w:r w:rsidRPr="007560A8">
        <w:t>Cela implique :</w:t>
      </w:r>
    </w:p>
    <w:p w14:paraId="3B810AF2" w14:textId="77777777" w:rsidR="007560A8" w:rsidRPr="007560A8" w:rsidRDefault="007560A8" w:rsidP="007560A8">
      <w:pPr>
        <w:numPr>
          <w:ilvl w:val="0"/>
          <w:numId w:val="3"/>
        </w:numPr>
      </w:pPr>
      <w:r w:rsidRPr="007560A8">
        <w:t>Une éducation gratuite, publique, riche, dès la petite enfance.</w:t>
      </w:r>
    </w:p>
    <w:p w14:paraId="608DB7E2" w14:textId="77777777" w:rsidR="007560A8" w:rsidRPr="007560A8" w:rsidRDefault="007560A8" w:rsidP="007560A8">
      <w:pPr>
        <w:numPr>
          <w:ilvl w:val="0"/>
          <w:numId w:val="3"/>
        </w:numPr>
      </w:pPr>
      <w:r w:rsidRPr="007560A8">
        <w:t>Un revenu de base inconditionnel, comme socle de liberté réelle.</w:t>
      </w:r>
    </w:p>
    <w:p w14:paraId="37D44E5D" w14:textId="77777777" w:rsidR="007560A8" w:rsidRPr="007560A8" w:rsidRDefault="007560A8" w:rsidP="007560A8">
      <w:pPr>
        <w:numPr>
          <w:ilvl w:val="0"/>
          <w:numId w:val="3"/>
        </w:numPr>
      </w:pPr>
      <w:r w:rsidRPr="007560A8">
        <w:t>Des soins de santé et de santé mentale universels, humains, accessibles.</w:t>
      </w:r>
    </w:p>
    <w:p w14:paraId="66CF29E3" w14:textId="77777777" w:rsidR="007560A8" w:rsidRPr="007560A8" w:rsidRDefault="007560A8" w:rsidP="007560A8">
      <w:pPr>
        <w:numPr>
          <w:ilvl w:val="0"/>
          <w:numId w:val="3"/>
        </w:numPr>
      </w:pPr>
      <w:r w:rsidRPr="007560A8">
        <w:t>Des politiques culturelles qui libèrent l’expression, au lieu de la gérer.</w:t>
      </w:r>
    </w:p>
    <w:p w14:paraId="3486DD15" w14:textId="77777777" w:rsidR="007560A8" w:rsidRPr="007560A8" w:rsidRDefault="007560A8" w:rsidP="007560A8">
      <w:r w:rsidRPr="007560A8">
        <w:t xml:space="preserve">L’État n’est pas là pour contrôler. Il est là pour </w:t>
      </w:r>
      <w:r w:rsidRPr="007560A8">
        <w:rPr>
          <w:b/>
          <w:bCs/>
        </w:rPr>
        <w:t>soutenir l’émancipation des personnes</w:t>
      </w:r>
      <w:r w:rsidRPr="007560A8">
        <w:t>.</w:t>
      </w:r>
    </w:p>
    <w:p w14:paraId="34DC2C85" w14:textId="77777777" w:rsidR="007560A8" w:rsidRPr="007560A8" w:rsidRDefault="007560A8" w:rsidP="007560A8">
      <w:r w:rsidRPr="007560A8">
        <w:pict w14:anchorId="4215B58F">
          <v:rect id="_x0000_i1029" style="width:0;height:1.5pt" o:hralign="center" o:hrstd="t" o:hr="t" fillcolor="#a0a0a0" stroked="f"/>
        </w:pict>
      </w:r>
    </w:p>
    <w:p w14:paraId="7DA4C580" w14:textId="77777777" w:rsidR="007560A8" w:rsidRPr="007560A8" w:rsidRDefault="007560A8" w:rsidP="007560A8">
      <w:pPr>
        <w:rPr>
          <w:b/>
          <w:bCs/>
        </w:rPr>
      </w:pPr>
      <w:r w:rsidRPr="007560A8">
        <w:rPr>
          <w:b/>
          <w:bCs/>
        </w:rPr>
        <w:t>V. Briser la solitude, réparer le tissu social</w:t>
      </w:r>
    </w:p>
    <w:p w14:paraId="3539C1E0" w14:textId="77777777" w:rsidR="007560A8" w:rsidRPr="007560A8" w:rsidRDefault="007560A8" w:rsidP="007560A8">
      <w:r w:rsidRPr="007560A8">
        <w:lastRenderedPageBreak/>
        <w:t xml:space="preserve">La misère n’est pas toujours matérielle. Elle est aussi </w:t>
      </w:r>
      <w:r w:rsidRPr="007560A8">
        <w:rPr>
          <w:b/>
          <w:bCs/>
        </w:rPr>
        <w:t>solitude</w:t>
      </w:r>
      <w:r w:rsidRPr="007560A8">
        <w:t xml:space="preserve">, </w:t>
      </w:r>
      <w:r w:rsidRPr="007560A8">
        <w:rPr>
          <w:b/>
          <w:bCs/>
        </w:rPr>
        <w:t>abandon</w:t>
      </w:r>
      <w:r w:rsidRPr="007560A8">
        <w:t xml:space="preserve">, </w:t>
      </w:r>
      <w:r w:rsidRPr="007560A8">
        <w:rPr>
          <w:b/>
          <w:bCs/>
        </w:rPr>
        <w:t>non-sens</w:t>
      </w:r>
      <w:r w:rsidRPr="007560A8">
        <w:t>.</w:t>
      </w:r>
      <w:r w:rsidRPr="007560A8">
        <w:br/>
        <w:t xml:space="preserve">Un État souverain doit prendre au sérieux </w:t>
      </w:r>
      <w:r w:rsidRPr="007560A8">
        <w:rPr>
          <w:b/>
          <w:bCs/>
        </w:rPr>
        <w:t>les dimensions relationnelles, symboliques et spirituelles</w:t>
      </w:r>
      <w:r w:rsidRPr="007560A8">
        <w:t xml:space="preserve"> de la misère moderne.</w:t>
      </w:r>
    </w:p>
    <w:p w14:paraId="03CF8A51" w14:textId="77777777" w:rsidR="007560A8" w:rsidRPr="007560A8" w:rsidRDefault="007560A8" w:rsidP="007560A8">
      <w:r w:rsidRPr="007560A8">
        <w:t>Il doit :</w:t>
      </w:r>
    </w:p>
    <w:p w14:paraId="4BF9F408" w14:textId="77777777" w:rsidR="007560A8" w:rsidRPr="007560A8" w:rsidRDefault="007560A8" w:rsidP="007560A8">
      <w:pPr>
        <w:numPr>
          <w:ilvl w:val="0"/>
          <w:numId w:val="4"/>
        </w:numPr>
      </w:pPr>
      <w:r w:rsidRPr="007560A8">
        <w:t>Soutenir les formes de communauté vivante, de quartier, de village, d’entraide.</w:t>
      </w:r>
    </w:p>
    <w:p w14:paraId="4F13AFFF" w14:textId="77777777" w:rsidR="007560A8" w:rsidRPr="007560A8" w:rsidRDefault="007560A8" w:rsidP="007560A8">
      <w:pPr>
        <w:numPr>
          <w:ilvl w:val="0"/>
          <w:numId w:val="4"/>
        </w:numPr>
      </w:pPr>
      <w:r w:rsidRPr="007560A8">
        <w:t>Redonner de la valeur aux métiers du soin, de l’écoute, de l’éducation.</w:t>
      </w:r>
    </w:p>
    <w:p w14:paraId="4153A25A" w14:textId="77777777" w:rsidR="007560A8" w:rsidRPr="007560A8" w:rsidRDefault="007560A8" w:rsidP="007560A8">
      <w:pPr>
        <w:numPr>
          <w:ilvl w:val="0"/>
          <w:numId w:val="4"/>
        </w:numPr>
      </w:pPr>
      <w:r w:rsidRPr="007560A8">
        <w:t>Refuser l’atomisation néolibérale qui transforme chacun en entrepreneur de lui-même.</w:t>
      </w:r>
    </w:p>
    <w:p w14:paraId="408832EF" w14:textId="77777777" w:rsidR="007560A8" w:rsidRPr="007560A8" w:rsidRDefault="007560A8" w:rsidP="007560A8">
      <w:r w:rsidRPr="007560A8">
        <w:t xml:space="preserve">Un peuple ne se tient debout que s’il </w:t>
      </w:r>
      <w:r w:rsidRPr="007560A8">
        <w:rPr>
          <w:b/>
          <w:bCs/>
        </w:rPr>
        <w:t>prend soin de lui-même</w:t>
      </w:r>
      <w:r w:rsidRPr="007560A8">
        <w:t xml:space="preserve">. Et ce soin n’est pas un supplément d’âme — </w:t>
      </w:r>
      <w:r w:rsidRPr="007560A8">
        <w:rPr>
          <w:b/>
          <w:bCs/>
        </w:rPr>
        <w:t>c’est le cœur même de la souveraineté</w:t>
      </w:r>
      <w:r w:rsidRPr="007560A8">
        <w:t>.</w:t>
      </w:r>
    </w:p>
    <w:p w14:paraId="4416C54E" w14:textId="77777777" w:rsidR="007560A8" w:rsidRPr="007560A8" w:rsidRDefault="007560A8" w:rsidP="007560A8">
      <w:r w:rsidRPr="007560A8">
        <w:pict w14:anchorId="55E3074A">
          <v:rect id="_x0000_i1030" style="width:0;height:1.5pt" o:hralign="center" o:hrstd="t" o:hr="t" fillcolor="#a0a0a0" stroked="f"/>
        </w:pict>
      </w:r>
    </w:p>
    <w:p w14:paraId="389C09F1" w14:textId="77777777" w:rsidR="007560A8" w:rsidRPr="007560A8" w:rsidRDefault="007560A8" w:rsidP="007560A8">
      <w:pPr>
        <w:rPr>
          <w:b/>
          <w:bCs/>
        </w:rPr>
      </w:pPr>
      <w:r w:rsidRPr="007560A8">
        <w:rPr>
          <w:b/>
          <w:bCs/>
        </w:rPr>
        <w:t>VI. Conclusion : Un État qui protège, ou un État qui laisse tomber ?</w:t>
      </w:r>
    </w:p>
    <w:p w14:paraId="55363CC3" w14:textId="77777777" w:rsidR="007560A8" w:rsidRPr="007560A8" w:rsidRDefault="007560A8" w:rsidP="007560A8">
      <w:r w:rsidRPr="007560A8">
        <w:t xml:space="preserve">La vraie question n’est pas : </w:t>
      </w:r>
      <w:r w:rsidRPr="007560A8">
        <w:rPr>
          <w:i/>
          <w:iCs/>
        </w:rPr>
        <w:t>le Québec peut-il devenir un pays ?</w:t>
      </w:r>
      <w:r w:rsidRPr="007560A8">
        <w:br/>
        <w:t xml:space="preserve">C’est : </w:t>
      </w:r>
      <w:r w:rsidRPr="007560A8">
        <w:rPr>
          <w:i/>
          <w:iCs/>
        </w:rPr>
        <w:t>voulons-nous vivre dans une société qui refuse l’inacceptable ?</w:t>
      </w:r>
    </w:p>
    <w:p w14:paraId="1CC5F95B" w14:textId="77777777" w:rsidR="007560A8" w:rsidRPr="007560A8" w:rsidRDefault="007560A8" w:rsidP="007560A8">
      <w:r w:rsidRPr="007560A8">
        <w:t xml:space="preserve">Le Québec ne peut plus se contenter de gérer la misère avec des compresses et des colonnes de chiffres. Il doit décider, enfin, de </w:t>
      </w:r>
      <w:r w:rsidRPr="007560A8">
        <w:rPr>
          <w:b/>
          <w:bCs/>
        </w:rPr>
        <w:t>ne plus la tolérer comme fatalité</w:t>
      </w:r>
      <w:r w:rsidRPr="007560A8">
        <w:t>.</w:t>
      </w:r>
    </w:p>
    <w:p w14:paraId="71FBDCD7" w14:textId="77777777" w:rsidR="007560A8" w:rsidRPr="007560A8" w:rsidRDefault="007560A8" w:rsidP="007560A8">
      <w:r w:rsidRPr="007560A8">
        <w:t xml:space="preserve">Et pour cela, il lui faut un outil puissant, cohérent, libre : </w:t>
      </w:r>
      <w:r w:rsidRPr="007560A8">
        <w:rPr>
          <w:b/>
          <w:bCs/>
        </w:rPr>
        <w:t>un État à lui</w:t>
      </w:r>
      <w:r w:rsidRPr="007560A8">
        <w:t>.</w:t>
      </w:r>
    </w:p>
    <w:p w14:paraId="66541A91" w14:textId="77777777" w:rsidR="007560A8" w:rsidRPr="007560A8" w:rsidRDefault="007560A8" w:rsidP="007560A8">
      <w:r w:rsidRPr="007560A8">
        <w:t>Un État qui protège. Un État qui soigne.</w:t>
      </w:r>
      <w:r w:rsidRPr="007560A8">
        <w:br/>
        <w:t xml:space="preserve">Un État fondé non sur la croissance à tout prix, mais sur </w:t>
      </w:r>
      <w:r w:rsidRPr="007560A8">
        <w:rPr>
          <w:b/>
          <w:bCs/>
        </w:rPr>
        <w:t>la dignité de toutes et tous</w:t>
      </w:r>
      <w:r w:rsidRPr="007560A8">
        <w:t>.</w:t>
      </w:r>
    </w:p>
    <w:p w14:paraId="438C0D42" w14:textId="77777777" w:rsidR="007560A8" w:rsidRPr="007560A8" w:rsidRDefault="007560A8" w:rsidP="007560A8">
      <w:r w:rsidRPr="007560A8">
        <w:t>L’indépendance n’est pas un luxe.</w:t>
      </w:r>
      <w:r w:rsidRPr="007560A8">
        <w:br/>
        <w:t xml:space="preserve">C’est une nécessité </w:t>
      </w:r>
      <w:r w:rsidRPr="007560A8">
        <w:rPr>
          <w:b/>
          <w:bCs/>
        </w:rPr>
        <w:t>pour ne plus jamais laisser tomber les nôtres</w:t>
      </w:r>
      <w:r w:rsidRPr="007560A8">
        <w:t>.</w:t>
      </w:r>
    </w:p>
    <w:p w14:paraId="66EE5439" w14:textId="77777777" w:rsidR="00157B89" w:rsidRDefault="00157B89"/>
    <w:p w14:paraId="2F1D16E3" w14:textId="0A03C049" w:rsidR="007560A8" w:rsidRDefault="007560A8">
      <w:r>
        <w:t>Jean-Christophe Gagnon</w:t>
      </w:r>
    </w:p>
    <w:p w14:paraId="55D56902" w14:textId="21B3C83A" w:rsidR="007560A8" w:rsidRDefault="007560A8">
      <w:r>
        <w:t>2025-06-26</w:t>
      </w:r>
    </w:p>
    <w:sectPr w:rsidR="007560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C6F95"/>
    <w:multiLevelType w:val="multilevel"/>
    <w:tmpl w:val="F1E2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91761"/>
    <w:multiLevelType w:val="multilevel"/>
    <w:tmpl w:val="134A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448BD"/>
    <w:multiLevelType w:val="multilevel"/>
    <w:tmpl w:val="96E0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C0F1D"/>
    <w:multiLevelType w:val="multilevel"/>
    <w:tmpl w:val="FF56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866690">
    <w:abstractNumId w:val="1"/>
  </w:num>
  <w:num w:numId="2" w16cid:durableId="1438714838">
    <w:abstractNumId w:val="3"/>
  </w:num>
  <w:num w:numId="3" w16cid:durableId="1963611069">
    <w:abstractNumId w:val="2"/>
  </w:num>
  <w:num w:numId="4" w16cid:durableId="109786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A8"/>
    <w:rsid w:val="00157B89"/>
    <w:rsid w:val="00661FBE"/>
    <w:rsid w:val="00716323"/>
    <w:rsid w:val="007560A8"/>
    <w:rsid w:val="00A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17D9"/>
  <w15:chartTrackingRefBased/>
  <w15:docId w15:val="{F8DE9CBB-E7EC-43E2-9437-C55EC468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6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60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6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60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6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6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6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6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6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6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60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60A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60A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60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60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60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60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6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6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6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60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60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60A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6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60A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6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J.-C. Gagnon</dc:creator>
  <cp:keywords/>
  <dc:description/>
  <cp:lastModifiedBy>J.-C. Gagnon</cp:lastModifiedBy>
  <cp:revision>1</cp:revision>
  <dcterms:created xsi:type="dcterms:W3CDTF">2025-06-26T20:29:00Z</dcterms:created>
  <dcterms:modified xsi:type="dcterms:W3CDTF">2025-06-26T20:30:00Z</dcterms:modified>
</cp:coreProperties>
</file>