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2ECAE" w14:textId="77777777" w:rsidR="0041508E" w:rsidRPr="0041508E" w:rsidRDefault="0041508E" w:rsidP="0041508E">
      <w:pPr>
        <w:rPr>
          <w:b/>
          <w:bCs/>
        </w:rPr>
      </w:pPr>
      <w:r w:rsidRPr="0041508E">
        <w:rPr>
          <w:b/>
          <w:bCs/>
        </w:rPr>
        <w:t>Préconstituant n°3 – Du peuple québécois comme sujet constituant</w:t>
      </w:r>
    </w:p>
    <w:p w14:paraId="557EA381" w14:textId="77777777" w:rsidR="0041508E" w:rsidRPr="0041508E" w:rsidRDefault="0041508E" w:rsidP="0041508E">
      <w:r w:rsidRPr="0041508E">
        <w:rPr>
          <w:b/>
          <w:bCs/>
        </w:rPr>
        <w:t>Ce qu’est un peuple : non une population, mais une conscience collective de sa propre légitimité</w:t>
      </w:r>
    </w:p>
    <w:p w14:paraId="765372F6" w14:textId="77777777" w:rsidR="0041508E" w:rsidRPr="0041508E" w:rsidRDefault="0041508E" w:rsidP="0041508E">
      <w:r w:rsidRPr="0041508E">
        <w:pict w14:anchorId="146532F5">
          <v:rect id="_x0000_i1025" style="width:0;height:1.5pt" o:hralign="center" o:hrstd="t" o:hr="t" fillcolor="#a0a0a0" stroked="f"/>
        </w:pict>
      </w:r>
    </w:p>
    <w:p w14:paraId="7A6E452B" w14:textId="77777777" w:rsidR="0041508E" w:rsidRPr="0041508E" w:rsidRDefault="0041508E" w:rsidP="0041508E">
      <w:pPr>
        <w:rPr>
          <w:b/>
          <w:bCs/>
        </w:rPr>
      </w:pPr>
      <w:r w:rsidRPr="0041508E">
        <w:rPr>
          <w:b/>
          <w:bCs/>
        </w:rPr>
        <w:t>I. Le peuple, ce mot qu’on n’ose plus dire</w:t>
      </w:r>
    </w:p>
    <w:p w14:paraId="736081EC" w14:textId="77777777" w:rsidR="0041508E" w:rsidRPr="0041508E" w:rsidRDefault="0041508E" w:rsidP="0041508E">
      <w:r w:rsidRPr="0041508E">
        <w:t xml:space="preserve">Le mot </w:t>
      </w:r>
      <w:r w:rsidRPr="0041508E">
        <w:rPr>
          <w:b/>
          <w:bCs/>
        </w:rPr>
        <w:t>« peuple »</w:t>
      </w:r>
      <w:r w:rsidRPr="0041508E">
        <w:t xml:space="preserve"> dérange. Il inquiète les pouvoirs établis. Il fait peur aux technocrates. Il irrite les élites cyniques. Trop chargé de mémoire, trop porteur de souveraineté, trop subversif pour les démocraties réduites à des logiques de sondage.</w:t>
      </w:r>
    </w:p>
    <w:p w14:paraId="58652BF3" w14:textId="77777777" w:rsidR="0041508E" w:rsidRPr="0041508E" w:rsidRDefault="0041508E" w:rsidP="0041508E">
      <w:r w:rsidRPr="0041508E">
        <w:t>Alors on l’évite. On lui préfère des termes désincarnés :</w:t>
      </w:r>
      <w:r w:rsidRPr="0041508E">
        <w:br/>
        <w:t>– population (mesurable),</w:t>
      </w:r>
      <w:r w:rsidRPr="0041508E">
        <w:br/>
        <w:t>– société (gérable),</w:t>
      </w:r>
      <w:r w:rsidRPr="0041508E">
        <w:br/>
        <w:t>– contribuables (fiscalisés),</w:t>
      </w:r>
      <w:r w:rsidRPr="0041508E">
        <w:br/>
        <w:t>– électeurs (manipulables).</w:t>
      </w:r>
    </w:p>
    <w:p w14:paraId="3C53F4CD" w14:textId="77777777" w:rsidR="0041508E" w:rsidRPr="0041508E" w:rsidRDefault="0041508E" w:rsidP="0041508E">
      <w:r w:rsidRPr="0041508E">
        <w:t xml:space="preserve">Mais un peuple n’est pas une simple </w:t>
      </w:r>
      <w:r w:rsidRPr="0041508E">
        <w:rPr>
          <w:b/>
          <w:bCs/>
        </w:rPr>
        <w:t>agrégation d’individus</w:t>
      </w:r>
      <w:r w:rsidRPr="0041508E">
        <w:t xml:space="preserve">. Il est une </w:t>
      </w:r>
      <w:r w:rsidRPr="0041508E">
        <w:rPr>
          <w:b/>
          <w:bCs/>
        </w:rPr>
        <w:t>subjectivité collective</w:t>
      </w:r>
      <w:r w:rsidRPr="0041508E">
        <w:t>, une conscience qui se dit :</w:t>
      </w:r>
    </w:p>
    <w:p w14:paraId="7BE3290C" w14:textId="77777777" w:rsidR="0041508E" w:rsidRPr="0041508E" w:rsidRDefault="0041508E" w:rsidP="0041508E">
      <w:r w:rsidRPr="0041508E">
        <w:t>« Nous existons ensemble, nous nous reconnaissons comme porteurs d’un destin commun, et nous affirmons notre droit à l’inscrire dans l’histoire. »</w:t>
      </w:r>
    </w:p>
    <w:p w14:paraId="54AAA3A0" w14:textId="77777777" w:rsidR="0041508E" w:rsidRPr="0041508E" w:rsidRDefault="0041508E" w:rsidP="0041508E">
      <w:r w:rsidRPr="0041508E">
        <w:t xml:space="preserve">Le peuple québécois n’est pas né d’un décret. Il s’est </w:t>
      </w:r>
      <w:r w:rsidRPr="0041508E">
        <w:rPr>
          <w:b/>
          <w:bCs/>
        </w:rPr>
        <w:t>arraché à la nuit coloniale</w:t>
      </w:r>
      <w:r w:rsidRPr="0041508E">
        <w:t xml:space="preserve">, à la dépossession, à la honte, à l’effacement. Il s’est dit et </w:t>
      </w:r>
      <w:r w:rsidRPr="0041508E">
        <w:rPr>
          <w:b/>
          <w:bCs/>
        </w:rPr>
        <w:t>redit</w:t>
      </w:r>
      <w:r w:rsidRPr="0041508E">
        <w:t>, dans la langue, dans la résistance, dans l’amour de son territoire, dans l’éducation de ses enfants, dans la revendication de ses droits.</w:t>
      </w:r>
    </w:p>
    <w:p w14:paraId="31540B1D" w14:textId="77777777" w:rsidR="0041508E" w:rsidRPr="0041508E" w:rsidRDefault="0041508E" w:rsidP="0041508E">
      <w:r w:rsidRPr="0041508E">
        <w:rPr>
          <w:b/>
          <w:bCs/>
        </w:rPr>
        <w:t>Canadiens</w:t>
      </w:r>
      <w:r w:rsidRPr="0041508E">
        <w:t>,</w:t>
      </w:r>
      <w:r w:rsidRPr="0041508E">
        <w:br/>
      </w:r>
      <w:r w:rsidRPr="0041508E">
        <w:rPr>
          <w:b/>
          <w:bCs/>
        </w:rPr>
        <w:t>Canadiens français</w:t>
      </w:r>
      <w:r w:rsidRPr="0041508E">
        <w:t>,</w:t>
      </w:r>
      <w:r w:rsidRPr="0041508E">
        <w:br/>
      </w:r>
      <w:r w:rsidRPr="0041508E">
        <w:rPr>
          <w:b/>
          <w:bCs/>
        </w:rPr>
        <w:t>Québécois</w:t>
      </w:r>
      <w:r w:rsidRPr="0041508E">
        <w:t>.</w:t>
      </w:r>
    </w:p>
    <w:p w14:paraId="003B3726" w14:textId="77777777" w:rsidR="0041508E" w:rsidRPr="0041508E" w:rsidRDefault="0041508E" w:rsidP="0041508E">
      <w:r w:rsidRPr="0041508E">
        <w:t xml:space="preserve">Ces noms ne sont pas des étiquettes successives : ce sont des </w:t>
      </w:r>
      <w:r w:rsidRPr="0041508E">
        <w:rPr>
          <w:b/>
          <w:bCs/>
        </w:rPr>
        <w:t>actes d’auto-nomination</w:t>
      </w:r>
      <w:r w:rsidRPr="0041508E">
        <w:t xml:space="preserve">, des tentatives de se dire au monde. Aujourd’hui encore, ce peuple </w:t>
      </w:r>
      <w:r w:rsidRPr="0041508E">
        <w:rPr>
          <w:b/>
          <w:bCs/>
        </w:rPr>
        <w:t>vit, crée, lutte et espère</w:t>
      </w:r>
      <w:r w:rsidRPr="0041508E">
        <w:t xml:space="preserve">. Mais il est maintenu dans une forme d’impuissance, </w:t>
      </w:r>
      <w:r w:rsidRPr="0041508E">
        <w:rPr>
          <w:b/>
          <w:bCs/>
        </w:rPr>
        <w:t>empêché d’agir comme sujet politique plein</w:t>
      </w:r>
      <w:r w:rsidRPr="0041508E">
        <w:t>.</w:t>
      </w:r>
    </w:p>
    <w:p w14:paraId="7ABF5796" w14:textId="77777777" w:rsidR="0041508E" w:rsidRPr="0041508E" w:rsidRDefault="0041508E" w:rsidP="0041508E">
      <w:r w:rsidRPr="0041508E">
        <w:pict w14:anchorId="0960A977">
          <v:rect id="_x0000_i1026" style="width:0;height:1.5pt" o:hralign="center" o:hrstd="t" o:hr="t" fillcolor="#a0a0a0" stroked="f"/>
        </w:pict>
      </w:r>
    </w:p>
    <w:p w14:paraId="19900AD6" w14:textId="77777777" w:rsidR="0041508E" w:rsidRPr="0041508E" w:rsidRDefault="0041508E" w:rsidP="0041508E">
      <w:pPr>
        <w:rPr>
          <w:b/>
          <w:bCs/>
        </w:rPr>
      </w:pPr>
      <w:r w:rsidRPr="0041508E">
        <w:rPr>
          <w:b/>
          <w:bCs/>
        </w:rPr>
        <w:t>II. Être sujet constituant : se donner sa propre loi</w:t>
      </w:r>
    </w:p>
    <w:p w14:paraId="45FC6079" w14:textId="77777777" w:rsidR="0041508E" w:rsidRPr="0041508E" w:rsidRDefault="0041508E" w:rsidP="0041508E">
      <w:r w:rsidRPr="0041508E">
        <w:t xml:space="preserve">Ce qui distingue un peuple d’une communauté culturelle, c’est </w:t>
      </w:r>
      <w:r w:rsidRPr="0041508E">
        <w:rPr>
          <w:b/>
          <w:bCs/>
        </w:rPr>
        <w:t>sa capacité constituante</w:t>
      </w:r>
      <w:r w:rsidRPr="0041508E">
        <w:t>. C’est le pouvoir fondamental de dire :</w:t>
      </w:r>
    </w:p>
    <w:p w14:paraId="7E0DECA7" w14:textId="77777777" w:rsidR="0041508E" w:rsidRPr="0041508E" w:rsidRDefault="0041508E" w:rsidP="0041508E">
      <w:r w:rsidRPr="0041508E">
        <w:lastRenderedPageBreak/>
        <w:t xml:space="preserve">« Nous sommes </w:t>
      </w:r>
      <w:proofErr w:type="gramStart"/>
      <w:r w:rsidRPr="0041508E">
        <w:t>les seuls légitimes</w:t>
      </w:r>
      <w:proofErr w:type="gramEnd"/>
      <w:r w:rsidRPr="0041508E">
        <w:t xml:space="preserve"> à définir ce que nous sommes. »</w:t>
      </w:r>
    </w:p>
    <w:p w14:paraId="773CB5AE" w14:textId="77777777" w:rsidR="0041508E" w:rsidRPr="0041508E" w:rsidRDefault="0041508E" w:rsidP="0041508E">
      <w:r w:rsidRPr="0041508E">
        <w:t xml:space="preserve">Ce pouvoir n’est pas un privilège. Il est </w:t>
      </w:r>
      <w:r w:rsidRPr="0041508E">
        <w:rPr>
          <w:b/>
          <w:bCs/>
        </w:rPr>
        <w:t>le cœur battant de toute souveraineté réelle</w:t>
      </w:r>
      <w:r w:rsidRPr="0041508E">
        <w:t xml:space="preserve">. Il ne vient ni d’un Parlement, ni d’un juge, ni d’un sondage. Il vient </w:t>
      </w:r>
      <w:r w:rsidRPr="0041508E">
        <w:rPr>
          <w:b/>
          <w:bCs/>
        </w:rPr>
        <w:t>du peuple lui-même</w:t>
      </w:r>
      <w:r w:rsidRPr="0041508E">
        <w:t xml:space="preserve">, reconnu comme </w:t>
      </w:r>
      <w:r w:rsidRPr="0041508E">
        <w:rPr>
          <w:b/>
          <w:bCs/>
        </w:rPr>
        <w:t>source première de légitimité politique</w:t>
      </w:r>
      <w:r w:rsidRPr="0041508E">
        <w:t>.</w:t>
      </w:r>
    </w:p>
    <w:p w14:paraId="6F12CD84" w14:textId="77777777" w:rsidR="0041508E" w:rsidRPr="0041508E" w:rsidRDefault="0041508E" w:rsidP="0041508E">
      <w:r w:rsidRPr="0041508E">
        <w:t xml:space="preserve">Être sujet constituant, c’est </w:t>
      </w:r>
      <w:r w:rsidRPr="0041508E">
        <w:rPr>
          <w:b/>
          <w:bCs/>
        </w:rPr>
        <w:t>passer de l’objet de droit au fondement du droit</w:t>
      </w:r>
      <w:r w:rsidRPr="0041508E">
        <w:t xml:space="preserve">. C’est décider, non pas à l’intérieur d’un cadre donné, mais </w:t>
      </w:r>
      <w:r w:rsidRPr="0041508E">
        <w:rPr>
          <w:b/>
          <w:bCs/>
        </w:rPr>
        <w:t>du cadre lui-même</w:t>
      </w:r>
      <w:r w:rsidRPr="0041508E">
        <w:t xml:space="preserve"> :</w:t>
      </w:r>
      <w:r w:rsidRPr="0041508E">
        <w:br/>
        <w:t>– la forme de l’État,</w:t>
      </w:r>
      <w:r w:rsidRPr="0041508E">
        <w:br/>
        <w:t>– la nature du pouvoir,</w:t>
      </w:r>
      <w:r w:rsidRPr="0041508E">
        <w:br/>
        <w:t>– les principes fondateurs de la loi commune.</w:t>
      </w:r>
    </w:p>
    <w:p w14:paraId="3F634427" w14:textId="77777777" w:rsidR="0041508E" w:rsidRPr="0041508E" w:rsidRDefault="0041508E" w:rsidP="0041508E">
      <w:r w:rsidRPr="0041508E">
        <w:t xml:space="preserve">Un peuple qui n’a pas ce pouvoir est condamné à </w:t>
      </w:r>
      <w:r w:rsidRPr="0041508E">
        <w:rPr>
          <w:b/>
          <w:bCs/>
        </w:rPr>
        <w:t>gérer sa propre subordination</w:t>
      </w:r>
      <w:r w:rsidRPr="0041508E">
        <w:t>. Il peut voter, mais pas décider. Revendiquer, mais pas instituer. Exister, mais sans se fonder.</w:t>
      </w:r>
    </w:p>
    <w:p w14:paraId="5E3A681A" w14:textId="77777777" w:rsidR="0041508E" w:rsidRPr="0041508E" w:rsidRDefault="0041508E" w:rsidP="0041508E">
      <w:r w:rsidRPr="0041508E">
        <w:t>C’est dans cette contradiction que le peuple québécois est tenu depuis trop longtemps.</w:t>
      </w:r>
    </w:p>
    <w:p w14:paraId="01B8A8C8" w14:textId="77777777" w:rsidR="0041508E" w:rsidRPr="0041508E" w:rsidRDefault="0041508E" w:rsidP="0041508E">
      <w:r w:rsidRPr="0041508E">
        <w:pict w14:anchorId="5C51E025">
          <v:rect id="_x0000_i1027" style="width:0;height:1.5pt" o:hralign="center" o:hrstd="t" o:hr="t" fillcolor="#a0a0a0" stroked="f"/>
        </w:pict>
      </w:r>
    </w:p>
    <w:p w14:paraId="242FB362" w14:textId="77777777" w:rsidR="0041508E" w:rsidRPr="0041508E" w:rsidRDefault="0041508E" w:rsidP="0041508E">
      <w:pPr>
        <w:rPr>
          <w:b/>
          <w:bCs/>
        </w:rPr>
      </w:pPr>
      <w:r w:rsidRPr="0041508E">
        <w:rPr>
          <w:b/>
          <w:bCs/>
        </w:rPr>
        <w:t>III. Le Canada comme cadre qui nie notre pouvoir constituant</w:t>
      </w:r>
    </w:p>
    <w:p w14:paraId="55018F51" w14:textId="77777777" w:rsidR="0041508E" w:rsidRPr="0041508E" w:rsidRDefault="0041508E" w:rsidP="0041508E">
      <w:r w:rsidRPr="0041508E">
        <w:t xml:space="preserve">Le Canada, dans sa structure profonde, </w:t>
      </w:r>
      <w:r w:rsidRPr="0041508E">
        <w:rPr>
          <w:b/>
          <w:bCs/>
        </w:rPr>
        <w:t>nie l’existence du peuple québécois comme sujet constituant distinct</w:t>
      </w:r>
      <w:r w:rsidRPr="0041508E">
        <w:t>. Il ne nous reconnaît ni dans son droit constitutionnel, ni dans sa culture politique, ni dans ses symboles.</w:t>
      </w:r>
    </w:p>
    <w:p w14:paraId="37E409AB" w14:textId="77777777" w:rsidR="0041508E" w:rsidRPr="0041508E" w:rsidRDefault="0041508E" w:rsidP="0041508E">
      <w:r w:rsidRPr="0041508E">
        <w:t xml:space="preserve">Nous y sommes tolérés comme </w:t>
      </w:r>
      <w:r w:rsidRPr="0041508E">
        <w:rPr>
          <w:b/>
          <w:bCs/>
        </w:rPr>
        <w:t>minorité provinciale</w:t>
      </w:r>
      <w:r w:rsidRPr="0041508E">
        <w:t xml:space="preserve">. Valorisé parfois comme </w:t>
      </w:r>
      <w:r w:rsidRPr="0041508E">
        <w:rPr>
          <w:b/>
          <w:bCs/>
        </w:rPr>
        <w:t xml:space="preserve">folklore </w:t>
      </w:r>
      <w:proofErr w:type="spellStart"/>
      <w:r w:rsidRPr="0041508E">
        <w:rPr>
          <w:b/>
          <w:bCs/>
        </w:rPr>
        <w:t>diversitaire</w:t>
      </w:r>
      <w:proofErr w:type="spellEnd"/>
      <w:r w:rsidRPr="0041508E">
        <w:t xml:space="preserve">. Mais jamais </w:t>
      </w:r>
      <w:r w:rsidRPr="0041508E">
        <w:rPr>
          <w:b/>
          <w:bCs/>
        </w:rPr>
        <w:t>reconnus comme cofondateurs souverains</w:t>
      </w:r>
      <w:r w:rsidRPr="0041508E">
        <w:t xml:space="preserve"> de l’ordre politique.</w:t>
      </w:r>
    </w:p>
    <w:p w14:paraId="4253A689" w14:textId="77777777" w:rsidR="0041508E" w:rsidRPr="0041508E" w:rsidRDefault="0041508E" w:rsidP="0041508E">
      <w:r w:rsidRPr="0041508E">
        <w:t xml:space="preserve">La </w:t>
      </w:r>
      <w:r w:rsidRPr="0041508E">
        <w:rPr>
          <w:b/>
          <w:bCs/>
        </w:rPr>
        <w:t>Constitution de 1982</w:t>
      </w:r>
      <w:r w:rsidRPr="0041508E">
        <w:t xml:space="preserve"> est l’acte le plus explicite de cette négation.</w:t>
      </w:r>
      <w:r w:rsidRPr="0041508E">
        <w:br/>
        <w:t xml:space="preserve">– Elle fut rédigée </w:t>
      </w:r>
      <w:r w:rsidRPr="0041508E">
        <w:rPr>
          <w:b/>
          <w:bCs/>
        </w:rPr>
        <w:t>sans notre participation</w:t>
      </w:r>
      <w:r w:rsidRPr="0041508E">
        <w:t>.</w:t>
      </w:r>
      <w:r w:rsidRPr="0041508E">
        <w:br/>
        <w:t xml:space="preserve">– Imposée </w:t>
      </w:r>
      <w:r w:rsidRPr="0041508E">
        <w:rPr>
          <w:b/>
          <w:bCs/>
        </w:rPr>
        <w:t>contre notre volonté clairement exprimée</w:t>
      </w:r>
      <w:r w:rsidRPr="0041508E">
        <w:t>.</w:t>
      </w:r>
      <w:r w:rsidRPr="0041508E">
        <w:br/>
        <w:t xml:space="preserve">– Appliquée </w:t>
      </w:r>
      <w:r w:rsidRPr="0041508E">
        <w:rPr>
          <w:b/>
          <w:bCs/>
        </w:rPr>
        <w:t>malgré notre refus démocratique</w:t>
      </w:r>
      <w:r w:rsidRPr="0041508E">
        <w:t>.</w:t>
      </w:r>
    </w:p>
    <w:p w14:paraId="1E289F34" w14:textId="77777777" w:rsidR="0041508E" w:rsidRPr="0041508E" w:rsidRDefault="0041508E" w:rsidP="0041508E">
      <w:r w:rsidRPr="0041508E">
        <w:t xml:space="preserve">C’est un </w:t>
      </w:r>
      <w:r w:rsidRPr="0041508E">
        <w:rPr>
          <w:b/>
          <w:bCs/>
        </w:rPr>
        <w:t>viol constitutionnel</w:t>
      </w:r>
      <w:r w:rsidRPr="0041508E">
        <w:t>, commis dans le silence complice des institutions canadiennes, et recouvert depuis d’un vernis de normalité.</w:t>
      </w:r>
    </w:p>
    <w:p w14:paraId="177041AB" w14:textId="77777777" w:rsidR="0041508E" w:rsidRPr="0041508E" w:rsidRDefault="0041508E" w:rsidP="0041508E">
      <w:r w:rsidRPr="0041508E">
        <w:t xml:space="preserve">Chaque jour où nous acceptons cette Constitution, nous </w:t>
      </w:r>
      <w:r w:rsidRPr="0041508E">
        <w:rPr>
          <w:b/>
          <w:bCs/>
        </w:rPr>
        <w:t>entérinons notre propre effacement</w:t>
      </w:r>
      <w:r w:rsidRPr="0041508E">
        <w:t>, et nous renforçons le régime de tutelle auquel nous sommes assujettis.</w:t>
      </w:r>
    </w:p>
    <w:p w14:paraId="4894044E" w14:textId="77777777" w:rsidR="0041508E" w:rsidRPr="0041508E" w:rsidRDefault="0041508E" w:rsidP="0041508E">
      <w:r w:rsidRPr="0041508E">
        <w:pict w14:anchorId="4C10C1D5">
          <v:rect id="_x0000_i1028" style="width:0;height:1.5pt" o:hralign="center" o:hrstd="t" o:hr="t" fillcolor="#a0a0a0" stroked="f"/>
        </w:pict>
      </w:r>
    </w:p>
    <w:p w14:paraId="7175ED3D" w14:textId="77777777" w:rsidR="0041508E" w:rsidRPr="0041508E" w:rsidRDefault="0041508E" w:rsidP="0041508E">
      <w:pPr>
        <w:rPr>
          <w:b/>
          <w:bCs/>
        </w:rPr>
      </w:pPr>
      <w:r w:rsidRPr="0041508E">
        <w:rPr>
          <w:b/>
          <w:bCs/>
        </w:rPr>
        <w:t>IV. La conscience de soi comme fondement politique</w:t>
      </w:r>
    </w:p>
    <w:p w14:paraId="541B333F" w14:textId="77777777" w:rsidR="0041508E" w:rsidRPr="0041508E" w:rsidRDefault="0041508E" w:rsidP="0041508E">
      <w:r w:rsidRPr="0041508E">
        <w:t xml:space="preserve">Être un peuple, ce n’est pas un état naturel. C’est un </w:t>
      </w:r>
      <w:r w:rsidRPr="0041508E">
        <w:rPr>
          <w:b/>
          <w:bCs/>
        </w:rPr>
        <w:t>acte de conscience</w:t>
      </w:r>
      <w:r w:rsidRPr="0041508E">
        <w:t>.</w:t>
      </w:r>
    </w:p>
    <w:p w14:paraId="3289DBEB" w14:textId="77777777" w:rsidR="0041508E" w:rsidRPr="0041508E" w:rsidRDefault="0041508E" w:rsidP="0041508E">
      <w:r w:rsidRPr="0041508E">
        <w:lastRenderedPageBreak/>
        <w:t xml:space="preserve">Ce n’est pas seulement </w:t>
      </w:r>
      <w:r w:rsidRPr="0041508E">
        <w:rPr>
          <w:b/>
          <w:bCs/>
        </w:rPr>
        <w:t>parler une langue</w:t>
      </w:r>
      <w:r w:rsidRPr="0041508E">
        <w:t xml:space="preserve"> ou </w:t>
      </w:r>
      <w:r w:rsidRPr="0041508E">
        <w:rPr>
          <w:b/>
          <w:bCs/>
        </w:rPr>
        <w:t>habiter un territoire</w:t>
      </w:r>
      <w:r w:rsidRPr="0041508E">
        <w:t xml:space="preserve">. C’est </w:t>
      </w:r>
      <w:r w:rsidRPr="0041508E">
        <w:rPr>
          <w:b/>
          <w:bCs/>
        </w:rPr>
        <w:t>savoir qu’on a le droit de se fonder soi-même</w:t>
      </w:r>
      <w:r w:rsidRPr="0041508E">
        <w:t>, d’échapper à la définition imposée, de refuser la délégation de notre avenir.</w:t>
      </w:r>
    </w:p>
    <w:p w14:paraId="6DC68CA7" w14:textId="77777777" w:rsidR="0041508E" w:rsidRPr="0041508E" w:rsidRDefault="0041508E" w:rsidP="0041508E">
      <w:r w:rsidRPr="0041508E">
        <w:t xml:space="preserve">La souveraineté n’est pas d’abord une question d’appareils d’État. Elle est une question de </w:t>
      </w:r>
      <w:r w:rsidRPr="0041508E">
        <w:rPr>
          <w:b/>
          <w:bCs/>
        </w:rPr>
        <w:t>sujet collectif</w:t>
      </w:r>
      <w:r w:rsidRPr="0041508E">
        <w:t xml:space="preserve">. C’est la conscience, partagée, que nous </w:t>
      </w:r>
      <w:r w:rsidRPr="0041508E">
        <w:rPr>
          <w:b/>
          <w:bCs/>
        </w:rPr>
        <w:t>n’avons plus à demander</w:t>
      </w:r>
      <w:r w:rsidRPr="0041508E">
        <w:t xml:space="preserve">. Que nous pouvons désormais </w:t>
      </w:r>
      <w:r w:rsidRPr="0041508E">
        <w:rPr>
          <w:b/>
          <w:bCs/>
        </w:rPr>
        <w:t>décider.</w:t>
      </w:r>
    </w:p>
    <w:p w14:paraId="750ECB0A" w14:textId="77777777" w:rsidR="0041508E" w:rsidRPr="0041508E" w:rsidRDefault="0041508E" w:rsidP="0041508E">
      <w:r w:rsidRPr="0041508E">
        <w:t xml:space="preserve">Tant que cette conscience n’est pas activée politiquement, nous restons </w:t>
      </w:r>
      <w:r w:rsidRPr="0041508E">
        <w:rPr>
          <w:b/>
          <w:bCs/>
        </w:rPr>
        <w:t>à moitié vivants</w:t>
      </w:r>
      <w:r w:rsidRPr="0041508E">
        <w:t xml:space="preserve"> comme peuple.</w:t>
      </w:r>
    </w:p>
    <w:p w14:paraId="53903FE2" w14:textId="77777777" w:rsidR="0041508E" w:rsidRPr="0041508E" w:rsidRDefault="0041508E" w:rsidP="0041508E">
      <w:r w:rsidRPr="0041508E">
        <w:t>Chaque fois que nous disons :</w:t>
      </w:r>
    </w:p>
    <w:p w14:paraId="5FEFA7AD" w14:textId="77777777" w:rsidR="0041508E" w:rsidRPr="0041508E" w:rsidRDefault="0041508E" w:rsidP="0041508E">
      <w:r w:rsidRPr="0041508E">
        <w:t>« Le Québec est une nation. »</w:t>
      </w:r>
    </w:p>
    <w:p w14:paraId="08008B3E" w14:textId="77777777" w:rsidR="0041508E" w:rsidRPr="0041508E" w:rsidRDefault="0041508E" w:rsidP="0041508E">
      <w:r w:rsidRPr="0041508E">
        <w:t xml:space="preserve">… mais que nous ne </w:t>
      </w:r>
      <w:r w:rsidRPr="0041508E">
        <w:rPr>
          <w:b/>
          <w:bCs/>
        </w:rPr>
        <w:t>traduisons pas cette affirmation en acte constituant</w:t>
      </w:r>
      <w:r w:rsidRPr="0041508E">
        <w:t xml:space="preserve">, nous </w:t>
      </w:r>
      <w:r w:rsidRPr="0041508E">
        <w:rPr>
          <w:b/>
          <w:bCs/>
        </w:rPr>
        <w:t>neutralisons notre propre pouvoir</w:t>
      </w:r>
      <w:r w:rsidRPr="0041508E">
        <w:t>. Nous transformons une vérité politique en simple ornement discursif.</w:t>
      </w:r>
    </w:p>
    <w:p w14:paraId="17EA7283" w14:textId="77777777" w:rsidR="0041508E" w:rsidRPr="0041508E" w:rsidRDefault="0041508E" w:rsidP="0041508E">
      <w:r w:rsidRPr="0041508E">
        <w:t xml:space="preserve">Il faut cesser de nous dire sans </w:t>
      </w:r>
      <w:r w:rsidRPr="0041508E">
        <w:rPr>
          <w:b/>
          <w:bCs/>
        </w:rPr>
        <w:t>nous instituer</w:t>
      </w:r>
      <w:r w:rsidRPr="0041508E">
        <w:t xml:space="preserve">. Il faut que la conscience devienne </w:t>
      </w:r>
      <w:r w:rsidRPr="0041508E">
        <w:rPr>
          <w:b/>
          <w:bCs/>
        </w:rPr>
        <w:t>fondation</w:t>
      </w:r>
      <w:r w:rsidRPr="0041508E">
        <w:t>.</w:t>
      </w:r>
    </w:p>
    <w:p w14:paraId="1837CCC8" w14:textId="77777777" w:rsidR="0041508E" w:rsidRPr="0041508E" w:rsidRDefault="0041508E" w:rsidP="0041508E">
      <w:r w:rsidRPr="0041508E">
        <w:pict w14:anchorId="39E8F2C7">
          <v:rect id="_x0000_i1029" style="width:0;height:1.5pt" o:hralign="center" o:hrstd="t" o:hr="t" fillcolor="#a0a0a0" stroked="f"/>
        </w:pict>
      </w:r>
    </w:p>
    <w:p w14:paraId="2FB7C92F" w14:textId="77777777" w:rsidR="0041508E" w:rsidRPr="0041508E" w:rsidRDefault="0041508E" w:rsidP="0041508E">
      <w:pPr>
        <w:rPr>
          <w:b/>
          <w:bCs/>
        </w:rPr>
      </w:pPr>
      <w:r w:rsidRPr="0041508E">
        <w:rPr>
          <w:b/>
          <w:bCs/>
        </w:rPr>
        <w:t>V. L’acte constituant comme libération</w:t>
      </w:r>
    </w:p>
    <w:p w14:paraId="38ADD037" w14:textId="77777777" w:rsidR="0041508E" w:rsidRPr="0041508E" w:rsidRDefault="0041508E" w:rsidP="0041508E">
      <w:r w:rsidRPr="0041508E">
        <w:t xml:space="preserve">Reprendre notre pouvoir constituant, ce n’est pas une procédure juridique parmi d’autres. C’est </w:t>
      </w:r>
      <w:r w:rsidRPr="0041508E">
        <w:rPr>
          <w:b/>
          <w:bCs/>
        </w:rPr>
        <w:t>un geste fondateur</w:t>
      </w:r>
      <w:r w:rsidRPr="0041508E">
        <w:t xml:space="preserve">, un </w:t>
      </w:r>
      <w:r w:rsidRPr="0041508E">
        <w:rPr>
          <w:b/>
          <w:bCs/>
        </w:rPr>
        <w:t>acte de libération</w:t>
      </w:r>
      <w:r w:rsidRPr="0041508E">
        <w:t>.</w:t>
      </w:r>
    </w:p>
    <w:p w14:paraId="7F199409" w14:textId="77777777" w:rsidR="0041508E" w:rsidRPr="0041508E" w:rsidRDefault="0041508E" w:rsidP="0041508E">
      <w:r w:rsidRPr="0041508E">
        <w:t xml:space="preserve">C’est sortir du régime de </w:t>
      </w:r>
      <w:r w:rsidRPr="0041508E">
        <w:rPr>
          <w:b/>
          <w:bCs/>
        </w:rPr>
        <w:t>permission</w:t>
      </w:r>
      <w:r w:rsidRPr="0041508E">
        <w:t xml:space="preserve"> — où nous devons quémander notre place — pour entrer dans le régime de </w:t>
      </w:r>
      <w:r w:rsidRPr="0041508E">
        <w:rPr>
          <w:b/>
          <w:bCs/>
        </w:rPr>
        <w:t>décision</w:t>
      </w:r>
      <w:r w:rsidRPr="0041508E">
        <w:t xml:space="preserve"> — où nous </w:t>
      </w:r>
      <w:r w:rsidRPr="0041508E">
        <w:rPr>
          <w:b/>
          <w:bCs/>
        </w:rPr>
        <w:t>créons notre propre cadre</w:t>
      </w:r>
      <w:r w:rsidRPr="0041508E">
        <w:t>.</w:t>
      </w:r>
    </w:p>
    <w:p w14:paraId="1351171B" w14:textId="77777777" w:rsidR="0041508E" w:rsidRPr="0041508E" w:rsidRDefault="0041508E" w:rsidP="0041508E">
      <w:r w:rsidRPr="0041508E">
        <w:t>C’est dire :</w:t>
      </w:r>
    </w:p>
    <w:p w14:paraId="28F027C6" w14:textId="77777777" w:rsidR="0041508E" w:rsidRPr="0041508E" w:rsidRDefault="0041508E" w:rsidP="0041508E">
      <w:r w:rsidRPr="0041508E">
        <w:t>« Nous ne voulons plus être gouvernés par des lois que nous n’avons pas choisies,</w:t>
      </w:r>
      <w:r w:rsidRPr="0041508E">
        <w:br/>
        <w:t>mais par une Constitution que nous aurons rédigée, débattue, adoptée nous-mêmes. »</w:t>
      </w:r>
    </w:p>
    <w:p w14:paraId="20329CEA" w14:textId="77777777" w:rsidR="0041508E" w:rsidRPr="0041508E" w:rsidRDefault="0041508E" w:rsidP="0041508E">
      <w:r w:rsidRPr="0041508E">
        <w:t xml:space="preserve">Ce que signifie être un peuple, ce n’est pas simplement préserver des coutumes. C’est </w:t>
      </w:r>
      <w:r w:rsidRPr="0041508E">
        <w:rPr>
          <w:b/>
          <w:bCs/>
        </w:rPr>
        <w:t>élever sa conscience collective jusqu’à l’acte de fondation politique</w:t>
      </w:r>
      <w:r w:rsidRPr="0041508E">
        <w:t>.</w:t>
      </w:r>
    </w:p>
    <w:p w14:paraId="50BA8982" w14:textId="77777777" w:rsidR="0041508E" w:rsidRPr="0041508E" w:rsidRDefault="0041508E" w:rsidP="0041508E">
      <w:r w:rsidRPr="0041508E">
        <w:t xml:space="preserve">La souveraineté, c’est </w:t>
      </w:r>
      <w:r w:rsidRPr="0041508E">
        <w:rPr>
          <w:b/>
          <w:bCs/>
        </w:rPr>
        <w:t>la prise de parole instituante</w:t>
      </w:r>
      <w:r w:rsidRPr="0041508E">
        <w:t>.</w:t>
      </w:r>
      <w:r w:rsidRPr="0041508E">
        <w:br/>
        <w:t>C’est l’écriture de la Loi par ceux qui auront à la vivre.</w:t>
      </w:r>
    </w:p>
    <w:p w14:paraId="1F3A2B87" w14:textId="77777777" w:rsidR="0041508E" w:rsidRPr="0041508E" w:rsidRDefault="0041508E" w:rsidP="0041508E">
      <w:r w:rsidRPr="0041508E">
        <w:pict w14:anchorId="38B6936F">
          <v:rect id="_x0000_i1030" style="width:0;height:1.5pt" o:hralign="center" o:hrstd="t" o:hr="t" fillcolor="#a0a0a0" stroked="f"/>
        </w:pict>
      </w:r>
    </w:p>
    <w:p w14:paraId="15A491B8" w14:textId="77777777" w:rsidR="0041508E" w:rsidRPr="0041508E" w:rsidRDefault="0041508E" w:rsidP="0041508E">
      <w:pPr>
        <w:rPr>
          <w:b/>
          <w:bCs/>
        </w:rPr>
      </w:pPr>
      <w:r w:rsidRPr="0041508E">
        <w:rPr>
          <w:b/>
          <w:bCs/>
        </w:rPr>
        <w:t>Conclusion : Le peuple n’attend pas la permission</w:t>
      </w:r>
    </w:p>
    <w:p w14:paraId="6576F1BE" w14:textId="77777777" w:rsidR="0041508E" w:rsidRPr="0041508E" w:rsidRDefault="0041508E" w:rsidP="0041508E">
      <w:r w:rsidRPr="0041508E">
        <w:lastRenderedPageBreak/>
        <w:t xml:space="preserve">Le peuple québécois </w:t>
      </w:r>
      <w:r w:rsidRPr="0041508E">
        <w:rPr>
          <w:b/>
          <w:bCs/>
        </w:rPr>
        <w:t>existe</w:t>
      </w:r>
      <w:r w:rsidRPr="0041508E">
        <w:t>.</w:t>
      </w:r>
      <w:r w:rsidRPr="0041508E">
        <w:br/>
        <w:t>Il vit, il parle, il crée, il se souvient, il rêve encore.</w:t>
      </w:r>
      <w:r w:rsidRPr="0041508E">
        <w:br/>
        <w:t xml:space="preserve">Mais il </w:t>
      </w:r>
      <w:r w:rsidRPr="0041508E">
        <w:rPr>
          <w:b/>
          <w:bCs/>
        </w:rPr>
        <w:t>n’a pas encore agi comme sujet constituant</w:t>
      </w:r>
      <w:r w:rsidRPr="0041508E">
        <w:t>.</w:t>
      </w:r>
    </w:p>
    <w:p w14:paraId="1F25052E" w14:textId="77777777" w:rsidR="0041508E" w:rsidRPr="0041508E" w:rsidRDefault="0041508E" w:rsidP="0041508E">
      <w:r w:rsidRPr="0041508E">
        <w:t xml:space="preserve">Il est </w:t>
      </w:r>
      <w:r w:rsidRPr="0041508E">
        <w:rPr>
          <w:b/>
          <w:bCs/>
        </w:rPr>
        <w:t>en veille</w:t>
      </w:r>
      <w:r w:rsidRPr="0041508E">
        <w:t>, parfois fragmenté, parfois désorienté, mais toujours porteur d’une force dormante.</w:t>
      </w:r>
    </w:p>
    <w:p w14:paraId="6A44728D" w14:textId="77777777" w:rsidR="0041508E" w:rsidRPr="0041508E" w:rsidRDefault="0041508E" w:rsidP="0041508E">
      <w:r w:rsidRPr="0041508E">
        <w:t xml:space="preserve">Il faut maintenant </w:t>
      </w:r>
      <w:r w:rsidRPr="0041508E">
        <w:rPr>
          <w:b/>
          <w:bCs/>
        </w:rPr>
        <w:t>l’éveiller</w:t>
      </w:r>
      <w:r w:rsidRPr="0041508E">
        <w:t xml:space="preserve">, non par la peur, ni par le repli, mais </w:t>
      </w:r>
      <w:r w:rsidRPr="0041508E">
        <w:rPr>
          <w:b/>
          <w:bCs/>
        </w:rPr>
        <w:t>par la reconnaissance active de sa dignité politique</w:t>
      </w:r>
      <w:r w:rsidRPr="0041508E">
        <w:t>.</w:t>
      </w:r>
    </w:p>
    <w:p w14:paraId="5EEB77F1" w14:textId="77777777" w:rsidR="0041508E" w:rsidRPr="0041508E" w:rsidRDefault="0041508E" w:rsidP="0041508E">
      <w:r w:rsidRPr="0041508E">
        <w:t xml:space="preserve">Le peuple québécois est </w:t>
      </w:r>
      <w:r w:rsidRPr="0041508E">
        <w:rPr>
          <w:b/>
          <w:bCs/>
        </w:rPr>
        <w:t>le seul détenteur légitime du pouvoir de fonder l’État du Québec</w:t>
      </w:r>
      <w:r w:rsidRPr="0041508E">
        <w:t>.</w:t>
      </w:r>
    </w:p>
    <w:p w14:paraId="0A6547E6" w14:textId="77777777" w:rsidR="0041508E" w:rsidRPr="0041508E" w:rsidRDefault="0041508E" w:rsidP="0041508E">
      <w:r w:rsidRPr="0041508E">
        <w:t>Et tant qu’il ne l’aura pas exercé, il ne sera pas pleinement libre.</w:t>
      </w:r>
    </w:p>
    <w:p w14:paraId="6A83F2E2" w14:textId="77777777" w:rsidR="0041508E" w:rsidRPr="0041508E" w:rsidRDefault="0041508E" w:rsidP="0041508E">
      <w:r w:rsidRPr="0041508E">
        <w:t>L’heure n’est plus à la gestion du cadre canadien.</w:t>
      </w:r>
      <w:r w:rsidRPr="0041508E">
        <w:br/>
        <w:t xml:space="preserve">Elle est à </w:t>
      </w:r>
      <w:r w:rsidRPr="0041508E">
        <w:rPr>
          <w:b/>
          <w:bCs/>
        </w:rPr>
        <w:t>la refondation du nôtre</w:t>
      </w:r>
      <w:r w:rsidRPr="0041508E">
        <w:t>.</w:t>
      </w:r>
    </w:p>
    <w:p w14:paraId="6309A802" w14:textId="77777777" w:rsidR="0041508E" w:rsidRPr="0041508E" w:rsidRDefault="0041508E" w:rsidP="0041508E">
      <w:r w:rsidRPr="0041508E">
        <w:rPr>
          <w:b/>
          <w:bCs/>
        </w:rPr>
        <w:t>Il est temps de nous réveiller comme peuple, pour nous ériger comme sujet.</w:t>
      </w:r>
    </w:p>
    <w:p w14:paraId="24238B22" w14:textId="77777777" w:rsidR="00157B89" w:rsidRDefault="00157B89"/>
    <w:p w14:paraId="06378323" w14:textId="31744E3B" w:rsidR="0041508E" w:rsidRDefault="0041508E">
      <w:r>
        <w:t>Jean-Christophe Gagnon</w:t>
      </w:r>
    </w:p>
    <w:p w14:paraId="0D03872B" w14:textId="46AC77B3" w:rsidR="0041508E" w:rsidRDefault="0041508E">
      <w:r>
        <w:t>2025-06-26</w:t>
      </w:r>
    </w:p>
    <w:sectPr w:rsidR="004150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8E"/>
    <w:rsid w:val="00157B89"/>
    <w:rsid w:val="0041508E"/>
    <w:rsid w:val="00661FBE"/>
    <w:rsid w:val="00716323"/>
    <w:rsid w:val="00A8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F76A"/>
  <w15:chartTrackingRefBased/>
  <w15:docId w15:val="{9297C8C7-3507-4536-9CDD-EFE9F833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150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15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150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50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150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150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150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150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150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5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15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150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1508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1508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1508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1508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1508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1508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150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15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150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15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15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1508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1508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1508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15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1508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15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6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921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J.-C. Gagnon</dc:creator>
  <cp:keywords/>
  <dc:description/>
  <cp:lastModifiedBy>J.-C. Gagnon</cp:lastModifiedBy>
  <cp:revision>1</cp:revision>
  <dcterms:created xsi:type="dcterms:W3CDTF">2025-06-26T18:30:00Z</dcterms:created>
  <dcterms:modified xsi:type="dcterms:W3CDTF">2025-06-26T18:31:00Z</dcterms:modified>
</cp:coreProperties>
</file>