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D364D5" w:rsidP="009E0C2E">
      <w:pPr>
        <w:spacing w:line="240" w:lineRule="auto"/>
        <w:contextualSpacing/>
        <w:jc w:val="center"/>
        <w:rPr>
          <w:b/>
        </w:rPr>
      </w:pPr>
      <w:r>
        <w:rPr>
          <w:b/>
        </w:rPr>
        <w:t>Regular</w:t>
      </w:r>
      <w:r w:rsidR="009E0C2E" w:rsidRPr="004431AD">
        <w:rPr>
          <w:b/>
        </w:rPr>
        <w:t xml:space="preserve"> Meeting</w:t>
      </w:r>
    </w:p>
    <w:p w:rsidR="009E0C2E" w:rsidRPr="004431AD" w:rsidRDefault="00D364D5" w:rsidP="009E0C2E">
      <w:pPr>
        <w:spacing w:line="240" w:lineRule="auto"/>
        <w:contextualSpacing/>
        <w:jc w:val="center"/>
        <w:rPr>
          <w:b/>
        </w:rPr>
      </w:pPr>
      <w:r>
        <w:rPr>
          <w:b/>
        </w:rPr>
        <w:t>January 21, 2016</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 xml:space="preserve">Call </w:t>
      </w:r>
      <w:r w:rsidR="00D364D5">
        <w:t>regular</w:t>
      </w:r>
      <w:r w:rsidRPr="004431AD">
        <w:t xml:space="preserve">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D364D5">
        <w:t>December 17, 2015</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D364D5">
        <w:t>December</w:t>
      </w:r>
      <w:r w:rsidRPr="004431AD">
        <w:t xml:space="preserve"> 2015</w:t>
      </w:r>
    </w:p>
    <w:p w:rsidR="009E0C2E" w:rsidRPr="004431AD" w:rsidRDefault="009E0C2E" w:rsidP="009E0C2E">
      <w:pPr>
        <w:spacing w:line="240" w:lineRule="auto"/>
        <w:contextualSpacing/>
      </w:pPr>
      <w:r w:rsidRPr="004431AD">
        <w:t xml:space="preserve">                Fire Report: Activity for </w:t>
      </w:r>
      <w:r w:rsidR="009B7C44">
        <w:t xml:space="preserve">month of </w:t>
      </w:r>
      <w:r w:rsidR="00D364D5">
        <w:t>December</w:t>
      </w:r>
      <w:r w:rsidR="00942C1A">
        <w:t xml:space="preserve"> </w:t>
      </w:r>
      <w:r w:rsidRPr="004431AD">
        <w:t>2015</w:t>
      </w:r>
    </w:p>
    <w:p w:rsidR="009E0C2E" w:rsidRPr="004431AD" w:rsidRDefault="009E0C2E" w:rsidP="009E0C2E">
      <w:pPr>
        <w:spacing w:line="240" w:lineRule="auto"/>
        <w:contextualSpacing/>
      </w:pPr>
      <w:r w:rsidRPr="004431AD">
        <w:t xml:space="preserve">                Court Report: Activity for </w:t>
      </w:r>
      <w:r w:rsidR="009B7C44">
        <w:t xml:space="preserve">month of </w:t>
      </w:r>
      <w:r w:rsidR="00D364D5">
        <w:t xml:space="preserve">December </w:t>
      </w:r>
      <w:r w:rsidRPr="004431AD">
        <w:t>2015</w:t>
      </w:r>
    </w:p>
    <w:p w:rsidR="009E0C2E" w:rsidRPr="004431AD" w:rsidRDefault="009E0C2E" w:rsidP="009E0C2E">
      <w:pPr>
        <w:spacing w:line="240" w:lineRule="auto"/>
        <w:contextualSpacing/>
      </w:pPr>
      <w:r w:rsidRPr="004431AD">
        <w:t xml:space="preserve">                Public Works: Activity for </w:t>
      </w:r>
      <w:r w:rsidR="009B7C44">
        <w:t xml:space="preserve">month of </w:t>
      </w:r>
      <w:r w:rsidR="00D364D5">
        <w:t>December</w:t>
      </w:r>
      <w:r w:rsidR="009B7C44">
        <w:t xml:space="preserve"> </w:t>
      </w:r>
      <w:r w:rsidRPr="004431AD">
        <w:t>2015</w:t>
      </w:r>
    </w:p>
    <w:p w:rsidR="009E0C2E" w:rsidRPr="004431AD" w:rsidRDefault="009E0C2E" w:rsidP="009E0C2E">
      <w:pPr>
        <w:spacing w:line="240" w:lineRule="auto"/>
        <w:contextualSpacing/>
      </w:pPr>
      <w:r w:rsidRPr="004431AD">
        <w:t xml:space="preserve">               Administrative Report:  Financials:  </w:t>
      </w:r>
    </w:p>
    <w:p w:rsidR="009E0C2E" w:rsidRPr="004431AD" w:rsidRDefault="006D7C3A" w:rsidP="009E0C2E">
      <w:pPr>
        <w:numPr>
          <w:ilvl w:val="0"/>
          <w:numId w:val="1"/>
        </w:numPr>
        <w:spacing w:after="0" w:line="240" w:lineRule="auto"/>
        <w:contextualSpacing/>
        <w:jc w:val="both"/>
      </w:pPr>
      <w:r>
        <w:t>Discuss and consider approval of Cop Sync.</w:t>
      </w:r>
    </w:p>
    <w:p w:rsidR="009E0C2E" w:rsidRPr="004431AD" w:rsidRDefault="006D7C3A" w:rsidP="009E0C2E">
      <w:pPr>
        <w:numPr>
          <w:ilvl w:val="0"/>
          <w:numId w:val="1"/>
        </w:numPr>
        <w:spacing w:after="0" w:line="240" w:lineRule="auto"/>
        <w:contextualSpacing/>
        <w:jc w:val="both"/>
      </w:pPr>
      <w:r>
        <w:t>Adjournment</w:t>
      </w:r>
      <w:r w:rsidR="00942C1A">
        <w:t xml:space="preserve"> </w:t>
      </w:r>
    </w:p>
    <w:p w:rsidR="009E0C2E" w:rsidRPr="004431AD" w:rsidRDefault="009E0C2E" w:rsidP="006D7C3A">
      <w:pPr>
        <w:spacing w:after="0" w:line="240" w:lineRule="auto"/>
        <w:ind w:left="360"/>
        <w:contextualSpacing/>
        <w:jc w:val="both"/>
      </w:pPr>
    </w:p>
    <w:p w:rsidR="009E0C2E" w:rsidRDefault="009E0C2E" w:rsidP="006D7C3A">
      <w:pPr>
        <w:spacing w:after="0" w:line="240" w:lineRule="auto"/>
        <w:contextualSpacing/>
        <w:jc w:val="both"/>
      </w:pPr>
      <w:bookmarkStart w:id="0" w:name="_GoBack"/>
      <w:bookmarkEnd w:id="0"/>
    </w:p>
    <w:p w:rsidR="00A5594E" w:rsidRDefault="00A5594E" w:rsidP="009E0C2E">
      <w:pPr>
        <w:spacing w:line="240" w:lineRule="auto"/>
        <w:contextualSpacing/>
        <w:jc w:val="center"/>
        <w:rPr>
          <w:b/>
        </w:rPr>
      </w:pPr>
    </w:p>
    <w:p w:rsidR="00A5594E" w:rsidRDefault="00A5594E" w:rsidP="009E0C2E">
      <w:pPr>
        <w:spacing w:line="240" w:lineRule="auto"/>
        <w:contextualSpacing/>
        <w:jc w:val="center"/>
        <w:rPr>
          <w:b/>
        </w:rPr>
      </w:pP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xml:space="preserve">, 2015.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Acting 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2057E5"/>
    <w:rsid w:val="00222253"/>
    <w:rsid w:val="002B70CD"/>
    <w:rsid w:val="003220A7"/>
    <w:rsid w:val="003B4A3B"/>
    <w:rsid w:val="003E4961"/>
    <w:rsid w:val="00484215"/>
    <w:rsid w:val="004F3256"/>
    <w:rsid w:val="0054402F"/>
    <w:rsid w:val="00555A46"/>
    <w:rsid w:val="005A2CE3"/>
    <w:rsid w:val="006D7C3A"/>
    <w:rsid w:val="0072240F"/>
    <w:rsid w:val="00725234"/>
    <w:rsid w:val="00755F92"/>
    <w:rsid w:val="007E1335"/>
    <w:rsid w:val="00882610"/>
    <w:rsid w:val="00942C1A"/>
    <w:rsid w:val="00985FAE"/>
    <w:rsid w:val="009B7C44"/>
    <w:rsid w:val="009E0C2E"/>
    <w:rsid w:val="009F4BD8"/>
    <w:rsid w:val="00A1776A"/>
    <w:rsid w:val="00A5322E"/>
    <w:rsid w:val="00A5594E"/>
    <w:rsid w:val="00AA1D0B"/>
    <w:rsid w:val="00B718CD"/>
    <w:rsid w:val="00C57149"/>
    <w:rsid w:val="00C846B5"/>
    <w:rsid w:val="00CC2E6E"/>
    <w:rsid w:val="00CC4F27"/>
    <w:rsid w:val="00D364D5"/>
    <w:rsid w:val="00D80479"/>
    <w:rsid w:val="00DA1C48"/>
    <w:rsid w:val="00E37B3F"/>
    <w:rsid w:val="00E70872"/>
    <w:rsid w:val="00E71D67"/>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5</cp:revision>
  <cp:lastPrinted>2015-06-22T20:38:00Z</cp:lastPrinted>
  <dcterms:created xsi:type="dcterms:W3CDTF">2015-06-22T20:37:00Z</dcterms:created>
  <dcterms:modified xsi:type="dcterms:W3CDTF">2016-01-15T14:48:00Z</dcterms:modified>
</cp:coreProperties>
</file>