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C2E" w:rsidRPr="004431AD" w:rsidRDefault="009E0C2E" w:rsidP="009E0C2E">
      <w:pPr>
        <w:spacing w:line="240" w:lineRule="auto"/>
        <w:contextualSpacing/>
        <w:jc w:val="center"/>
        <w:rPr>
          <w:b/>
        </w:rPr>
      </w:pPr>
      <w:r w:rsidRPr="004431AD">
        <w:rPr>
          <w:b/>
        </w:rPr>
        <w:t>THE CITY COUNCIL OF THE CITY OF GARRETT, TEXAS</w:t>
      </w:r>
    </w:p>
    <w:p w:rsidR="009E0C2E" w:rsidRPr="004431AD" w:rsidRDefault="00CC536E" w:rsidP="009E0C2E">
      <w:pPr>
        <w:spacing w:line="240" w:lineRule="auto"/>
        <w:contextualSpacing/>
        <w:jc w:val="center"/>
        <w:rPr>
          <w:b/>
        </w:rPr>
      </w:pPr>
      <w:r>
        <w:rPr>
          <w:b/>
        </w:rPr>
        <w:t>Special</w:t>
      </w:r>
      <w:r w:rsidR="009E0C2E" w:rsidRPr="004431AD">
        <w:rPr>
          <w:b/>
        </w:rPr>
        <w:t xml:space="preserve"> Meeting</w:t>
      </w:r>
    </w:p>
    <w:p w:rsidR="009E0C2E" w:rsidRPr="004431AD" w:rsidRDefault="00FB6B61" w:rsidP="009E0C2E">
      <w:pPr>
        <w:spacing w:line="240" w:lineRule="auto"/>
        <w:contextualSpacing/>
        <w:jc w:val="center"/>
        <w:rPr>
          <w:b/>
        </w:rPr>
      </w:pPr>
      <w:r>
        <w:rPr>
          <w:b/>
        </w:rPr>
        <w:t xml:space="preserve">October </w:t>
      </w:r>
      <w:r w:rsidR="00E2372B">
        <w:rPr>
          <w:b/>
        </w:rPr>
        <w:t>22</w:t>
      </w:r>
      <w:r>
        <w:rPr>
          <w:b/>
        </w:rPr>
        <w:t>, 2015</w:t>
      </w:r>
    </w:p>
    <w:p w:rsidR="009E0C2E" w:rsidRPr="004431AD" w:rsidRDefault="009E0C2E" w:rsidP="009E0C2E">
      <w:pPr>
        <w:spacing w:line="240" w:lineRule="auto"/>
        <w:contextualSpacing/>
        <w:jc w:val="center"/>
        <w:rPr>
          <w:b/>
        </w:rPr>
      </w:pPr>
      <w:r w:rsidRPr="004431AD">
        <w:rPr>
          <w:b/>
        </w:rPr>
        <w:t>7:00 p.m.</w:t>
      </w:r>
    </w:p>
    <w:p w:rsidR="009E0C2E" w:rsidRPr="004431AD" w:rsidRDefault="009E0C2E" w:rsidP="009E0C2E">
      <w:pPr>
        <w:spacing w:line="240" w:lineRule="auto"/>
        <w:contextualSpacing/>
        <w:jc w:val="center"/>
        <w:rPr>
          <w:b/>
        </w:rPr>
      </w:pPr>
      <w:r w:rsidRPr="004431AD">
        <w:rPr>
          <w:b/>
        </w:rPr>
        <w:t>Council Chambers</w:t>
      </w:r>
    </w:p>
    <w:p w:rsidR="009E0C2E" w:rsidRPr="004431AD" w:rsidRDefault="009E0C2E" w:rsidP="009E0C2E">
      <w:pPr>
        <w:spacing w:line="240" w:lineRule="auto"/>
        <w:contextualSpacing/>
        <w:jc w:val="center"/>
        <w:rPr>
          <w:b/>
        </w:rPr>
      </w:pPr>
      <w:r w:rsidRPr="004431AD">
        <w:rPr>
          <w:b/>
        </w:rPr>
        <w:t>208 N. Ferris Street, Garrett Texas, 75119</w:t>
      </w:r>
    </w:p>
    <w:p w:rsidR="009E0C2E" w:rsidRPr="004431AD" w:rsidRDefault="009E0C2E" w:rsidP="009E0C2E">
      <w:pPr>
        <w:spacing w:line="240" w:lineRule="auto"/>
        <w:contextualSpacing/>
        <w:rPr>
          <w:b/>
          <w:u w:val="single"/>
        </w:rPr>
      </w:pPr>
    </w:p>
    <w:p w:rsidR="009E0C2E" w:rsidRPr="004431AD" w:rsidRDefault="00685C4E" w:rsidP="009E0C2E">
      <w:pPr>
        <w:spacing w:line="240" w:lineRule="auto"/>
        <w:contextualSpacing/>
        <w:jc w:val="center"/>
        <w:rPr>
          <w:b/>
          <w:u w:val="single"/>
        </w:rPr>
      </w:pPr>
      <w:r>
        <w:rPr>
          <w:b/>
          <w:u w:val="single"/>
        </w:rPr>
        <w:t xml:space="preserve"> MINUTES</w:t>
      </w:r>
    </w:p>
    <w:p w:rsidR="009E0C2E" w:rsidRPr="004431AD" w:rsidRDefault="009E0C2E" w:rsidP="009E0C2E">
      <w:pPr>
        <w:spacing w:line="240" w:lineRule="auto"/>
        <w:contextualSpacing/>
        <w:rPr>
          <w:b/>
          <w:u w:val="single"/>
        </w:rPr>
      </w:pPr>
    </w:p>
    <w:p w:rsidR="009E0C2E" w:rsidRDefault="009E0C2E" w:rsidP="009E0C2E">
      <w:pPr>
        <w:numPr>
          <w:ilvl w:val="0"/>
          <w:numId w:val="1"/>
        </w:numPr>
        <w:spacing w:after="0" w:line="240" w:lineRule="auto"/>
        <w:contextualSpacing/>
        <w:jc w:val="both"/>
      </w:pPr>
      <w:r w:rsidRPr="004431AD">
        <w:t xml:space="preserve">Call </w:t>
      </w:r>
      <w:r>
        <w:t>special</w:t>
      </w:r>
      <w:r w:rsidRPr="004431AD">
        <w:t xml:space="preserve"> City Council meeting to order.  Roll Call.</w:t>
      </w:r>
    </w:p>
    <w:p w:rsidR="00685C4E" w:rsidRPr="00685C4E" w:rsidRDefault="00685C4E" w:rsidP="00685C4E">
      <w:pPr>
        <w:spacing w:after="0" w:line="240" w:lineRule="auto"/>
        <w:ind w:left="720"/>
        <w:contextualSpacing/>
        <w:jc w:val="both"/>
        <w:rPr>
          <w:b/>
        </w:rPr>
      </w:pPr>
      <w:r w:rsidRPr="00685C4E">
        <w:rPr>
          <w:b/>
        </w:rPr>
        <w:t>Diane Jasso</w:t>
      </w:r>
      <w:r>
        <w:rPr>
          <w:b/>
        </w:rPr>
        <w:t xml:space="preserve"> (present)</w:t>
      </w:r>
      <w:r w:rsidRPr="00685C4E">
        <w:rPr>
          <w:b/>
        </w:rPr>
        <w:tab/>
      </w:r>
      <w:r w:rsidRPr="00685C4E">
        <w:rPr>
          <w:b/>
        </w:rPr>
        <w:tab/>
      </w:r>
      <w:r w:rsidRPr="00685C4E">
        <w:rPr>
          <w:b/>
        </w:rPr>
        <w:tab/>
        <w:t>Michelle Rogers</w:t>
      </w:r>
      <w:r>
        <w:rPr>
          <w:b/>
        </w:rPr>
        <w:t xml:space="preserve"> (present)</w:t>
      </w:r>
    </w:p>
    <w:p w:rsidR="00685C4E" w:rsidRPr="00685C4E" w:rsidRDefault="00685C4E" w:rsidP="00685C4E">
      <w:pPr>
        <w:spacing w:after="0" w:line="240" w:lineRule="auto"/>
        <w:ind w:left="720"/>
        <w:contextualSpacing/>
        <w:jc w:val="both"/>
        <w:rPr>
          <w:b/>
        </w:rPr>
      </w:pPr>
      <w:r w:rsidRPr="00685C4E">
        <w:rPr>
          <w:b/>
        </w:rPr>
        <w:t>Cynthia Martinez</w:t>
      </w:r>
      <w:r>
        <w:rPr>
          <w:b/>
        </w:rPr>
        <w:t xml:space="preserve"> (present)</w:t>
      </w:r>
      <w:r w:rsidRPr="00685C4E">
        <w:rPr>
          <w:b/>
        </w:rPr>
        <w:tab/>
      </w:r>
      <w:r w:rsidRPr="00685C4E">
        <w:rPr>
          <w:b/>
        </w:rPr>
        <w:tab/>
        <w:t>Jami Rogers</w:t>
      </w:r>
      <w:r>
        <w:rPr>
          <w:b/>
        </w:rPr>
        <w:t xml:space="preserve"> (present)</w:t>
      </w:r>
    </w:p>
    <w:p w:rsidR="00685C4E" w:rsidRPr="00685C4E" w:rsidRDefault="00685C4E" w:rsidP="00685C4E">
      <w:pPr>
        <w:spacing w:after="0" w:line="240" w:lineRule="auto"/>
        <w:ind w:left="720"/>
        <w:contextualSpacing/>
        <w:jc w:val="both"/>
        <w:rPr>
          <w:b/>
        </w:rPr>
      </w:pPr>
      <w:r w:rsidRPr="00685C4E">
        <w:rPr>
          <w:b/>
        </w:rPr>
        <w:t>Matt Newsom</w:t>
      </w:r>
      <w:r w:rsidRPr="00685C4E">
        <w:rPr>
          <w:b/>
        </w:rPr>
        <w:tab/>
      </w:r>
      <w:r>
        <w:rPr>
          <w:b/>
        </w:rPr>
        <w:t>(present)</w:t>
      </w:r>
      <w:r w:rsidRPr="00685C4E">
        <w:rPr>
          <w:b/>
        </w:rPr>
        <w:tab/>
      </w:r>
      <w:r w:rsidRPr="00685C4E">
        <w:rPr>
          <w:b/>
        </w:rPr>
        <w:tab/>
        <w:t>Dan Cepak</w:t>
      </w:r>
      <w:r>
        <w:rPr>
          <w:b/>
        </w:rPr>
        <w:t xml:space="preserve"> (present)</w:t>
      </w:r>
    </w:p>
    <w:p w:rsidR="009E0C2E" w:rsidRPr="004431AD" w:rsidRDefault="009E0C2E" w:rsidP="009E0C2E">
      <w:pPr>
        <w:numPr>
          <w:ilvl w:val="0"/>
          <w:numId w:val="1"/>
        </w:numPr>
        <w:spacing w:after="0" w:line="240" w:lineRule="auto"/>
        <w:contextualSpacing/>
        <w:jc w:val="both"/>
        <w:rPr>
          <w:b/>
        </w:rPr>
      </w:pPr>
      <w:r w:rsidRPr="004431AD">
        <w:t xml:space="preserve">Determination of Quorum.  Invocation, Pledge of Allegiance.   </w:t>
      </w:r>
    </w:p>
    <w:p w:rsidR="009E0C2E" w:rsidRDefault="009E0C2E" w:rsidP="009E0C2E">
      <w:pPr>
        <w:spacing w:line="240" w:lineRule="auto"/>
        <w:contextualSpacing/>
      </w:pPr>
      <w:r w:rsidRPr="004431AD">
        <w:t xml:space="preserve">                     Mayor Announcements    </w:t>
      </w:r>
    </w:p>
    <w:p w:rsidR="00685C4E" w:rsidRPr="00685C4E" w:rsidRDefault="00685C4E" w:rsidP="009E0C2E">
      <w:pPr>
        <w:spacing w:line="240" w:lineRule="auto"/>
        <w:contextualSpacing/>
        <w:rPr>
          <w:b/>
        </w:rPr>
      </w:pPr>
      <w:r w:rsidRPr="00685C4E">
        <w:rPr>
          <w:b/>
        </w:rPr>
        <w:t>No announcements</w:t>
      </w:r>
    </w:p>
    <w:p w:rsidR="00CC536E" w:rsidRDefault="009E0C2E" w:rsidP="009E0C2E">
      <w:pPr>
        <w:spacing w:line="240" w:lineRule="auto"/>
        <w:contextualSpacing/>
      </w:pPr>
      <w:r w:rsidRPr="004431AD">
        <w:t xml:space="preserve">    </w:t>
      </w:r>
      <w:r>
        <w:t xml:space="preserve">                 </w:t>
      </w:r>
      <w:r w:rsidR="00D067D5">
        <w:t>City Council Announcements</w:t>
      </w:r>
    </w:p>
    <w:p w:rsidR="00685C4E" w:rsidRPr="00685C4E" w:rsidRDefault="00685C4E" w:rsidP="009E0C2E">
      <w:pPr>
        <w:spacing w:line="240" w:lineRule="auto"/>
        <w:contextualSpacing/>
        <w:rPr>
          <w:b/>
        </w:rPr>
      </w:pPr>
      <w:r w:rsidRPr="00685C4E">
        <w:rPr>
          <w:b/>
        </w:rPr>
        <w:t>Councilman Jami Rogers asked fellow council members to please notify us prior to meetings if they will be unable to attend.</w:t>
      </w:r>
    </w:p>
    <w:p w:rsidR="00D067D5" w:rsidRDefault="009E0C2E" w:rsidP="009E0C2E">
      <w:pPr>
        <w:spacing w:line="240" w:lineRule="auto"/>
        <w:contextualSpacing/>
      </w:pPr>
      <w:r w:rsidRPr="004431AD">
        <w:t xml:space="preserve">                     Public Comments</w:t>
      </w:r>
    </w:p>
    <w:p w:rsidR="00685C4E" w:rsidRPr="00685C4E" w:rsidRDefault="00685C4E" w:rsidP="009E0C2E">
      <w:pPr>
        <w:spacing w:line="240" w:lineRule="auto"/>
        <w:contextualSpacing/>
        <w:rPr>
          <w:b/>
        </w:rPr>
      </w:pPr>
      <w:r w:rsidRPr="00685C4E">
        <w:rPr>
          <w:b/>
        </w:rPr>
        <w:t xml:space="preserve">No public present </w:t>
      </w:r>
    </w:p>
    <w:p w:rsidR="00D067D5" w:rsidRPr="00685C4E" w:rsidRDefault="009E0C2E" w:rsidP="00D067D5">
      <w:pPr>
        <w:numPr>
          <w:ilvl w:val="0"/>
          <w:numId w:val="1"/>
        </w:numPr>
        <w:spacing w:after="0" w:line="240" w:lineRule="auto"/>
        <w:contextualSpacing/>
        <w:jc w:val="both"/>
        <w:rPr>
          <w:b/>
        </w:rPr>
      </w:pPr>
      <w:r w:rsidRPr="004431AD">
        <w:t xml:space="preserve">Motion to approve </w:t>
      </w:r>
      <w:r w:rsidR="009B7C44">
        <w:t>M</w:t>
      </w:r>
      <w:r w:rsidRPr="004431AD">
        <w:t xml:space="preserve">inutes </w:t>
      </w:r>
      <w:r w:rsidR="00FB6B61">
        <w:t xml:space="preserve">of previous September </w:t>
      </w:r>
      <w:r w:rsidRPr="004431AD">
        <w:t>meeting</w:t>
      </w:r>
      <w:r w:rsidR="00FB6B61">
        <w:t>s</w:t>
      </w:r>
      <w:r w:rsidRPr="004431AD">
        <w:t xml:space="preserve">. </w:t>
      </w:r>
    </w:p>
    <w:p w:rsidR="00685C4E" w:rsidRPr="00685C4E" w:rsidRDefault="00685C4E" w:rsidP="00685C4E">
      <w:pPr>
        <w:spacing w:after="0" w:line="240" w:lineRule="auto"/>
        <w:contextualSpacing/>
        <w:jc w:val="both"/>
        <w:rPr>
          <w:b/>
        </w:rPr>
      </w:pPr>
      <w:r w:rsidRPr="00685C4E">
        <w:rPr>
          <w:b/>
        </w:rPr>
        <w:t xml:space="preserve">First: Jami Rogers Second: Cynthia </w:t>
      </w:r>
      <w:r w:rsidR="000459A3" w:rsidRPr="00685C4E">
        <w:rPr>
          <w:b/>
        </w:rPr>
        <w:t>Martinez All</w:t>
      </w:r>
      <w:r w:rsidRPr="00685C4E">
        <w:rPr>
          <w:b/>
        </w:rPr>
        <w:t xml:space="preserve"> were in favor. </w:t>
      </w:r>
    </w:p>
    <w:p w:rsidR="009E0C2E" w:rsidRPr="004431AD" w:rsidRDefault="009E0C2E" w:rsidP="009E0C2E">
      <w:pPr>
        <w:numPr>
          <w:ilvl w:val="0"/>
          <w:numId w:val="1"/>
        </w:numPr>
        <w:spacing w:after="0" w:line="240" w:lineRule="auto"/>
        <w:contextualSpacing/>
        <w:jc w:val="both"/>
        <w:rPr>
          <w:b/>
        </w:rPr>
      </w:pPr>
      <w:r w:rsidRPr="004431AD">
        <w:t xml:space="preserve">                   </w:t>
      </w:r>
      <w:r w:rsidRPr="004431AD">
        <w:rPr>
          <w:b/>
        </w:rPr>
        <w:t>Departmental Reports</w:t>
      </w:r>
    </w:p>
    <w:p w:rsidR="00D067D5" w:rsidRDefault="009E0C2E" w:rsidP="009E0C2E">
      <w:pPr>
        <w:spacing w:line="240" w:lineRule="auto"/>
        <w:contextualSpacing/>
      </w:pPr>
      <w:r w:rsidRPr="004431AD">
        <w:rPr>
          <w:b/>
        </w:rPr>
        <w:t xml:space="preserve">                </w:t>
      </w:r>
      <w:r w:rsidRPr="004431AD">
        <w:t xml:space="preserve">Police Report: Activity for </w:t>
      </w:r>
      <w:r w:rsidR="009B7C44">
        <w:t xml:space="preserve">month of </w:t>
      </w:r>
      <w:r w:rsidR="00386F26">
        <w:t>September</w:t>
      </w:r>
      <w:r w:rsidRPr="004431AD">
        <w:t xml:space="preserve"> 2015</w:t>
      </w:r>
    </w:p>
    <w:p w:rsidR="00685C4E" w:rsidRPr="00CB7451" w:rsidRDefault="00685C4E" w:rsidP="009E0C2E">
      <w:pPr>
        <w:spacing w:line="240" w:lineRule="auto"/>
        <w:contextualSpacing/>
        <w:rPr>
          <w:b/>
        </w:rPr>
      </w:pPr>
      <w:r w:rsidRPr="00CB7451">
        <w:rPr>
          <w:b/>
        </w:rPr>
        <w:t xml:space="preserve">Chief Nelson spoke about spending the grant money awarded to police </w:t>
      </w:r>
      <w:r w:rsidR="000459A3" w:rsidRPr="00CB7451">
        <w:rPr>
          <w:b/>
        </w:rPr>
        <w:t xml:space="preserve">department on new radios and body cams. He also told the council of the new badges purchased by the officers. Chief Nelson presented the new reserve officer Jacob Houston’s resume to the council. Training requirements for new officers were discussed. Chief Nelson stated there were new training procedures for officers fresh out of the academy. </w:t>
      </w:r>
    </w:p>
    <w:p w:rsidR="00D067D5" w:rsidRDefault="009E0C2E" w:rsidP="009E0C2E">
      <w:pPr>
        <w:spacing w:line="240" w:lineRule="auto"/>
        <w:contextualSpacing/>
      </w:pPr>
      <w:r w:rsidRPr="004431AD">
        <w:t xml:space="preserve">                Fire Report: Activity for </w:t>
      </w:r>
      <w:r w:rsidR="009B7C44">
        <w:t xml:space="preserve">month of </w:t>
      </w:r>
      <w:r w:rsidR="00386F26">
        <w:t>September</w:t>
      </w:r>
      <w:r w:rsidR="00942C1A">
        <w:t xml:space="preserve"> </w:t>
      </w:r>
      <w:r w:rsidRPr="004431AD">
        <w:t>2015</w:t>
      </w:r>
    </w:p>
    <w:p w:rsidR="00CB7451" w:rsidRPr="00CB7451" w:rsidRDefault="00CB7451" w:rsidP="009E0C2E">
      <w:pPr>
        <w:spacing w:line="240" w:lineRule="auto"/>
        <w:contextualSpacing/>
        <w:rPr>
          <w:b/>
        </w:rPr>
      </w:pPr>
      <w:r w:rsidRPr="00CB7451">
        <w:rPr>
          <w:b/>
        </w:rPr>
        <w:t xml:space="preserve">The attorney, Larry Jackson is reviewing and counseling with Garrett Rural’s Fire Chief Randy concerning the ordinance GRVFD requested to have signed.  </w:t>
      </w:r>
    </w:p>
    <w:p w:rsidR="00D067D5" w:rsidRDefault="009E0C2E" w:rsidP="009E0C2E">
      <w:pPr>
        <w:spacing w:line="240" w:lineRule="auto"/>
        <w:contextualSpacing/>
      </w:pPr>
      <w:r w:rsidRPr="004431AD">
        <w:t xml:space="preserve">                Court Report: Activity for </w:t>
      </w:r>
      <w:r w:rsidR="009B7C44">
        <w:t xml:space="preserve">month of </w:t>
      </w:r>
      <w:r w:rsidR="00386F26">
        <w:t>September</w:t>
      </w:r>
      <w:r w:rsidR="00942C1A">
        <w:t xml:space="preserve"> </w:t>
      </w:r>
      <w:r w:rsidRPr="004431AD">
        <w:t>2015</w:t>
      </w:r>
    </w:p>
    <w:p w:rsidR="00CB7451" w:rsidRPr="00CB7451" w:rsidRDefault="00CB7451" w:rsidP="009E0C2E">
      <w:pPr>
        <w:spacing w:line="240" w:lineRule="auto"/>
        <w:contextualSpacing/>
        <w:rPr>
          <w:b/>
        </w:rPr>
      </w:pPr>
      <w:r w:rsidRPr="00CB7451">
        <w:rPr>
          <w:b/>
        </w:rPr>
        <w:t xml:space="preserve">Mayor Newsom told the City Council that court clerk Joni Braddock would be paid for a full week while she was away at Court Clerk School. The council was in agreement. </w:t>
      </w:r>
    </w:p>
    <w:p w:rsidR="002B51EE" w:rsidRDefault="00CC536E" w:rsidP="009E0C2E">
      <w:pPr>
        <w:spacing w:line="240" w:lineRule="auto"/>
        <w:contextualSpacing/>
      </w:pPr>
      <w:r>
        <w:t xml:space="preserve">          </w:t>
      </w:r>
      <w:r>
        <w:tab/>
      </w:r>
      <w:r w:rsidR="009E0C2E" w:rsidRPr="004431AD">
        <w:t xml:space="preserve">  Public Works: Activity for </w:t>
      </w:r>
      <w:r w:rsidR="009B7C44">
        <w:t xml:space="preserve">month of </w:t>
      </w:r>
      <w:r w:rsidR="00386F26">
        <w:t>September</w:t>
      </w:r>
      <w:r w:rsidR="009B7C44">
        <w:t xml:space="preserve"> </w:t>
      </w:r>
      <w:r>
        <w:t>2015</w:t>
      </w:r>
    </w:p>
    <w:p w:rsidR="002B51EE" w:rsidRPr="002B51EE" w:rsidRDefault="002B51EE" w:rsidP="009E0C2E">
      <w:pPr>
        <w:spacing w:line="240" w:lineRule="auto"/>
        <w:contextualSpacing/>
        <w:rPr>
          <w:b/>
        </w:rPr>
      </w:pPr>
      <w:r w:rsidRPr="002B51EE">
        <w:rPr>
          <w:b/>
        </w:rPr>
        <w:t xml:space="preserve">Don Lewis reported that ditch projects have been going for about two weeks. There has been a few issues and resident complaints. </w:t>
      </w:r>
    </w:p>
    <w:p w:rsidR="00FB6B61" w:rsidRDefault="009E0C2E" w:rsidP="009E0C2E">
      <w:pPr>
        <w:spacing w:line="240" w:lineRule="auto"/>
        <w:contextualSpacing/>
      </w:pPr>
      <w:r w:rsidRPr="004431AD">
        <w:t xml:space="preserve">               Admin</w:t>
      </w:r>
      <w:r w:rsidR="00CC536E">
        <w:t xml:space="preserve">istrative Report:  Financials: </w:t>
      </w:r>
    </w:p>
    <w:p w:rsidR="002B51EE" w:rsidRPr="002B51EE" w:rsidRDefault="002B51EE" w:rsidP="009E0C2E">
      <w:pPr>
        <w:spacing w:line="240" w:lineRule="auto"/>
        <w:contextualSpacing/>
        <w:rPr>
          <w:b/>
        </w:rPr>
      </w:pPr>
      <w:r w:rsidRPr="002B51EE">
        <w:rPr>
          <w:b/>
        </w:rPr>
        <w:t>No comments</w:t>
      </w:r>
    </w:p>
    <w:p w:rsidR="00D067D5" w:rsidRDefault="00FB6B61" w:rsidP="00CC536E">
      <w:pPr>
        <w:pStyle w:val="ListParagraph"/>
        <w:numPr>
          <w:ilvl w:val="0"/>
          <w:numId w:val="1"/>
        </w:numPr>
      </w:pPr>
      <w:r>
        <w:t xml:space="preserve">Consider and take action pass a resolution Adopting </w:t>
      </w:r>
      <w:r w:rsidR="00477AE1">
        <w:t>the “Ellis</w:t>
      </w:r>
      <w:r>
        <w:t xml:space="preserve"> County Hazard Mitiga</w:t>
      </w:r>
      <w:r w:rsidR="00CC536E">
        <w:t>tion Action Plan, October 2015”</w:t>
      </w:r>
    </w:p>
    <w:p w:rsidR="002B51EE" w:rsidRPr="002B51EE" w:rsidRDefault="002B51EE" w:rsidP="002B51EE">
      <w:pPr>
        <w:pStyle w:val="ListParagraph"/>
        <w:rPr>
          <w:b/>
        </w:rPr>
      </w:pPr>
      <w:r w:rsidRPr="002B51EE">
        <w:rPr>
          <w:b/>
        </w:rPr>
        <w:t>First: Diane Jasso</w:t>
      </w:r>
      <w:r w:rsidRPr="002B51EE">
        <w:rPr>
          <w:b/>
        </w:rPr>
        <w:tab/>
        <w:t>Second: Jami Rogers</w:t>
      </w:r>
      <w:r w:rsidRPr="002B51EE">
        <w:rPr>
          <w:b/>
        </w:rPr>
        <w:tab/>
      </w:r>
      <w:proofErr w:type="gramStart"/>
      <w:r w:rsidRPr="002B51EE">
        <w:rPr>
          <w:b/>
        </w:rPr>
        <w:t>All</w:t>
      </w:r>
      <w:proofErr w:type="gramEnd"/>
      <w:r w:rsidRPr="002B51EE">
        <w:rPr>
          <w:b/>
        </w:rPr>
        <w:t xml:space="preserve"> were in favor </w:t>
      </w:r>
    </w:p>
    <w:p w:rsidR="00D067D5" w:rsidRPr="002B51EE" w:rsidRDefault="00681881" w:rsidP="00D067D5">
      <w:pPr>
        <w:pStyle w:val="ListParagraph"/>
        <w:numPr>
          <w:ilvl w:val="0"/>
          <w:numId w:val="1"/>
        </w:numPr>
      </w:pPr>
      <w:r>
        <w:rPr>
          <w:rFonts w:ascii="Tahoma" w:eastAsia="Times New Roman" w:hAnsi="Tahoma" w:cs="Tahoma"/>
          <w:color w:val="000000"/>
          <w:sz w:val="20"/>
          <w:szCs w:val="20"/>
        </w:rPr>
        <w:t>Mayor</w:t>
      </w:r>
      <w:r w:rsidR="00CC536E">
        <w:rPr>
          <w:rFonts w:ascii="Tahoma" w:eastAsia="Times New Roman" w:hAnsi="Tahoma" w:cs="Tahoma"/>
          <w:color w:val="000000"/>
          <w:sz w:val="20"/>
          <w:szCs w:val="20"/>
        </w:rPr>
        <w:t>’s Monarch Pledge presentation</w:t>
      </w:r>
    </w:p>
    <w:p w:rsidR="002B51EE" w:rsidRDefault="002B51EE" w:rsidP="002B51EE">
      <w:pPr>
        <w:pStyle w:val="ListParagraph"/>
      </w:pPr>
      <w:r>
        <w:rPr>
          <w:rFonts w:ascii="Tahoma" w:eastAsia="Times New Roman" w:hAnsi="Tahoma" w:cs="Tahoma"/>
          <w:color w:val="000000"/>
          <w:sz w:val="20"/>
          <w:szCs w:val="20"/>
        </w:rPr>
        <w:t xml:space="preserve">Councilman Jami Rogers briefly gave a review on the presentation she had given concerning the butterflies the previous week. </w:t>
      </w:r>
    </w:p>
    <w:p w:rsidR="005C62B6" w:rsidRDefault="005C62B6" w:rsidP="005C62B6">
      <w:pPr>
        <w:pStyle w:val="ListParagraph"/>
        <w:numPr>
          <w:ilvl w:val="0"/>
          <w:numId w:val="1"/>
        </w:numPr>
        <w:jc w:val="both"/>
      </w:pPr>
      <w:r w:rsidRPr="005C62B6">
        <w:lastRenderedPageBreak/>
        <w:t xml:space="preserve">Motion to move into an Executive Section pursuant to (Section 551.074 of the Open Meetings Act, regarding Personnel Matters), to wit: “to deliberate the appointment, employment, evaluation, reassignment, duties, discipline or dismissal” of the following city employee:  Chief Chad Nelson, Chief of Police.  </w:t>
      </w:r>
    </w:p>
    <w:p w:rsidR="002B51EE" w:rsidRDefault="002B51EE" w:rsidP="002B51EE">
      <w:pPr>
        <w:pStyle w:val="ListParagraph"/>
        <w:jc w:val="both"/>
        <w:rPr>
          <w:b/>
        </w:rPr>
      </w:pPr>
      <w:r w:rsidRPr="002B51EE">
        <w:rPr>
          <w:b/>
        </w:rPr>
        <w:t>First: Diane Jasso Second: Cynthia Martinez All were in favor</w:t>
      </w:r>
    </w:p>
    <w:p w:rsidR="002B51EE" w:rsidRDefault="002B51EE" w:rsidP="002B51EE">
      <w:pPr>
        <w:pStyle w:val="ListParagraph"/>
        <w:jc w:val="both"/>
        <w:rPr>
          <w:b/>
        </w:rPr>
      </w:pPr>
      <w:r>
        <w:rPr>
          <w:b/>
        </w:rPr>
        <w:t xml:space="preserve">Motion to Close Executive Section: First: </w:t>
      </w:r>
      <w:r w:rsidR="00CE49DB">
        <w:rPr>
          <w:b/>
        </w:rPr>
        <w:t>Diane Jasso</w:t>
      </w:r>
      <w:r>
        <w:rPr>
          <w:b/>
        </w:rPr>
        <w:t xml:space="preserve">   Second: </w:t>
      </w:r>
      <w:r w:rsidR="00CE49DB">
        <w:rPr>
          <w:b/>
        </w:rPr>
        <w:t>Cynthia Martinez</w:t>
      </w:r>
      <w:r>
        <w:rPr>
          <w:b/>
        </w:rPr>
        <w:t xml:space="preserve"> All were in favor</w:t>
      </w:r>
    </w:p>
    <w:p w:rsidR="002B51EE" w:rsidRPr="002B51EE" w:rsidRDefault="002B51EE" w:rsidP="002B51EE">
      <w:pPr>
        <w:pStyle w:val="ListParagraph"/>
        <w:jc w:val="both"/>
        <w:rPr>
          <w:b/>
        </w:rPr>
      </w:pPr>
    </w:p>
    <w:p w:rsidR="005C2740" w:rsidRDefault="005C62B6" w:rsidP="00FB6B61">
      <w:pPr>
        <w:pStyle w:val="ListParagraph"/>
        <w:numPr>
          <w:ilvl w:val="0"/>
          <w:numId w:val="1"/>
        </w:numPr>
      </w:pPr>
      <w:r w:rsidRPr="005C62B6">
        <w:t>Motion to move back into regular City Council Session</w:t>
      </w:r>
      <w:r w:rsidR="00D84819">
        <w:t>.</w:t>
      </w:r>
    </w:p>
    <w:p w:rsidR="00796AF6" w:rsidRPr="00796AF6" w:rsidRDefault="00796AF6" w:rsidP="00796AF6">
      <w:pPr>
        <w:pStyle w:val="ListParagraph"/>
        <w:rPr>
          <w:b/>
        </w:rPr>
      </w:pPr>
      <w:r w:rsidRPr="00796AF6">
        <w:rPr>
          <w:b/>
        </w:rPr>
        <w:t xml:space="preserve">First: Diane Jasso Second: Dan </w:t>
      </w:r>
      <w:r w:rsidR="000A5F05" w:rsidRPr="00796AF6">
        <w:rPr>
          <w:b/>
        </w:rPr>
        <w:t>Cepak All</w:t>
      </w:r>
      <w:r w:rsidRPr="00796AF6">
        <w:rPr>
          <w:b/>
        </w:rPr>
        <w:t xml:space="preserve"> were in favor</w:t>
      </w:r>
    </w:p>
    <w:p w:rsidR="00D84819" w:rsidRDefault="00D84819" w:rsidP="00FB6B61">
      <w:pPr>
        <w:pStyle w:val="ListParagraph"/>
        <w:numPr>
          <w:ilvl w:val="0"/>
          <w:numId w:val="1"/>
        </w:numPr>
      </w:pPr>
      <w:r>
        <w:t>Adjournment</w:t>
      </w:r>
    </w:p>
    <w:p w:rsidR="00796AF6" w:rsidRPr="005C62B6" w:rsidRDefault="00796AF6" w:rsidP="00796AF6">
      <w:pPr>
        <w:pStyle w:val="ListParagraph"/>
      </w:pPr>
      <w:r>
        <w:t xml:space="preserve">First: </w:t>
      </w:r>
      <w:r w:rsidR="00CE49DB">
        <w:t>Jami Rogers</w:t>
      </w:r>
      <w:r w:rsidR="00CE49DB">
        <w:tab/>
      </w:r>
      <w:r>
        <w:t xml:space="preserve">Second: Dan </w:t>
      </w:r>
      <w:proofErr w:type="spellStart"/>
      <w:r>
        <w:t>Cepak</w:t>
      </w:r>
      <w:proofErr w:type="spellEnd"/>
      <w:r>
        <w:t xml:space="preserve"> </w:t>
      </w:r>
      <w:r>
        <w:tab/>
        <w:t>All were in favor</w:t>
      </w:r>
    </w:p>
    <w:p w:rsidR="00FB6B61" w:rsidRDefault="00FB6B61" w:rsidP="009E0C2E">
      <w:pPr>
        <w:spacing w:line="240" w:lineRule="auto"/>
        <w:contextualSpacing/>
      </w:pPr>
    </w:p>
    <w:p w:rsidR="00386F26" w:rsidRPr="00386F26" w:rsidRDefault="00386F26" w:rsidP="00386F26">
      <w:pPr>
        <w:spacing w:line="240" w:lineRule="auto"/>
        <w:contextualSpacing/>
        <w:jc w:val="center"/>
        <w:rPr>
          <w:b/>
        </w:rPr>
      </w:pPr>
    </w:p>
    <w:p w:rsidR="00386F26" w:rsidRPr="00386F26" w:rsidRDefault="00386F26" w:rsidP="00386F26">
      <w:pPr>
        <w:spacing w:line="240" w:lineRule="auto"/>
        <w:contextualSpacing/>
        <w:jc w:val="center"/>
        <w:rPr>
          <w:b/>
        </w:rPr>
      </w:pPr>
      <w:bookmarkStart w:id="0" w:name="_GoBack"/>
      <w:bookmarkEnd w:id="0"/>
    </w:p>
    <w:p w:rsidR="00386F26" w:rsidRPr="00386F26" w:rsidRDefault="00386F26" w:rsidP="00386F26">
      <w:pPr>
        <w:spacing w:line="240" w:lineRule="auto"/>
        <w:contextualSpacing/>
      </w:pPr>
    </w:p>
    <w:p w:rsidR="00386F26" w:rsidRPr="004431AD" w:rsidRDefault="00386F26" w:rsidP="009E0C2E">
      <w:pPr>
        <w:spacing w:line="240" w:lineRule="auto"/>
        <w:contextualSpacing/>
      </w:pPr>
    </w:p>
    <w:sectPr w:rsidR="00386F26" w:rsidRPr="004431AD" w:rsidSect="002B7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650FC0"/>
    <w:multiLevelType w:val="hybridMultilevel"/>
    <w:tmpl w:val="5A2A97CC"/>
    <w:lvl w:ilvl="0" w:tplc="10E0DA9A">
      <w:start w:val="1"/>
      <w:numFmt w:val="decimal"/>
      <w:lvlText w:val="%1."/>
      <w:lvlJc w:val="left"/>
      <w:pPr>
        <w:tabs>
          <w:tab w:val="num" w:pos="720"/>
        </w:tabs>
        <w:ind w:left="720" w:hanging="360"/>
      </w:pPr>
      <w:rPr>
        <w:b w:val="0"/>
        <w:color w:val="auto"/>
        <w:sz w:val="20"/>
        <w:szCs w:val="20"/>
      </w:rPr>
    </w:lvl>
    <w:lvl w:ilvl="1" w:tplc="B90476E2">
      <w:start w:val="1"/>
      <w:numFmt w:val="lowerLetter"/>
      <w:lvlText w:val="%2."/>
      <w:lvlJc w:val="left"/>
      <w:pPr>
        <w:tabs>
          <w:tab w:val="num" w:pos="1440"/>
        </w:tabs>
        <w:ind w:left="1440" w:hanging="360"/>
      </w:pPr>
    </w:lvl>
    <w:lvl w:ilvl="2" w:tplc="72F835F8">
      <w:start w:val="1"/>
      <w:numFmt w:val="upp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2E"/>
    <w:rsid w:val="000147CB"/>
    <w:rsid w:val="000459A3"/>
    <w:rsid w:val="000A5F05"/>
    <w:rsid w:val="001843A2"/>
    <w:rsid w:val="0019046B"/>
    <w:rsid w:val="001D4767"/>
    <w:rsid w:val="002057E5"/>
    <w:rsid w:val="00222253"/>
    <w:rsid w:val="002B51EE"/>
    <w:rsid w:val="002B70CD"/>
    <w:rsid w:val="003220A7"/>
    <w:rsid w:val="00386F26"/>
    <w:rsid w:val="003B4A3B"/>
    <w:rsid w:val="003E4961"/>
    <w:rsid w:val="00477AE1"/>
    <w:rsid w:val="00484215"/>
    <w:rsid w:val="004F3256"/>
    <w:rsid w:val="0054402F"/>
    <w:rsid w:val="00555A46"/>
    <w:rsid w:val="005A2CE3"/>
    <w:rsid w:val="005C2740"/>
    <w:rsid w:val="005C62B6"/>
    <w:rsid w:val="00681881"/>
    <w:rsid w:val="00685C4E"/>
    <w:rsid w:val="0072240F"/>
    <w:rsid w:val="00725234"/>
    <w:rsid w:val="00755F92"/>
    <w:rsid w:val="00796AF6"/>
    <w:rsid w:val="007E1335"/>
    <w:rsid w:val="00882610"/>
    <w:rsid w:val="00942C1A"/>
    <w:rsid w:val="00985FAE"/>
    <w:rsid w:val="009B780A"/>
    <w:rsid w:val="009B7C44"/>
    <w:rsid w:val="009E0C2E"/>
    <w:rsid w:val="009F4BD8"/>
    <w:rsid w:val="00A1776A"/>
    <w:rsid w:val="00A5322E"/>
    <w:rsid w:val="00A5594E"/>
    <w:rsid w:val="00AA1D0B"/>
    <w:rsid w:val="00B718CD"/>
    <w:rsid w:val="00C57149"/>
    <w:rsid w:val="00C846B5"/>
    <w:rsid w:val="00C95846"/>
    <w:rsid w:val="00CB7451"/>
    <w:rsid w:val="00CC2E6E"/>
    <w:rsid w:val="00CC4F27"/>
    <w:rsid w:val="00CC536E"/>
    <w:rsid w:val="00CE49DB"/>
    <w:rsid w:val="00D0616D"/>
    <w:rsid w:val="00D067D5"/>
    <w:rsid w:val="00D80479"/>
    <w:rsid w:val="00D84819"/>
    <w:rsid w:val="00DA1C48"/>
    <w:rsid w:val="00E2372B"/>
    <w:rsid w:val="00E37B3F"/>
    <w:rsid w:val="00E70872"/>
    <w:rsid w:val="00E71D67"/>
    <w:rsid w:val="00E97D8C"/>
    <w:rsid w:val="00FB26BD"/>
    <w:rsid w:val="00FB6B61"/>
    <w:rsid w:val="00FB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41E51B-5423-48E7-86E5-AB96C80B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5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94E"/>
    <w:rPr>
      <w:rFonts w:ascii="Segoe UI" w:hAnsi="Segoe UI" w:cs="Segoe UI"/>
      <w:sz w:val="18"/>
      <w:szCs w:val="18"/>
    </w:rPr>
  </w:style>
  <w:style w:type="paragraph" w:styleId="ListParagraph">
    <w:name w:val="List Paragraph"/>
    <w:basedOn w:val="Normal"/>
    <w:uiPriority w:val="34"/>
    <w:qFormat/>
    <w:rsid w:val="00FB6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054579">
      <w:bodyDiv w:val="1"/>
      <w:marLeft w:val="0"/>
      <w:marRight w:val="0"/>
      <w:marTop w:val="0"/>
      <w:marBottom w:val="0"/>
      <w:divBdr>
        <w:top w:val="none" w:sz="0" w:space="0" w:color="auto"/>
        <w:left w:val="none" w:sz="0" w:space="0" w:color="auto"/>
        <w:bottom w:val="none" w:sz="0" w:space="0" w:color="auto"/>
        <w:right w:val="none" w:sz="0" w:space="0" w:color="auto"/>
      </w:divBdr>
    </w:div>
    <w:div w:id="154733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ljackson</dc:creator>
  <cp:keywords/>
  <dc:description/>
  <cp:lastModifiedBy>Admin Assit</cp:lastModifiedBy>
  <cp:revision>5</cp:revision>
  <cp:lastPrinted>2015-10-16T14:27:00Z</cp:lastPrinted>
  <dcterms:created xsi:type="dcterms:W3CDTF">2015-11-13T16:36:00Z</dcterms:created>
  <dcterms:modified xsi:type="dcterms:W3CDTF">2015-11-13T17:04:00Z</dcterms:modified>
</cp:coreProperties>
</file>