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F79FE" w14:textId="77777777" w:rsidR="00F122CD" w:rsidRDefault="00F122CD" w:rsidP="00F122CD">
      <w:pPr>
        <w:widowControl w:val="0"/>
        <w:jc w:val="center"/>
        <w:rPr>
          <w:b/>
          <w:b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ligatures w14:val="none"/>
        </w:rPr>
      </w:pPr>
      <w:r>
        <w:rPr>
          <w:b/>
          <w:b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ligatures w14:val="none"/>
        </w:rPr>
        <w:t>II</w:t>
      </w:r>
      <w:proofErr w:type="gramStart"/>
      <w:r>
        <w:rPr>
          <w:b/>
          <w:b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ligatures w14:val="none"/>
        </w:rPr>
        <w:t>.  Horticulture</w:t>
      </w:r>
      <w:proofErr w:type="gramEnd"/>
    </w:p>
    <w:p w14:paraId="491EF65E" w14:textId="77777777" w:rsidR="00F122CD" w:rsidRDefault="00F122CD" w:rsidP="00F122CD">
      <w:pPr>
        <w:widowControl w:val="0"/>
        <w:rPr>
          <w:b/>
          <w:bCs/>
          <w:i/>
          <w:iCs/>
          <w:color w:val="003E00"/>
          <w:sz w:val="8"/>
          <w:szCs w:val="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9900">
                <w14:alpha w14:val="50000"/>
              </w14:srgbClr>
            </w14:solidFill>
            <w14:prstDash w14:val="solid"/>
            <w14:round/>
          </w14:textOutline>
          <w14:ligatures w14:val="none"/>
        </w:rPr>
      </w:pPr>
    </w:p>
    <w:p w14:paraId="31954901" w14:textId="14CC1243" w:rsidR="00F122CD" w:rsidRDefault="00F122CD" w:rsidP="00F122CD">
      <w:pPr>
        <w:widowControl w:val="0"/>
        <w:rPr>
          <w:rFonts w:ascii="Malgun Gothic" w:hAnsi="Biondi"/>
          <w:b/>
          <w:bCs/>
          <w:sz w:val="18"/>
          <w:szCs w:val="18"/>
          <w14:ligatures w14:val="none"/>
        </w:rPr>
      </w:pPr>
      <w:r>
        <w:rPr>
          <w:b/>
          <w:bCs/>
          <w:i/>
          <w:iCs/>
          <w:color w:val="003E00"/>
          <w:sz w:val="8"/>
          <w:szCs w:val="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9900">
                <w14:alpha w14:val="50000"/>
              </w14:srgbClr>
            </w14:solidFill>
            <w14:prstDash w14:val="solid"/>
            <w14:round/>
          </w14:textOutline>
          <w14:ligatures w14:val="none"/>
        </w:rPr>
        <w:t> </w:t>
      </w:r>
      <w:r>
        <w:rPr>
          <w:rFonts w:ascii="Malgun Gothic" w:hAnsi="Biondi"/>
          <w:b/>
          <w:bCs/>
          <w:sz w:val="18"/>
          <w:szCs w:val="18"/>
          <w14:ligatures w14:val="none"/>
        </w:rPr>
        <w:t xml:space="preserve">All entries to be grown by </w:t>
      </w:r>
      <w:proofErr w:type="gramStart"/>
      <w:r>
        <w:rPr>
          <w:rFonts w:ascii="Malgun Gothic" w:hAnsi="Biondi"/>
          <w:b/>
          <w:bCs/>
          <w:sz w:val="18"/>
          <w:szCs w:val="18"/>
          <w14:ligatures w14:val="none"/>
        </w:rPr>
        <w:t>exhibitor</w:t>
      </w:r>
      <w:proofErr w:type="gramEnd"/>
      <w:r>
        <w:rPr>
          <w:rFonts w:ascii="Malgun Gothic" w:hAnsi="Biondi"/>
          <w:b/>
          <w:bCs/>
          <w:sz w:val="18"/>
          <w:szCs w:val="18"/>
          <w14:ligatures w14:val="none"/>
        </w:rPr>
        <w:t xml:space="preserve">.  Only one entry in each flower type and size per exhibitor.  Under </w:t>
      </w:r>
      <w:r>
        <w:rPr>
          <w:rFonts w:ascii="Malgun Gothic" w:hAnsi="Biondi"/>
          <w:b/>
          <w:bCs/>
          <w:sz w:val="18"/>
          <w:szCs w:val="18"/>
          <w14:ligatures w14:val="none"/>
        </w:rPr>
        <w:t>“</w:t>
      </w:r>
      <w:r>
        <w:rPr>
          <w:rFonts w:ascii="Malgun Gothic" w:hAnsi="Biondi"/>
          <w:b/>
          <w:bCs/>
          <w:sz w:val="18"/>
          <w:szCs w:val="18"/>
          <w14:ligatures w14:val="none"/>
        </w:rPr>
        <w:t>Not Listed</w:t>
      </w:r>
      <w:r>
        <w:rPr>
          <w:rFonts w:ascii="Malgun Gothic" w:hAnsi="Biondi"/>
          <w:b/>
          <w:bCs/>
          <w:sz w:val="18"/>
          <w:szCs w:val="18"/>
          <w14:ligatures w14:val="none"/>
        </w:rPr>
        <w:t>”</w:t>
      </w:r>
      <w:r>
        <w:rPr>
          <w:rFonts w:ascii="Malgun Gothic" w:hAnsi="Biondi"/>
          <w:b/>
          <w:bCs/>
          <w:sz w:val="18"/>
          <w:szCs w:val="18"/>
          <w14:ligatures w14:val="none"/>
        </w:rPr>
        <w:t xml:space="preserve"> </w:t>
      </w:r>
      <w:r w:rsidR="00BF0C9D">
        <w:rPr>
          <w:rFonts w:ascii="Malgun Gothic" w:hAnsi="Biondi"/>
          <w:b/>
          <w:bCs/>
          <w:sz w:val="18"/>
          <w:szCs w:val="18"/>
          <w14:ligatures w14:val="none"/>
        </w:rPr>
        <w:t>–</w:t>
      </w:r>
      <w:r>
        <w:rPr>
          <w:rFonts w:ascii="Malgun Gothic" w:hAnsi="Biondi"/>
          <w:b/>
          <w:bCs/>
          <w:sz w:val="18"/>
          <w:szCs w:val="18"/>
          <w14:ligatures w14:val="none"/>
        </w:rPr>
        <w:t xml:space="preserve"> any</w:t>
      </w:r>
      <w:r w:rsidR="00BF0C9D">
        <w:rPr>
          <w:rFonts w:ascii="Malgun Gothic" w:hAnsi="Biondi"/>
          <w:b/>
          <w:bCs/>
          <w:sz w:val="18"/>
          <w:szCs w:val="18"/>
          <w14:ligatures w14:val="none"/>
        </w:rPr>
        <w:t xml:space="preserve"> number</w:t>
      </w:r>
      <w:r>
        <w:rPr>
          <w:rFonts w:ascii="Malgun Gothic" w:hAnsi="Biondi"/>
          <w:b/>
          <w:bCs/>
          <w:sz w:val="18"/>
          <w:szCs w:val="18"/>
          <w14:ligatures w14:val="none"/>
        </w:rPr>
        <w:t xml:space="preserve"> of entries allowed, but only </w:t>
      </w:r>
      <w:r w:rsidR="008862FB">
        <w:rPr>
          <w:rFonts w:ascii="Malgun Gothic" w:hAnsi="Biondi"/>
          <w:b/>
          <w:bCs/>
          <w:sz w:val="18"/>
          <w:szCs w:val="18"/>
          <w14:ligatures w14:val="none"/>
        </w:rPr>
        <w:t>one</w:t>
      </w:r>
      <w:r>
        <w:rPr>
          <w:rFonts w:ascii="Malgun Gothic" w:hAnsi="Biondi"/>
          <w:b/>
          <w:bCs/>
          <w:sz w:val="18"/>
          <w:szCs w:val="18"/>
          <w14:ligatures w14:val="none"/>
        </w:rPr>
        <w:t xml:space="preserve"> per flower type and size.  Containers should be clear jars or bottles. </w:t>
      </w:r>
    </w:p>
    <w:p w14:paraId="471E8BF2" w14:textId="77777777" w:rsidR="00F122CD" w:rsidRDefault="00F122CD" w:rsidP="00F122CD">
      <w:pPr>
        <w:widowControl w:val="0"/>
        <w:spacing w:line="180" w:lineRule="auto"/>
        <w:rPr>
          <w:rFonts w:ascii="@Malgun Gothic" w:hAnsi="Biondi"/>
          <w:sz w:val="8"/>
          <w:szCs w:val="8"/>
          <w14:ligatures w14:val="none"/>
        </w:rPr>
      </w:pPr>
      <w:r>
        <w:rPr>
          <w:rFonts w:ascii="@Malgun Gothic" w:hAnsi="Biondi"/>
          <w:sz w:val="8"/>
          <w:szCs w:val="8"/>
          <w14:ligatures w14:val="none"/>
        </w:rPr>
        <w:t> </w:t>
      </w:r>
    </w:p>
    <w:p w14:paraId="79EBAF8F" w14:textId="6D93994D" w:rsidR="00F122CD" w:rsidRDefault="00F122CD" w:rsidP="00F122CD">
      <w:pPr>
        <w:widowControl w:val="0"/>
        <w:spacing w:line="180" w:lineRule="auto"/>
        <w:rPr>
          <w:rFonts w:ascii="EnglischeSchT" w:hAnsi="EnglischeSchT"/>
          <w:b/>
          <w:bCs/>
          <w:color w:val="FF9900"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9900">
                <w14:alpha w14:val="50000"/>
              </w14:srgbClr>
            </w14:solidFill>
            <w14:prstDash w14:val="solid"/>
            <w14:round/>
          </w14:textOutline>
          <w14:ligatures w14:val="none"/>
        </w:rPr>
      </w:pPr>
      <w:r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ab/>
      </w:r>
      <w:r>
        <w:rPr>
          <w:b/>
          <w:bCs/>
          <w:sz w:val="28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ligatures w14:val="none"/>
        </w:rPr>
        <w:t>A.  Annuals</w:t>
      </w:r>
    </w:p>
    <w:p w14:paraId="61BAE953" w14:textId="7B3DC8FA" w:rsidR="00F122CD" w:rsidRDefault="00F122CD" w:rsidP="00F122CD">
      <w:pPr>
        <w:widowControl w:val="0"/>
        <w:tabs>
          <w:tab w:val="left" w:pos="288"/>
        </w:tabs>
        <w:spacing w:line="180" w:lineRule="auto"/>
        <w:rPr>
          <w:rFonts w:ascii="@Malgun Gothic" w:hAnsi="Biondi"/>
          <w:sz w:val="16"/>
          <w:szCs w:val="16"/>
          <w14:ligatures w14:val="none"/>
        </w:rPr>
      </w:pPr>
      <w:r>
        <w:rPr>
          <w:rFonts w:ascii="@Malgun Gothic" w:hAnsi="Biondi"/>
          <w:b/>
          <w:bCs/>
          <w:sz w:val="16"/>
          <w:szCs w:val="16"/>
          <w14:ligatures w14:val="none"/>
        </w:rPr>
        <w:t xml:space="preserve">Aster </w:t>
      </w:r>
      <w:r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>(Aster)</w:t>
      </w:r>
      <w:r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ab/>
        <w:t>3 stems</w:t>
      </w:r>
      <w:r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ab/>
      </w:r>
      <w:r w:rsidR="007843D5"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 xml:space="preserve">Nemesia </w:t>
      </w:r>
      <w:r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>(Nemesia)</w:t>
      </w:r>
      <w:r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ab/>
        <w:t>3 stems</w:t>
      </w:r>
      <w:r>
        <w:rPr>
          <w:rFonts w:ascii="@Malgun Gothic" w:hAnsi="Biondi"/>
          <w:sz w:val="16"/>
          <w:szCs w:val="16"/>
          <w14:ligatures w14:val="none"/>
        </w:rPr>
        <w:tab/>
      </w:r>
    </w:p>
    <w:p w14:paraId="5A95F00A" w14:textId="59F269CE" w:rsidR="00F122CD" w:rsidRDefault="00F122CD" w:rsidP="00F122CD">
      <w:pPr>
        <w:widowControl w:val="0"/>
        <w:tabs>
          <w:tab w:val="left" w:pos="288"/>
        </w:tabs>
        <w:spacing w:line="180" w:lineRule="auto"/>
        <w:rPr>
          <w:rFonts w:ascii="@Malgun Gothic" w:hAnsi="Biondi"/>
          <w:b/>
          <w:bCs/>
          <w:sz w:val="16"/>
          <w:szCs w:val="16"/>
          <w14:ligatures w14:val="none"/>
        </w:rPr>
      </w:pPr>
      <w:r>
        <w:rPr>
          <w:rFonts w:ascii="@Malgun Gothic" w:hAnsi="Biondi"/>
          <w:b/>
          <w:bCs/>
          <w:sz w:val="16"/>
          <w:szCs w:val="16"/>
          <w14:ligatures w14:val="none"/>
        </w:rPr>
        <w:t>Bachelor Button (</w:t>
      </w:r>
      <w:proofErr w:type="spellStart"/>
      <w:r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>Centauria</w:t>
      </w:r>
      <w:proofErr w:type="spellEnd"/>
      <w:r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 xml:space="preserve"> cyanus</w:t>
      </w:r>
      <w:r>
        <w:rPr>
          <w:rFonts w:ascii="@Malgun Gothic" w:hAnsi="Biondi"/>
          <w:b/>
          <w:bCs/>
          <w:sz w:val="16"/>
          <w:szCs w:val="16"/>
          <w14:ligatures w14:val="none"/>
        </w:rPr>
        <w:t>)</w:t>
      </w:r>
      <w:r w:rsidR="000F682D"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>5 blooms</w:t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  <w:t>Pansy (</w:t>
      </w:r>
      <w:r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 xml:space="preserve">Viola x </w:t>
      </w:r>
      <w:proofErr w:type="spellStart"/>
      <w:r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>wittrockiana</w:t>
      </w:r>
      <w:proofErr w:type="spellEnd"/>
      <w:r>
        <w:rPr>
          <w:rFonts w:ascii="@Malgun Gothic" w:hAnsi="Biondi"/>
          <w:b/>
          <w:bCs/>
          <w:sz w:val="16"/>
          <w:szCs w:val="16"/>
          <w14:ligatures w14:val="none"/>
        </w:rPr>
        <w:t xml:space="preserve">) </w:t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>5 blooms</w:t>
      </w:r>
    </w:p>
    <w:p w14:paraId="45269622" w14:textId="1087CE54" w:rsidR="00F122CD" w:rsidRDefault="00F122CD" w:rsidP="00F122CD">
      <w:pPr>
        <w:widowControl w:val="0"/>
        <w:tabs>
          <w:tab w:val="left" w:pos="288"/>
        </w:tabs>
        <w:spacing w:line="180" w:lineRule="auto"/>
        <w:rPr>
          <w:rFonts w:ascii="@Malgun Gothic" w:hAnsi="Biondi"/>
          <w:sz w:val="16"/>
          <w:szCs w:val="16"/>
          <w14:ligatures w14:val="none"/>
        </w:rPr>
      </w:pPr>
      <w:r>
        <w:rPr>
          <w:rFonts w:ascii="@Malgun Gothic" w:hAnsi="Biondi"/>
          <w:b/>
          <w:bCs/>
          <w:sz w:val="16"/>
          <w:szCs w:val="16"/>
          <w14:ligatures w14:val="none"/>
        </w:rPr>
        <w:t>Calendula (</w:t>
      </w:r>
      <w:r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>Calendula)</w:t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>5 blooms</w:t>
      </w:r>
      <w:r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ab/>
      </w:r>
      <w:r w:rsidR="007843D5"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 xml:space="preserve">Petunia </w:t>
      </w:r>
      <w:r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>(</w:t>
      </w:r>
      <w:proofErr w:type="gramStart"/>
      <w:r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 xml:space="preserve">Petunia) </w:t>
      </w:r>
      <w:r w:rsidR="001055A9"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 xml:space="preserve"> </w:t>
      </w:r>
      <w:r>
        <w:rPr>
          <w:rFonts w:ascii="@Malgun Gothic" w:hAnsi="Biondi"/>
          <w:b/>
          <w:bCs/>
          <w:sz w:val="16"/>
          <w:szCs w:val="16"/>
          <w14:ligatures w14:val="none"/>
        </w:rPr>
        <w:t>a.</w:t>
      </w:r>
      <w:proofErr w:type="gramEnd"/>
      <w:r>
        <w:rPr>
          <w:rFonts w:ascii="@Malgun Gothic" w:hAnsi="Biondi"/>
          <w:b/>
          <w:bCs/>
          <w:sz w:val="16"/>
          <w:szCs w:val="16"/>
          <w14:ligatures w14:val="none"/>
        </w:rPr>
        <w:t xml:space="preserve"> single color</w:t>
      </w:r>
      <w:r>
        <w:rPr>
          <w:rFonts w:ascii="@Malgun Gothic" w:hAnsi="Biondi"/>
          <w:sz w:val="16"/>
          <w:szCs w:val="16"/>
          <w14:ligatures w14:val="none"/>
        </w:rPr>
        <w:tab/>
      </w:r>
      <w:r w:rsidR="001055A9"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>3 blooms</w:t>
      </w:r>
      <w:r>
        <w:rPr>
          <w:rFonts w:ascii="@Malgun Gothic" w:hAnsi="Biondi"/>
          <w:b/>
          <w:bCs/>
          <w:sz w:val="16"/>
          <w:szCs w:val="16"/>
          <w14:ligatures w14:val="none"/>
        </w:rPr>
        <w:t xml:space="preserve">  </w:t>
      </w:r>
    </w:p>
    <w:p w14:paraId="745A82C5" w14:textId="258FF232" w:rsidR="00F122CD" w:rsidRDefault="00F122CD" w:rsidP="00F122CD">
      <w:pPr>
        <w:widowControl w:val="0"/>
        <w:tabs>
          <w:tab w:val="left" w:pos="288"/>
        </w:tabs>
        <w:spacing w:line="180" w:lineRule="auto"/>
        <w:rPr>
          <w:rFonts w:ascii="@Malgun Gothic" w:hAnsi="Biondi"/>
          <w:sz w:val="16"/>
          <w:szCs w:val="16"/>
          <w14:ligatures w14:val="none"/>
        </w:rPr>
      </w:pPr>
      <w:r>
        <w:rPr>
          <w:rFonts w:ascii="@Malgun Gothic" w:hAnsi="Biondi"/>
          <w:b/>
          <w:bCs/>
          <w:sz w:val="16"/>
          <w:szCs w:val="16"/>
          <w14:ligatures w14:val="none"/>
        </w:rPr>
        <w:t xml:space="preserve">Carnation </w:t>
      </w:r>
      <w:r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 xml:space="preserve">(Dianthus </w:t>
      </w:r>
      <w:proofErr w:type="spellStart"/>
      <w:r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>caryophyllus</w:t>
      </w:r>
      <w:proofErr w:type="spellEnd"/>
      <w:r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>)</w:t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 w:rsidR="001055A9"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>5 stems</w:t>
      </w:r>
      <w:r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 xml:space="preserve">   </w:t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 w:rsidR="007843D5"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>b. multi-color</w:t>
      </w:r>
      <w:r>
        <w:rPr>
          <w:rFonts w:ascii="@Malgun Gothic" w:hAnsi="Biondi"/>
          <w:sz w:val="16"/>
          <w:szCs w:val="16"/>
          <w14:ligatures w14:val="none"/>
        </w:rPr>
        <w:t xml:space="preserve"> </w:t>
      </w:r>
      <w:r w:rsidR="001055A9">
        <w:rPr>
          <w:rFonts w:ascii="@Malgun Gothic" w:hAnsi="Biondi"/>
          <w:sz w:val="16"/>
          <w:szCs w:val="16"/>
          <w14:ligatures w14:val="none"/>
        </w:rPr>
        <w:tab/>
      </w:r>
      <w:r w:rsidR="001055A9"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>3 blooms</w:t>
      </w:r>
    </w:p>
    <w:p w14:paraId="4F57B966" w14:textId="25EC5BDB" w:rsidR="00F122CD" w:rsidRDefault="00F122CD" w:rsidP="00F122CD">
      <w:pPr>
        <w:widowControl w:val="0"/>
        <w:tabs>
          <w:tab w:val="left" w:pos="288"/>
        </w:tabs>
        <w:spacing w:line="180" w:lineRule="auto"/>
        <w:rPr>
          <w:rFonts w:ascii="@Malgun Gothic" w:hAnsi="Biondi"/>
          <w:sz w:val="16"/>
          <w:szCs w:val="16"/>
          <w14:ligatures w14:val="none"/>
        </w:rPr>
      </w:pPr>
      <w:r>
        <w:rPr>
          <w:rFonts w:ascii="@Malgun Gothic" w:hAnsi="Biondi"/>
          <w:b/>
          <w:bCs/>
          <w:sz w:val="16"/>
          <w:szCs w:val="16"/>
          <w14:ligatures w14:val="none"/>
        </w:rPr>
        <w:t xml:space="preserve">Chrysanthemum </w:t>
      </w:r>
      <w:r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>(Chrysanthemum)</w:t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 w:rsidR="007843D5"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>5 blooms</w:t>
      </w:r>
      <w:r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 xml:space="preserve">Phlox </w:t>
      </w:r>
      <w:r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>(Phlox</w:t>
      </w:r>
      <w:proofErr w:type="gramStart"/>
      <w:r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>)</w:t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ab/>
        <w:t>3</w:t>
      </w:r>
      <w:proofErr w:type="gramEnd"/>
      <w:r>
        <w:rPr>
          <w:rFonts w:ascii="@Malgun Gothic" w:hAnsi="Biondi"/>
          <w:sz w:val="16"/>
          <w:szCs w:val="16"/>
          <w14:ligatures w14:val="none"/>
        </w:rPr>
        <w:t xml:space="preserve"> stems</w:t>
      </w:r>
    </w:p>
    <w:p w14:paraId="73706561" w14:textId="17C97161" w:rsidR="00F122CD" w:rsidRDefault="00F122CD" w:rsidP="00F122CD">
      <w:pPr>
        <w:widowControl w:val="0"/>
        <w:tabs>
          <w:tab w:val="left" w:pos="288"/>
        </w:tabs>
        <w:spacing w:line="180" w:lineRule="auto"/>
        <w:rPr>
          <w:rFonts w:ascii="@Malgun Gothic" w:hAnsi="Biondi"/>
          <w:sz w:val="16"/>
          <w:szCs w:val="16"/>
          <w14:ligatures w14:val="none"/>
        </w:rPr>
      </w:pPr>
      <w:r>
        <w:rPr>
          <w:rFonts w:ascii="@Malgun Gothic" w:hAnsi="Biondi"/>
          <w:b/>
          <w:bCs/>
          <w:sz w:val="16"/>
          <w:szCs w:val="16"/>
          <w14:ligatures w14:val="none"/>
        </w:rPr>
        <w:t xml:space="preserve">Cosmos </w:t>
      </w:r>
      <w:r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>(Cosmos)</w:t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  <w:t xml:space="preserve">    </w:t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>3 sprays</w:t>
      </w:r>
      <w:r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ab/>
      </w:r>
      <w:r w:rsidR="00900D0F"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>Poppy (</w:t>
      </w:r>
      <w:r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>Papaver</w:t>
      </w:r>
      <w:proofErr w:type="gramStart"/>
      <w:r>
        <w:rPr>
          <w:rFonts w:ascii="@Malgun Gothic" w:hAnsi="Biondi"/>
          <w:b/>
          <w:bCs/>
          <w:sz w:val="16"/>
          <w:szCs w:val="16"/>
          <w14:ligatures w14:val="none"/>
        </w:rPr>
        <w:t xml:space="preserve">) </w:t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  <w:t>a</w:t>
      </w:r>
      <w:proofErr w:type="gramEnd"/>
      <w:r>
        <w:rPr>
          <w:rFonts w:ascii="@Malgun Gothic" w:hAnsi="Biondi"/>
          <w:b/>
          <w:bCs/>
          <w:sz w:val="16"/>
          <w:szCs w:val="16"/>
          <w14:ligatures w14:val="none"/>
        </w:rPr>
        <w:t>. single</w:t>
      </w:r>
      <w:r>
        <w:rPr>
          <w:rFonts w:ascii="@Malgun Gothic" w:hAnsi="Biondi"/>
          <w:sz w:val="16"/>
          <w:szCs w:val="16"/>
          <w14:ligatures w14:val="none"/>
        </w:rPr>
        <w:t xml:space="preserve">    </w:t>
      </w:r>
      <w:r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ab/>
        <w:t>3 blooms</w:t>
      </w:r>
    </w:p>
    <w:p w14:paraId="39EE2696" w14:textId="1B6ED3FE" w:rsidR="00F122CD" w:rsidRDefault="00F122CD" w:rsidP="00F122CD">
      <w:pPr>
        <w:widowControl w:val="0"/>
        <w:tabs>
          <w:tab w:val="left" w:pos="288"/>
        </w:tabs>
        <w:spacing w:line="180" w:lineRule="auto"/>
        <w:rPr>
          <w:rFonts w:ascii="@Malgun Gothic" w:hAnsi="Biondi"/>
          <w:sz w:val="16"/>
          <w:szCs w:val="16"/>
          <w14:ligatures w14:val="none"/>
        </w:rPr>
      </w:pPr>
      <w:r>
        <w:rPr>
          <w:rFonts w:ascii="@Malgun Gothic" w:hAnsi="Biondi"/>
          <w:b/>
          <w:bCs/>
          <w:sz w:val="16"/>
          <w:szCs w:val="16"/>
          <w14:ligatures w14:val="none"/>
        </w:rPr>
        <w:t xml:space="preserve">Dahlia </w:t>
      </w:r>
      <w:r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>(Dahlia</w:t>
      </w:r>
      <w:proofErr w:type="gramStart"/>
      <w:r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 xml:space="preserve">) </w:t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  <w:t>a</w:t>
      </w:r>
      <w:proofErr w:type="gramEnd"/>
      <w:r>
        <w:rPr>
          <w:rFonts w:ascii="@Malgun Gothic" w:hAnsi="Biondi"/>
          <w:b/>
          <w:bCs/>
          <w:sz w:val="16"/>
          <w:szCs w:val="16"/>
          <w14:ligatures w14:val="none"/>
        </w:rPr>
        <w:t>.</w:t>
      </w:r>
      <w:r w:rsidR="001066DF">
        <w:rPr>
          <w:rFonts w:ascii="@Malgun Gothic" w:hAnsi="Biondi"/>
          <w:b/>
          <w:bCs/>
          <w:sz w:val="16"/>
          <w:szCs w:val="16"/>
          <w14:ligatures w14:val="none"/>
        </w:rPr>
        <w:t xml:space="preserve">  </w:t>
      </w:r>
      <w:r>
        <w:rPr>
          <w:rFonts w:ascii="@Malgun Gothic" w:hAnsi="Biondi"/>
          <w:b/>
          <w:bCs/>
          <w:sz w:val="16"/>
          <w:szCs w:val="16"/>
          <w14:ligatures w14:val="none"/>
        </w:rPr>
        <w:t>Up to 2</w:t>
      </w:r>
      <w:r>
        <w:rPr>
          <w:rFonts w:ascii="@Malgun Gothic" w:hAnsi="Biondi"/>
          <w:b/>
          <w:bCs/>
          <w:sz w:val="16"/>
          <w:szCs w:val="16"/>
          <w14:ligatures w14:val="none"/>
        </w:rPr>
        <w:t>”</w:t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>3 blooms</w:t>
      </w:r>
      <w:r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 xml:space="preserve">   </w:t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 w:rsidR="00900D0F"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>b. double</w:t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 xml:space="preserve">    </w:t>
      </w:r>
      <w:r>
        <w:rPr>
          <w:rFonts w:ascii="@Malgun Gothic" w:hAnsi="Biondi"/>
          <w:sz w:val="16"/>
          <w:szCs w:val="16"/>
          <w14:ligatures w14:val="none"/>
        </w:rPr>
        <w:tab/>
        <w:t>3 blooms</w:t>
      </w:r>
    </w:p>
    <w:p w14:paraId="004B1526" w14:textId="4085812F" w:rsidR="00F122CD" w:rsidRDefault="00F122CD" w:rsidP="00F122CD">
      <w:pPr>
        <w:widowControl w:val="0"/>
        <w:tabs>
          <w:tab w:val="left" w:pos="288"/>
        </w:tabs>
        <w:spacing w:line="180" w:lineRule="auto"/>
        <w:rPr>
          <w:rFonts w:ascii="@Malgun Gothic" w:hAnsi="Biondi"/>
          <w:sz w:val="16"/>
          <w:szCs w:val="16"/>
          <w14:ligatures w14:val="none"/>
        </w:rPr>
      </w:pPr>
      <w:r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  <w:t xml:space="preserve"> </w:t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  <w:t>b.</w:t>
      </w:r>
      <w:r w:rsidR="001066DF">
        <w:rPr>
          <w:rFonts w:ascii="@Malgun Gothic" w:hAnsi="Biondi"/>
          <w:b/>
          <w:bCs/>
          <w:sz w:val="16"/>
          <w:szCs w:val="16"/>
          <w14:ligatures w14:val="none"/>
        </w:rPr>
        <w:t xml:space="preserve">  </w:t>
      </w:r>
      <w:r>
        <w:rPr>
          <w:rFonts w:ascii="@Malgun Gothic" w:hAnsi="Biondi"/>
          <w:b/>
          <w:bCs/>
          <w:sz w:val="16"/>
          <w:szCs w:val="16"/>
          <w14:ligatures w14:val="none"/>
        </w:rPr>
        <w:t>2</w:t>
      </w:r>
      <w:r>
        <w:rPr>
          <w:rFonts w:ascii="@Malgun Gothic" w:hAnsi="Biondi"/>
          <w:b/>
          <w:bCs/>
          <w:sz w:val="16"/>
          <w:szCs w:val="16"/>
          <w14:ligatures w14:val="none"/>
        </w:rPr>
        <w:t>”</w:t>
      </w:r>
      <w:r>
        <w:rPr>
          <w:rFonts w:ascii="@Malgun Gothic" w:hAnsi="Biondi"/>
          <w:b/>
          <w:bCs/>
          <w:sz w:val="16"/>
          <w:szCs w:val="16"/>
          <w14:ligatures w14:val="none"/>
        </w:rPr>
        <w:t xml:space="preserve"> </w:t>
      </w:r>
      <w:r w:rsidR="00F1080E">
        <w:rPr>
          <w:rFonts w:ascii="@Malgun Gothic" w:hAnsi="Biondi"/>
          <w:b/>
          <w:bCs/>
          <w:sz w:val="16"/>
          <w:szCs w:val="16"/>
          <w14:ligatures w14:val="none"/>
        </w:rPr>
        <w:t xml:space="preserve">up </w:t>
      </w:r>
      <w:r>
        <w:rPr>
          <w:rFonts w:ascii="@Malgun Gothic" w:hAnsi="Biondi"/>
          <w:b/>
          <w:bCs/>
          <w:sz w:val="16"/>
          <w:szCs w:val="16"/>
          <w14:ligatures w14:val="none"/>
        </w:rPr>
        <w:t xml:space="preserve">to </w:t>
      </w:r>
      <w:r w:rsidR="006C7164">
        <w:rPr>
          <w:rFonts w:ascii="@Malgun Gothic" w:hAnsi="Biondi"/>
          <w:b/>
          <w:bCs/>
          <w:sz w:val="16"/>
          <w:szCs w:val="16"/>
          <w14:ligatures w14:val="none"/>
        </w:rPr>
        <w:t>6</w:t>
      </w:r>
      <w:r>
        <w:rPr>
          <w:rFonts w:ascii="@Malgun Gothic" w:hAnsi="Biondi"/>
          <w:b/>
          <w:bCs/>
          <w:sz w:val="16"/>
          <w:szCs w:val="16"/>
          <w14:ligatures w14:val="none"/>
        </w:rPr>
        <w:t>”</w:t>
      </w:r>
      <w:r w:rsidR="001066DF"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 xml:space="preserve"> </w:t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>3 blooms</w:t>
      </w:r>
      <w:r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ab/>
      </w:r>
      <w:r w:rsidR="00900D0F"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 xml:space="preserve">Schizanthus </w:t>
      </w:r>
      <w:r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>(Schizanthus)</w:t>
      </w:r>
      <w:r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ab/>
        <w:t>3 stems</w:t>
      </w:r>
    </w:p>
    <w:p w14:paraId="5B76FF50" w14:textId="7102C376" w:rsidR="00F122CD" w:rsidRDefault="00F122CD" w:rsidP="00F122CD">
      <w:pPr>
        <w:widowControl w:val="0"/>
        <w:tabs>
          <w:tab w:val="left" w:pos="288"/>
        </w:tabs>
        <w:spacing w:line="180" w:lineRule="auto"/>
        <w:rPr>
          <w:rFonts w:ascii="@Malgun Gothic" w:hAnsi="Biondi"/>
          <w:sz w:val="16"/>
          <w:szCs w:val="16"/>
          <w14:ligatures w14:val="none"/>
        </w:rPr>
      </w:pPr>
      <w:r>
        <w:rPr>
          <w:rFonts w:ascii="@Malgun Gothic" w:hAnsi="Biondi"/>
          <w:b/>
          <w:bCs/>
          <w:sz w:val="16"/>
          <w:szCs w:val="16"/>
          <w14:ligatures w14:val="none"/>
        </w:rPr>
        <w:tab/>
        <w:t xml:space="preserve"> </w:t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  <w:t>c.</w:t>
      </w:r>
      <w:r w:rsidR="001066DF">
        <w:rPr>
          <w:rFonts w:ascii="@Malgun Gothic" w:hAnsi="Biondi"/>
          <w:b/>
          <w:bCs/>
          <w:sz w:val="16"/>
          <w:szCs w:val="16"/>
          <w14:ligatures w14:val="none"/>
        </w:rPr>
        <w:t xml:space="preserve">  </w:t>
      </w:r>
      <w:r w:rsidR="00F1080E">
        <w:rPr>
          <w:rFonts w:ascii="@Malgun Gothic" w:hAnsi="Biondi"/>
          <w:b/>
          <w:bCs/>
          <w:sz w:val="16"/>
          <w:szCs w:val="16"/>
          <w14:ligatures w14:val="none"/>
        </w:rPr>
        <w:t>6</w:t>
      </w:r>
      <w:r>
        <w:rPr>
          <w:rFonts w:ascii="@Malgun Gothic" w:hAnsi="Biondi"/>
          <w:b/>
          <w:bCs/>
          <w:sz w:val="16"/>
          <w:szCs w:val="16"/>
          <w14:ligatures w14:val="none"/>
        </w:rPr>
        <w:t>”</w:t>
      </w:r>
      <w:r>
        <w:rPr>
          <w:rFonts w:ascii="@Malgun Gothic" w:hAnsi="Biondi"/>
          <w:b/>
          <w:bCs/>
          <w:sz w:val="16"/>
          <w:szCs w:val="16"/>
          <w14:ligatures w14:val="none"/>
        </w:rPr>
        <w:t xml:space="preserve"> </w:t>
      </w:r>
      <w:r w:rsidR="00F1080E">
        <w:rPr>
          <w:rFonts w:ascii="@Malgun Gothic" w:hAnsi="Biondi"/>
          <w:b/>
          <w:bCs/>
          <w:sz w:val="16"/>
          <w:szCs w:val="16"/>
          <w14:ligatures w14:val="none"/>
        </w:rPr>
        <w:t>and over</w:t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 w:rsidR="001D651A">
        <w:rPr>
          <w:rFonts w:ascii="@Malgun Gothic" w:hAnsi="Biondi"/>
          <w:b/>
          <w:bCs/>
          <w:sz w:val="16"/>
          <w:szCs w:val="16"/>
          <w14:ligatures w14:val="none"/>
        </w:rPr>
        <w:tab/>
      </w:r>
      <w:r w:rsidR="001772F8">
        <w:rPr>
          <w:rFonts w:ascii="@Malgun Gothic" w:hAnsi="Biondi"/>
          <w:sz w:val="16"/>
          <w:szCs w:val="16"/>
          <w14:ligatures w14:val="none"/>
        </w:rPr>
        <w:t>1</w:t>
      </w:r>
      <w:r>
        <w:rPr>
          <w:rFonts w:ascii="@Malgun Gothic" w:hAnsi="Biondi"/>
          <w:sz w:val="16"/>
          <w:szCs w:val="16"/>
          <w14:ligatures w14:val="none"/>
        </w:rPr>
        <w:t xml:space="preserve"> bloom</w:t>
      </w:r>
      <w:r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ab/>
      </w:r>
      <w:r w:rsidR="00900D0F"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>Snapdragon (</w:t>
      </w:r>
      <w:proofErr w:type="gramStart"/>
      <w:r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>Antirrhinum</w:t>
      </w:r>
      <w:r>
        <w:rPr>
          <w:rFonts w:ascii="@Malgun Gothic" w:hAnsi="Biondi"/>
          <w:b/>
          <w:bCs/>
          <w:sz w:val="16"/>
          <w:szCs w:val="16"/>
          <w14:ligatures w14:val="none"/>
        </w:rPr>
        <w:t xml:space="preserve">)   </w:t>
      </w:r>
      <w:proofErr w:type="gramEnd"/>
      <w:r>
        <w:rPr>
          <w:rFonts w:ascii="@Malgun Gothic" w:hAnsi="Biondi"/>
          <w:b/>
          <w:bCs/>
          <w:sz w:val="16"/>
          <w:szCs w:val="16"/>
          <w14:ligatures w14:val="none"/>
        </w:rPr>
        <w:t xml:space="preserve"> </w:t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>3 spikes</w:t>
      </w:r>
    </w:p>
    <w:p w14:paraId="7F2D75DA" w14:textId="3585428F" w:rsidR="00F122CD" w:rsidRDefault="00F122CD" w:rsidP="00F122CD">
      <w:pPr>
        <w:widowControl w:val="0"/>
        <w:tabs>
          <w:tab w:val="left" w:pos="288"/>
        </w:tabs>
        <w:spacing w:line="180" w:lineRule="auto"/>
        <w:rPr>
          <w:rFonts w:ascii="@Malgun Gothic" w:hAnsi="Biondi"/>
          <w:sz w:val="16"/>
          <w:szCs w:val="16"/>
          <w14:ligatures w14:val="none"/>
        </w:rPr>
      </w:pPr>
      <w:r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  <w:t xml:space="preserve"> </w:t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 w:rsidR="001772F8">
        <w:rPr>
          <w:rFonts w:ascii="@Malgun Gothic" w:hAnsi="Biondi"/>
          <w:b/>
          <w:bCs/>
          <w:sz w:val="16"/>
          <w:szCs w:val="16"/>
          <w14:ligatures w14:val="none"/>
        </w:rPr>
        <w:tab/>
      </w:r>
      <w:r w:rsidR="001772F8">
        <w:rPr>
          <w:rFonts w:ascii="@Malgun Gothic" w:hAnsi="Biondi"/>
          <w:b/>
          <w:bCs/>
          <w:sz w:val="16"/>
          <w:szCs w:val="16"/>
          <w14:ligatures w14:val="none"/>
        </w:rPr>
        <w:tab/>
      </w:r>
      <w:r w:rsidR="001772F8"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ab/>
      </w:r>
      <w:r w:rsidR="00900D0F">
        <w:rPr>
          <w:rFonts w:ascii="@Malgun Gothic" w:hAnsi="Biondi"/>
          <w:sz w:val="16"/>
          <w:szCs w:val="16"/>
          <w14:ligatures w14:val="none"/>
        </w:rPr>
        <w:tab/>
      </w:r>
      <w:r w:rsidR="005B037A">
        <w:rPr>
          <w:rFonts w:ascii="@Malgun Gothic" w:hAnsi="Biondi"/>
          <w:sz w:val="16"/>
          <w:szCs w:val="16"/>
          <w14:ligatures w14:val="none"/>
        </w:rPr>
        <w:tab/>
      </w:r>
      <w:proofErr w:type="gramStart"/>
      <w:r>
        <w:rPr>
          <w:rFonts w:ascii="@Malgun Gothic" w:hAnsi="Biondi"/>
          <w:b/>
          <w:bCs/>
          <w:sz w:val="16"/>
          <w:szCs w:val="16"/>
          <w14:ligatures w14:val="none"/>
        </w:rPr>
        <w:t>Statice</w:t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  <w:t xml:space="preserve"> (</w:t>
      </w:r>
      <w:proofErr w:type="gramEnd"/>
      <w:r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 xml:space="preserve">Limonium </w:t>
      </w:r>
      <w:proofErr w:type="spellStart"/>
      <w:proofErr w:type="gramStart"/>
      <w:r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>sinuatum</w:t>
      </w:r>
      <w:proofErr w:type="spellEnd"/>
      <w:r>
        <w:rPr>
          <w:rFonts w:ascii="@Malgun Gothic" w:hAnsi="Biondi"/>
          <w:b/>
          <w:bCs/>
          <w:sz w:val="16"/>
          <w:szCs w:val="16"/>
          <w14:ligatures w14:val="none"/>
        </w:rPr>
        <w:t>)</w:t>
      </w:r>
      <w:r>
        <w:rPr>
          <w:rFonts w:ascii="@Malgun Gothic" w:hAnsi="Biondi"/>
          <w:sz w:val="16"/>
          <w:szCs w:val="16"/>
          <w14:ligatures w14:val="none"/>
        </w:rPr>
        <w:t xml:space="preserve">  </w:t>
      </w:r>
      <w:r>
        <w:rPr>
          <w:rFonts w:ascii="@Malgun Gothic" w:hAnsi="Biondi"/>
          <w:sz w:val="16"/>
          <w:szCs w:val="16"/>
          <w14:ligatures w14:val="none"/>
        </w:rPr>
        <w:tab/>
      </w:r>
      <w:proofErr w:type="gramEnd"/>
      <w:r w:rsidR="00900D0F"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>3 spikes</w:t>
      </w:r>
    </w:p>
    <w:p w14:paraId="0E0F39F7" w14:textId="7C7F69FD" w:rsidR="00F122CD" w:rsidRDefault="00F122CD" w:rsidP="00F122CD">
      <w:pPr>
        <w:widowControl w:val="0"/>
        <w:tabs>
          <w:tab w:val="left" w:pos="288"/>
        </w:tabs>
        <w:spacing w:line="180" w:lineRule="auto"/>
        <w:rPr>
          <w:rFonts w:ascii="@Malgun Gothic" w:hAnsi="Biondi"/>
          <w:sz w:val="16"/>
          <w:szCs w:val="16"/>
          <w14:ligatures w14:val="none"/>
        </w:rPr>
      </w:pP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 w:rsidR="004B4EA3">
        <w:rPr>
          <w:rFonts w:ascii="@Malgun Gothic" w:hAnsi="Biondi"/>
          <w:b/>
          <w:bCs/>
          <w:sz w:val="16"/>
          <w:szCs w:val="16"/>
          <w14:ligatures w14:val="none"/>
        </w:rPr>
        <w:tab/>
      </w:r>
      <w:r w:rsidR="004B4EA3">
        <w:rPr>
          <w:rFonts w:ascii="@Malgun Gothic" w:hAnsi="Biondi"/>
          <w:b/>
          <w:bCs/>
          <w:sz w:val="16"/>
          <w:szCs w:val="16"/>
          <w14:ligatures w14:val="none"/>
        </w:rPr>
        <w:tab/>
      </w:r>
      <w:r w:rsidR="004B4EA3"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ab/>
      </w:r>
      <w:r w:rsidR="00900D0F">
        <w:rPr>
          <w:rFonts w:ascii="@Malgun Gothic" w:hAnsi="Biondi"/>
          <w:sz w:val="16"/>
          <w:szCs w:val="16"/>
          <w14:ligatures w14:val="none"/>
        </w:rPr>
        <w:tab/>
      </w:r>
      <w:r w:rsidR="005B037A"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>Stock (</w:t>
      </w:r>
      <w:proofErr w:type="spellStart"/>
      <w:r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>Matthiola</w:t>
      </w:r>
      <w:proofErr w:type="spellEnd"/>
      <w:r>
        <w:rPr>
          <w:rFonts w:ascii="@Malgun Gothic" w:hAnsi="Biondi"/>
          <w:b/>
          <w:bCs/>
          <w:sz w:val="16"/>
          <w:szCs w:val="16"/>
          <w14:ligatures w14:val="none"/>
        </w:rPr>
        <w:t>)</w:t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 xml:space="preserve">   </w:t>
      </w:r>
      <w:r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ab/>
        <w:t>3 spikes</w:t>
      </w:r>
    </w:p>
    <w:p w14:paraId="792F5F51" w14:textId="6DE3F4C0" w:rsidR="00F122CD" w:rsidRDefault="00F122CD" w:rsidP="00F122CD">
      <w:pPr>
        <w:widowControl w:val="0"/>
        <w:tabs>
          <w:tab w:val="left" w:pos="288"/>
        </w:tabs>
        <w:spacing w:line="180" w:lineRule="auto"/>
        <w:rPr>
          <w:rFonts w:ascii="@Malgun Gothic" w:hAnsi="Biondi"/>
          <w:b/>
          <w:bCs/>
          <w:sz w:val="16"/>
          <w:szCs w:val="16"/>
          <w14:ligatures w14:val="none"/>
        </w:rPr>
      </w:pPr>
      <w:r>
        <w:rPr>
          <w:rFonts w:ascii="@Malgun Gothic" w:hAnsi="Biondi"/>
          <w:b/>
          <w:bCs/>
          <w:sz w:val="16"/>
          <w:szCs w:val="16"/>
          <w14:ligatures w14:val="none"/>
        </w:rPr>
        <w:t xml:space="preserve">Dianthus </w:t>
      </w:r>
      <w:r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>(Dianthus)</w:t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>5 blooms</w:t>
      </w:r>
      <w:r>
        <w:rPr>
          <w:rFonts w:ascii="@Malgun Gothic" w:hAnsi="Biondi"/>
          <w:sz w:val="16"/>
          <w:szCs w:val="16"/>
          <w14:ligatures w14:val="none"/>
        </w:rPr>
        <w:tab/>
      </w:r>
      <w:r w:rsidR="00900D0F">
        <w:rPr>
          <w:rFonts w:ascii="@Malgun Gothic" w:hAnsi="Biondi"/>
          <w:sz w:val="16"/>
          <w:szCs w:val="16"/>
          <w14:ligatures w14:val="none"/>
        </w:rPr>
        <w:tab/>
      </w:r>
      <w:r w:rsidR="005B037A"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 xml:space="preserve">Strawflower </w:t>
      </w:r>
      <w:r>
        <w:rPr>
          <w:rFonts w:ascii="@Malgun Gothic" w:hAnsi="Biondi"/>
          <w:b/>
          <w:bCs/>
          <w:sz w:val="12"/>
          <w:szCs w:val="12"/>
          <w14:ligatures w14:val="none"/>
        </w:rPr>
        <w:t>(</w:t>
      </w:r>
      <w:r>
        <w:rPr>
          <w:rFonts w:ascii="@Malgun Gothic" w:hAnsi="Biondi"/>
          <w:b/>
          <w:bCs/>
          <w:i/>
          <w:iCs/>
          <w:sz w:val="12"/>
          <w:szCs w:val="12"/>
          <w14:ligatures w14:val="none"/>
        </w:rPr>
        <w:t xml:space="preserve">Helichrysum </w:t>
      </w:r>
      <w:proofErr w:type="spellStart"/>
      <w:proofErr w:type="gramStart"/>
      <w:r>
        <w:rPr>
          <w:rFonts w:ascii="@Malgun Gothic" w:hAnsi="Biondi"/>
          <w:b/>
          <w:bCs/>
          <w:i/>
          <w:iCs/>
          <w:sz w:val="12"/>
          <w:szCs w:val="12"/>
          <w14:ligatures w14:val="none"/>
        </w:rPr>
        <w:t>bracteatum</w:t>
      </w:r>
      <w:proofErr w:type="spellEnd"/>
      <w:r>
        <w:rPr>
          <w:rFonts w:ascii="@Malgun Gothic" w:hAnsi="Biondi"/>
          <w:b/>
          <w:bCs/>
          <w:sz w:val="12"/>
          <w:szCs w:val="12"/>
          <w14:ligatures w14:val="none"/>
        </w:rPr>
        <w:t xml:space="preserve">)  </w:t>
      </w:r>
      <w:r w:rsidR="00900D0F">
        <w:rPr>
          <w:rFonts w:ascii="@Malgun Gothic" w:hAnsi="Biondi"/>
          <w:b/>
          <w:bCs/>
          <w:sz w:val="12"/>
          <w:szCs w:val="12"/>
          <w14:ligatures w14:val="none"/>
        </w:rPr>
        <w:tab/>
      </w:r>
      <w:proofErr w:type="gramEnd"/>
      <w:r w:rsidR="00900D0F">
        <w:rPr>
          <w:rFonts w:ascii="@Malgun Gothic" w:hAnsi="Biondi"/>
          <w:b/>
          <w:bCs/>
          <w:sz w:val="12"/>
          <w:szCs w:val="12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>3 stems</w:t>
      </w:r>
    </w:p>
    <w:p w14:paraId="2968952C" w14:textId="2108A0AC" w:rsidR="00F122CD" w:rsidRDefault="00F122CD" w:rsidP="00F122CD">
      <w:pPr>
        <w:widowControl w:val="0"/>
        <w:tabs>
          <w:tab w:val="left" w:pos="288"/>
        </w:tabs>
        <w:spacing w:line="180" w:lineRule="auto"/>
        <w:rPr>
          <w:rFonts w:ascii="@Malgun Gothic" w:hAnsi="Biondi"/>
          <w:sz w:val="16"/>
          <w:szCs w:val="16"/>
          <w14:ligatures w14:val="none"/>
        </w:rPr>
      </w:pPr>
      <w:r>
        <w:rPr>
          <w:rFonts w:ascii="@Malgun Gothic" w:hAnsi="Biondi"/>
          <w:b/>
          <w:bCs/>
          <w:sz w:val="16"/>
          <w:szCs w:val="16"/>
          <w14:ligatures w14:val="none"/>
        </w:rPr>
        <w:t>Gladiola (</w:t>
      </w:r>
      <w:r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>Gladiolus</w:t>
      </w:r>
      <w:r>
        <w:rPr>
          <w:rFonts w:ascii="@Malgun Gothic" w:hAnsi="Biondi"/>
          <w:b/>
          <w:bCs/>
          <w:sz w:val="16"/>
          <w:szCs w:val="16"/>
          <w14:ligatures w14:val="none"/>
        </w:rPr>
        <w:t>)</w:t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>1 spike</w:t>
      </w:r>
      <w:r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ab/>
      </w:r>
      <w:r w:rsidR="005B037A">
        <w:rPr>
          <w:rFonts w:ascii="@Malgun Gothic" w:hAnsi="Biondi"/>
          <w:sz w:val="16"/>
          <w:szCs w:val="16"/>
          <w14:ligatures w14:val="none"/>
        </w:rPr>
        <w:tab/>
      </w:r>
    </w:p>
    <w:p w14:paraId="2C2F7E72" w14:textId="6308B6A8" w:rsidR="00F122CD" w:rsidRDefault="00F122CD" w:rsidP="00F122CD">
      <w:pPr>
        <w:widowControl w:val="0"/>
        <w:tabs>
          <w:tab w:val="left" w:pos="288"/>
        </w:tabs>
        <w:spacing w:line="180" w:lineRule="auto"/>
        <w:rPr>
          <w:rFonts w:ascii="@Malgun Gothic" w:hAnsi="Biondi"/>
          <w:sz w:val="16"/>
          <w:szCs w:val="16"/>
          <w14:ligatures w14:val="none"/>
        </w:rPr>
      </w:pPr>
      <w:r>
        <w:rPr>
          <w:rFonts w:ascii="@Malgun Gothic" w:hAnsi="Biondi"/>
          <w:b/>
          <w:bCs/>
          <w:sz w:val="16"/>
          <w:szCs w:val="16"/>
          <w14:ligatures w14:val="none"/>
        </w:rPr>
        <w:t>Lavatera (</w:t>
      </w:r>
      <w:r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>Lavatera</w:t>
      </w:r>
      <w:r>
        <w:rPr>
          <w:rFonts w:ascii="@Malgun Gothic" w:hAnsi="Biondi"/>
          <w:b/>
          <w:bCs/>
          <w:sz w:val="16"/>
          <w:szCs w:val="16"/>
          <w14:ligatures w14:val="none"/>
        </w:rPr>
        <w:t>)</w:t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>3 blooms</w:t>
      </w:r>
      <w:r>
        <w:rPr>
          <w:rFonts w:ascii="@Malgun Gothic" w:hAnsi="Biondi"/>
          <w:sz w:val="16"/>
          <w:szCs w:val="16"/>
          <w14:ligatures w14:val="none"/>
        </w:rPr>
        <w:tab/>
      </w:r>
      <w:r w:rsidR="002C6BDD">
        <w:rPr>
          <w:rFonts w:ascii="@Malgun Gothic" w:hAnsi="Biondi"/>
          <w:sz w:val="16"/>
          <w:szCs w:val="16"/>
          <w14:ligatures w14:val="none"/>
        </w:rPr>
        <w:tab/>
      </w:r>
      <w:r w:rsidR="005B037A"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 xml:space="preserve">Sunflower </w:t>
      </w:r>
      <w:r>
        <w:rPr>
          <w:rFonts w:ascii="@Malgun Gothic" w:hAnsi="Biondi"/>
          <w:b/>
          <w:bCs/>
          <w:sz w:val="14"/>
          <w:szCs w:val="14"/>
          <w14:ligatures w14:val="none"/>
        </w:rPr>
        <w:t>(</w:t>
      </w:r>
      <w:r>
        <w:rPr>
          <w:rFonts w:ascii="@Malgun Gothic" w:hAnsi="Biondi"/>
          <w:b/>
          <w:bCs/>
          <w:i/>
          <w:iCs/>
          <w:sz w:val="14"/>
          <w:szCs w:val="14"/>
          <w14:ligatures w14:val="none"/>
        </w:rPr>
        <w:t>Helianthus</w:t>
      </w:r>
      <w:r>
        <w:rPr>
          <w:rFonts w:ascii="@Malgun Gothic" w:hAnsi="Biondi"/>
          <w:b/>
          <w:bCs/>
          <w:sz w:val="14"/>
          <w:szCs w:val="14"/>
          <w14:ligatures w14:val="none"/>
        </w:rPr>
        <w:t>)</w:t>
      </w:r>
      <w:r>
        <w:rPr>
          <w:rFonts w:ascii="@Malgun Gothic" w:hAnsi="Biondi"/>
          <w:b/>
          <w:bCs/>
          <w:sz w:val="14"/>
          <w:szCs w:val="14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>a. Up to 4</w:t>
      </w:r>
      <w:r>
        <w:rPr>
          <w:rFonts w:ascii="@Malgun Gothic" w:hAnsi="Biondi"/>
          <w:b/>
          <w:bCs/>
          <w:sz w:val="16"/>
          <w:szCs w:val="16"/>
          <w14:ligatures w14:val="none"/>
        </w:rPr>
        <w:t>”</w:t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>3 blooms</w:t>
      </w:r>
    </w:p>
    <w:p w14:paraId="35129D80" w14:textId="72919CA1" w:rsidR="00F122CD" w:rsidRDefault="00F122CD" w:rsidP="00F122CD">
      <w:pPr>
        <w:widowControl w:val="0"/>
        <w:tabs>
          <w:tab w:val="left" w:pos="288"/>
        </w:tabs>
        <w:spacing w:line="180" w:lineRule="auto"/>
        <w:rPr>
          <w:rFonts w:ascii="@Malgun Gothic" w:hAnsi="Biondi"/>
          <w:b/>
          <w:bCs/>
          <w:sz w:val="16"/>
          <w:szCs w:val="16"/>
          <w14:ligatures w14:val="none"/>
        </w:rPr>
      </w:pPr>
      <w:r>
        <w:rPr>
          <w:rFonts w:ascii="@Malgun Gothic" w:hAnsi="Biondi"/>
          <w:b/>
          <w:bCs/>
          <w:sz w:val="16"/>
          <w:szCs w:val="16"/>
          <w14:ligatures w14:val="none"/>
        </w:rPr>
        <w:t>Lobelia (</w:t>
      </w:r>
      <w:r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 xml:space="preserve">Lobelia </w:t>
      </w:r>
      <w:proofErr w:type="spellStart"/>
      <w:proofErr w:type="gramStart"/>
      <w:r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>erinus</w:t>
      </w:r>
      <w:proofErr w:type="spellEnd"/>
      <w:r>
        <w:rPr>
          <w:rFonts w:ascii="@Malgun Gothic" w:hAnsi="Biondi"/>
          <w:b/>
          <w:bCs/>
          <w:sz w:val="16"/>
          <w:szCs w:val="16"/>
          <w14:ligatures w14:val="none"/>
        </w:rPr>
        <w:t xml:space="preserve">)   </w:t>
      </w:r>
      <w:proofErr w:type="gramEnd"/>
      <w:r>
        <w:rPr>
          <w:rFonts w:ascii="@Malgun Gothic" w:hAnsi="Biondi"/>
          <w:b/>
          <w:bCs/>
          <w:sz w:val="16"/>
          <w:szCs w:val="16"/>
          <w14:ligatures w14:val="none"/>
        </w:rPr>
        <w:t xml:space="preserve">   </w:t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>6 sprays</w:t>
      </w:r>
      <w:r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ab/>
      </w:r>
      <w:r w:rsidR="002C6BDD"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>b. 4</w:t>
      </w:r>
      <w:r>
        <w:rPr>
          <w:rFonts w:ascii="@Malgun Gothic" w:hAnsi="Biondi"/>
          <w:b/>
          <w:bCs/>
          <w:sz w:val="16"/>
          <w:szCs w:val="16"/>
          <w14:ligatures w14:val="none"/>
        </w:rPr>
        <w:t>”</w:t>
      </w:r>
      <w:r>
        <w:rPr>
          <w:rFonts w:ascii="@Malgun Gothic" w:hAnsi="Biondi"/>
          <w:b/>
          <w:bCs/>
          <w:sz w:val="16"/>
          <w:szCs w:val="16"/>
          <w14:ligatures w14:val="none"/>
        </w:rPr>
        <w:t xml:space="preserve"> </w:t>
      </w:r>
      <w:r w:rsidR="001066DF">
        <w:rPr>
          <w:rFonts w:ascii="@Malgun Gothic" w:hAnsi="Biondi"/>
          <w:b/>
          <w:bCs/>
          <w:sz w:val="16"/>
          <w:szCs w:val="16"/>
          <w14:ligatures w14:val="none"/>
        </w:rPr>
        <w:t xml:space="preserve">up </w:t>
      </w:r>
      <w:r>
        <w:rPr>
          <w:rFonts w:ascii="@Malgun Gothic" w:hAnsi="Biondi"/>
          <w:b/>
          <w:bCs/>
          <w:sz w:val="16"/>
          <w:szCs w:val="16"/>
          <w14:ligatures w14:val="none"/>
        </w:rPr>
        <w:t>to 8</w:t>
      </w:r>
      <w:r>
        <w:rPr>
          <w:rFonts w:ascii="@Malgun Gothic" w:hAnsi="Biondi"/>
          <w:b/>
          <w:bCs/>
          <w:sz w:val="16"/>
          <w:szCs w:val="16"/>
          <w14:ligatures w14:val="none"/>
        </w:rPr>
        <w:t>”</w:t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>1 bloom</w:t>
      </w:r>
    </w:p>
    <w:p w14:paraId="26311949" w14:textId="6DB2A5FD" w:rsidR="00F122CD" w:rsidRDefault="00F122CD" w:rsidP="00F122CD">
      <w:pPr>
        <w:widowControl w:val="0"/>
        <w:tabs>
          <w:tab w:val="left" w:pos="288"/>
        </w:tabs>
        <w:spacing w:line="180" w:lineRule="auto"/>
        <w:rPr>
          <w:rFonts w:ascii="@Malgun Gothic" w:hAnsi="Biondi"/>
          <w:sz w:val="16"/>
          <w:szCs w:val="16"/>
          <w14:ligatures w14:val="none"/>
        </w:rPr>
      </w:pPr>
      <w:r>
        <w:rPr>
          <w:rFonts w:ascii="@Malgun Gothic" w:hAnsi="Biondi"/>
          <w:b/>
          <w:bCs/>
          <w:sz w:val="16"/>
          <w:szCs w:val="16"/>
          <w14:ligatures w14:val="none"/>
        </w:rPr>
        <w:t>Lupine</w:t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  <w:t xml:space="preserve"> (</w:t>
      </w:r>
      <w:r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>Lupinus</w:t>
      </w:r>
      <w:r>
        <w:rPr>
          <w:rFonts w:ascii="@Malgun Gothic" w:hAnsi="Biondi"/>
          <w:b/>
          <w:bCs/>
          <w:sz w:val="16"/>
          <w:szCs w:val="16"/>
          <w14:ligatures w14:val="none"/>
        </w:rPr>
        <w:t>)</w:t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  <w:t xml:space="preserve"> </w:t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 xml:space="preserve">3 </w:t>
      </w:r>
      <w:proofErr w:type="gramStart"/>
      <w:r>
        <w:rPr>
          <w:rFonts w:ascii="@Malgun Gothic" w:hAnsi="Biondi"/>
          <w:sz w:val="16"/>
          <w:szCs w:val="16"/>
          <w14:ligatures w14:val="none"/>
        </w:rPr>
        <w:t>spikes</w:t>
      </w:r>
      <w:r>
        <w:rPr>
          <w:rFonts w:ascii="@Malgun Gothic" w:hAnsi="Biondi"/>
          <w:b/>
          <w:bCs/>
          <w:sz w:val="16"/>
          <w:szCs w:val="16"/>
          <w14:ligatures w14:val="none"/>
        </w:rPr>
        <w:t xml:space="preserve">  </w:t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proofErr w:type="gramEnd"/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 w:rsidR="002C6BDD">
        <w:rPr>
          <w:rFonts w:ascii="@Malgun Gothic" w:hAnsi="Biondi"/>
          <w:b/>
          <w:bCs/>
          <w:sz w:val="16"/>
          <w:szCs w:val="16"/>
          <w14:ligatures w14:val="none"/>
        </w:rPr>
        <w:tab/>
      </w:r>
      <w:r w:rsidR="00A77D76"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 xml:space="preserve">c. </w:t>
      </w:r>
      <w:r w:rsidR="001066DF">
        <w:rPr>
          <w:rFonts w:ascii="@Malgun Gothic" w:hAnsi="Biondi"/>
          <w:b/>
          <w:bCs/>
          <w:sz w:val="16"/>
          <w:szCs w:val="16"/>
          <w14:ligatures w14:val="none"/>
        </w:rPr>
        <w:t>8</w:t>
      </w:r>
      <w:r w:rsidR="001066DF">
        <w:rPr>
          <w:rFonts w:ascii="@Malgun Gothic" w:hAnsi="Biondi"/>
          <w:b/>
          <w:bCs/>
          <w:sz w:val="16"/>
          <w:szCs w:val="16"/>
          <w14:ligatures w14:val="none"/>
        </w:rPr>
        <w:t>”</w:t>
      </w:r>
      <w:r w:rsidR="001066DF">
        <w:rPr>
          <w:rFonts w:ascii="@Malgun Gothic" w:hAnsi="Biondi"/>
          <w:b/>
          <w:bCs/>
          <w:sz w:val="16"/>
          <w:szCs w:val="16"/>
          <w14:ligatures w14:val="none"/>
        </w:rPr>
        <w:t xml:space="preserve"> and o</w:t>
      </w:r>
      <w:r>
        <w:rPr>
          <w:rFonts w:ascii="@Malgun Gothic" w:hAnsi="Biondi"/>
          <w:b/>
          <w:bCs/>
          <w:sz w:val="16"/>
          <w:szCs w:val="16"/>
          <w14:ligatures w14:val="none"/>
        </w:rPr>
        <w:t>ver</w:t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>1 bloom</w:t>
      </w:r>
    </w:p>
    <w:p w14:paraId="44A3BA92" w14:textId="5C48F056" w:rsidR="00F122CD" w:rsidRDefault="00F122CD" w:rsidP="00F122CD">
      <w:pPr>
        <w:widowControl w:val="0"/>
        <w:tabs>
          <w:tab w:val="left" w:pos="288"/>
        </w:tabs>
        <w:spacing w:line="180" w:lineRule="auto"/>
        <w:rPr>
          <w:rFonts w:ascii="@Malgun Gothic" w:hAnsi="Biondi"/>
          <w:sz w:val="16"/>
          <w:szCs w:val="16"/>
          <w14:ligatures w14:val="none"/>
        </w:rPr>
      </w:pPr>
      <w:r>
        <w:rPr>
          <w:rFonts w:ascii="@Malgun Gothic" w:hAnsi="Biondi"/>
          <w:b/>
          <w:bCs/>
          <w:sz w:val="16"/>
          <w:szCs w:val="16"/>
          <w14:ligatures w14:val="none"/>
        </w:rPr>
        <w:t>Marigold (</w:t>
      </w:r>
      <w:r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>Tagetes</w:t>
      </w:r>
      <w:r>
        <w:rPr>
          <w:rFonts w:ascii="@Malgun Gothic" w:hAnsi="Biondi"/>
          <w:b/>
          <w:bCs/>
          <w:sz w:val="16"/>
          <w:szCs w:val="16"/>
          <w14:ligatures w14:val="none"/>
        </w:rPr>
        <w:t>)</w:t>
      </w:r>
      <w:r w:rsidR="004B4EA3"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 xml:space="preserve">a.  Up to </w:t>
      </w:r>
      <w:r w:rsidR="005600B6">
        <w:rPr>
          <w:rFonts w:ascii="@Malgun Gothic" w:hAnsi="Biondi"/>
          <w:b/>
          <w:bCs/>
          <w:sz w:val="16"/>
          <w:szCs w:val="16"/>
          <w14:ligatures w14:val="none"/>
        </w:rPr>
        <w:t>2</w:t>
      </w:r>
      <w:r w:rsidR="005600B6">
        <w:rPr>
          <w:rFonts w:ascii="@Malgun Gothic" w:hAnsi="Biondi"/>
          <w:b/>
          <w:bCs/>
          <w:sz w:val="16"/>
          <w:szCs w:val="16"/>
          <w14:ligatures w14:val="none"/>
        </w:rPr>
        <w:t>”</w:t>
      </w:r>
      <w:r w:rsidR="00A77D76"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>3 stems</w:t>
      </w:r>
      <w:r>
        <w:rPr>
          <w:rFonts w:ascii="@Malgun Gothic" w:hAnsi="Biondi"/>
          <w:sz w:val="16"/>
          <w:szCs w:val="16"/>
          <w14:ligatures w14:val="none"/>
        </w:rPr>
        <w:tab/>
        <w:t xml:space="preserve"> </w:t>
      </w:r>
      <w:r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>Sweet Pea (</w:t>
      </w:r>
      <w:r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 xml:space="preserve">Lathyrus </w:t>
      </w:r>
      <w:proofErr w:type="spellStart"/>
      <w:r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>odoratus</w:t>
      </w:r>
      <w:proofErr w:type="spellEnd"/>
      <w:r>
        <w:rPr>
          <w:rFonts w:ascii="@Malgun Gothic" w:hAnsi="Biondi"/>
          <w:b/>
          <w:bCs/>
          <w:sz w:val="16"/>
          <w:szCs w:val="16"/>
          <w14:ligatures w14:val="none"/>
        </w:rPr>
        <w:t>)</w:t>
      </w:r>
      <w:r w:rsidR="002C6BDD"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>6 stems</w:t>
      </w:r>
    </w:p>
    <w:p w14:paraId="58393D97" w14:textId="149CDBAB" w:rsidR="00F122CD" w:rsidRDefault="00F122CD" w:rsidP="00F122CD">
      <w:pPr>
        <w:widowControl w:val="0"/>
        <w:tabs>
          <w:tab w:val="left" w:pos="288"/>
        </w:tabs>
        <w:spacing w:line="180" w:lineRule="auto"/>
        <w:rPr>
          <w:rFonts w:ascii="@Malgun Gothic" w:hAnsi="Biondi"/>
          <w:b/>
          <w:bCs/>
          <w:sz w:val="16"/>
          <w:szCs w:val="16"/>
          <w14:ligatures w14:val="none"/>
        </w:rPr>
      </w:pPr>
      <w:r>
        <w:rPr>
          <w:rFonts w:ascii="@Malgun Gothic" w:hAnsi="Biondi"/>
          <w:sz w:val="16"/>
          <w:szCs w:val="16"/>
          <w14:ligatures w14:val="none"/>
        </w:rPr>
        <w:t xml:space="preserve">  </w:t>
      </w:r>
      <w:r>
        <w:rPr>
          <w:rFonts w:ascii="@Malgun Gothic" w:hAnsi="Biondi"/>
          <w:b/>
          <w:bCs/>
          <w:sz w:val="16"/>
          <w:szCs w:val="16"/>
          <w14:ligatures w14:val="none"/>
        </w:rPr>
        <w:t xml:space="preserve"> </w:t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 w:rsidR="005600B6"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 xml:space="preserve">b.  </w:t>
      </w:r>
      <w:r w:rsidR="005600B6">
        <w:rPr>
          <w:rFonts w:ascii="@Malgun Gothic" w:hAnsi="Biondi"/>
          <w:b/>
          <w:bCs/>
          <w:sz w:val="16"/>
          <w:szCs w:val="16"/>
          <w14:ligatures w14:val="none"/>
        </w:rPr>
        <w:t>2</w:t>
      </w:r>
      <w:r w:rsidR="005600B6">
        <w:rPr>
          <w:rFonts w:ascii="@Malgun Gothic" w:hAnsi="Biondi"/>
          <w:b/>
          <w:bCs/>
          <w:sz w:val="16"/>
          <w:szCs w:val="16"/>
          <w14:ligatures w14:val="none"/>
        </w:rPr>
        <w:t>”</w:t>
      </w:r>
      <w:r w:rsidR="00BF60ED">
        <w:rPr>
          <w:rFonts w:ascii="@Malgun Gothic" w:hAnsi="Biondi"/>
          <w:b/>
          <w:bCs/>
          <w:sz w:val="16"/>
          <w:szCs w:val="16"/>
          <w14:ligatures w14:val="none"/>
        </w:rPr>
        <w:t xml:space="preserve"> up</w:t>
      </w:r>
      <w:r>
        <w:rPr>
          <w:rFonts w:ascii="@Malgun Gothic" w:hAnsi="Biondi"/>
          <w:b/>
          <w:bCs/>
          <w:sz w:val="16"/>
          <w:szCs w:val="16"/>
          <w14:ligatures w14:val="none"/>
        </w:rPr>
        <w:t xml:space="preserve"> to 3</w:t>
      </w:r>
      <w:r>
        <w:rPr>
          <w:rFonts w:ascii="@Malgun Gothic" w:hAnsi="Biondi"/>
          <w:b/>
          <w:bCs/>
          <w:sz w:val="16"/>
          <w:szCs w:val="16"/>
          <w14:ligatures w14:val="none"/>
        </w:rPr>
        <w:t>”</w:t>
      </w:r>
      <w:r>
        <w:rPr>
          <w:rFonts w:ascii="@Malgun Gothic" w:hAnsi="Biondi"/>
          <w:sz w:val="16"/>
          <w:szCs w:val="16"/>
          <w14:ligatures w14:val="none"/>
        </w:rPr>
        <w:tab/>
        <w:t>3 blooms</w:t>
      </w:r>
      <w:r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 xml:space="preserve">Verbena </w:t>
      </w:r>
      <w:r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>(Verbena)</w:t>
      </w:r>
      <w:r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 xml:space="preserve">     </w:t>
      </w:r>
      <w:r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ab/>
        <w:t>3 stems</w:t>
      </w:r>
    </w:p>
    <w:p w14:paraId="26FCBFCB" w14:textId="5300284E" w:rsidR="00F122CD" w:rsidRDefault="00F122CD" w:rsidP="00F122CD">
      <w:pPr>
        <w:widowControl w:val="0"/>
        <w:tabs>
          <w:tab w:val="left" w:pos="288"/>
        </w:tabs>
        <w:spacing w:line="180" w:lineRule="auto"/>
        <w:rPr>
          <w:rFonts w:ascii="@Malgun Gothic" w:hAnsi="Biondi"/>
          <w:b/>
          <w:bCs/>
          <w:sz w:val="16"/>
          <w:szCs w:val="16"/>
          <w14:ligatures w14:val="none"/>
        </w:rPr>
      </w:pPr>
      <w:r>
        <w:rPr>
          <w:rFonts w:ascii="@Malgun Gothic" w:hAnsi="Biondi"/>
          <w:b/>
          <w:bCs/>
          <w:sz w:val="16"/>
          <w:szCs w:val="16"/>
          <w14:ligatures w14:val="none"/>
        </w:rPr>
        <w:t xml:space="preserve">  </w:t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  <w:t xml:space="preserve"> </w:t>
      </w:r>
      <w:r w:rsidR="00A77D76">
        <w:rPr>
          <w:rFonts w:ascii="@Malgun Gothic" w:hAnsi="Biondi"/>
          <w:b/>
          <w:bCs/>
          <w:sz w:val="16"/>
          <w:szCs w:val="16"/>
          <w14:ligatures w14:val="none"/>
        </w:rPr>
        <w:tab/>
      </w:r>
      <w:r w:rsidR="00BF60ED"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 xml:space="preserve">c.  </w:t>
      </w:r>
      <w:r w:rsidR="00BF60ED">
        <w:rPr>
          <w:rFonts w:ascii="@Malgun Gothic" w:hAnsi="Biondi"/>
          <w:b/>
          <w:bCs/>
          <w:sz w:val="16"/>
          <w:szCs w:val="16"/>
          <w14:ligatures w14:val="none"/>
        </w:rPr>
        <w:t>3</w:t>
      </w:r>
      <w:r w:rsidR="00BF60ED">
        <w:rPr>
          <w:rFonts w:ascii="@Malgun Gothic" w:hAnsi="Biondi"/>
          <w:b/>
          <w:bCs/>
          <w:sz w:val="16"/>
          <w:szCs w:val="16"/>
          <w14:ligatures w14:val="none"/>
        </w:rPr>
        <w:t>”</w:t>
      </w:r>
      <w:r w:rsidR="00BF60ED">
        <w:rPr>
          <w:rFonts w:ascii="@Malgun Gothic" w:hAnsi="Biondi"/>
          <w:b/>
          <w:bCs/>
          <w:sz w:val="16"/>
          <w:szCs w:val="16"/>
          <w14:ligatures w14:val="none"/>
        </w:rPr>
        <w:t xml:space="preserve"> and o</w:t>
      </w:r>
      <w:r>
        <w:rPr>
          <w:rFonts w:ascii="@Malgun Gothic" w:hAnsi="Biondi"/>
          <w:b/>
          <w:bCs/>
          <w:sz w:val="16"/>
          <w:szCs w:val="16"/>
          <w14:ligatures w14:val="none"/>
        </w:rPr>
        <w:t>ver</w:t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>3 blooms</w:t>
      </w:r>
      <w:r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ab/>
      </w:r>
      <w:r w:rsidR="002C6BDD"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 xml:space="preserve">Zinnia </w:t>
      </w:r>
      <w:r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>(Zinnia)</w:t>
      </w:r>
      <w:r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ab/>
        <w:t>3 blooms</w:t>
      </w:r>
    </w:p>
    <w:p w14:paraId="4956A4D7" w14:textId="295A49E6" w:rsidR="00F122CD" w:rsidRDefault="00F122CD" w:rsidP="00F122CD">
      <w:pPr>
        <w:widowControl w:val="0"/>
        <w:tabs>
          <w:tab w:val="left" w:pos="288"/>
        </w:tabs>
        <w:spacing w:line="180" w:lineRule="auto"/>
        <w:rPr>
          <w:rFonts w:ascii="@Malgun Gothic" w:hAnsi="Biondi"/>
          <w:sz w:val="8"/>
          <w:szCs w:val="8"/>
          <w14:ligatures w14:val="none"/>
        </w:rPr>
      </w:pPr>
      <w:r>
        <w:rPr>
          <w:rFonts w:ascii="@Malgun Gothic" w:hAnsi="Biondi"/>
          <w:b/>
          <w:bCs/>
          <w:sz w:val="16"/>
          <w:szCs w:val="16"/>
          <w14:ligatures w14:val="none"/>
        </w:rPr>
        <w:t>Nasturtium (</w:t>
      </w:r>
      <w:proofErr w:type="gramStart"/>
      <w:r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>Tropaeolum</w:t>
      </w:r>
      <w:r>
        <w:rPr>
          <w:rFonts w:ascii="@Malgun Gothic" w:hAnsi="Biondi"/>
          <w:b/>
          <w:bCs/>
          <w:sz w:val="16"/>
          <w:szCs w:val="16"/>
          <w14:ligatures w14:val="none"/>
        </w:rPr>
        <w:t>)</w:t>
      </w:r>
      <w:r>
        <w:rPr>
          <w:rFonts w:ascii="@Malgun Gothic" w:hAnsi="Biondi"/>
          <w:sz w:val="16"/>
          <w:szCs w:val="16"/>
          <w14:ligatures w14:val="none"/>
        </w:rPr>
        <w:t xml:space="preserve">   </w:t>
      </w:r>
      <w:proofErr w:type="gramEnd"/>
      <w:r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ab/>
        <w:t>5 blooms</w:t>
      </w:r>
      <w:r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ab/>
      </w:r>
      <w:r w:rsidR="002C6BDD"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>Other Annual Not Listed</w:t>
      </w:r>
      <w:r>
        <w:rPr>
          <w:rFonts w:ascii="@Malgun Gothic" w:hAnsi="Biondi"/>
          <w:sz w:val="16"/>
          <w:szCs w:val="16"/>
          <w14:ligatures w14:val="none"/>
        </w:rPr>
        <w:t xml:space="preserve">    </w:t>
      </w:r>
      <w:r>
        <w:rPr>
          <w:rFonts w:ascii="@Malgun Gothic" w:hAnsi="Biondi"/>
          <w:sz w:val="16"/>
          <w:szCs w:val="16"/>
          <w14:ligatures w14:val="none"/>
        </w:rPr>
        <w:tab/>
      </w:r>
      <w:r w:rsidR="002C6BDD"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ab/>
        <w:t>1 bloom</w:t>
      </w:r>
    </w:p>
    <w:p w14:paraId="1BFE9AA2" w14:textId="3493E8E4" w:rsidR="00F122CD" w:rsidRDefault="00F122CD" w:rsidP="00F122CD">
      <w:pPr>
        <w:widowControl w:val="0"/>
        <w:tabs>
          <w:tab w:val="left" w:pos="288"/>
        </w:tabs>
        <w:spacing w:line="180" w:lineRule="auto"/>
        <w:rPr>
          <w:rFonts w:ascii="@Malgun Gothic" w:hAnsi="Biondi"/>
          <w:sz w:val="8"/>
          <w:szCs w:val="8"/>
          <w14:ligatures w14:val="none"/>
        </w:rPr>
      </w:pPr>
      <w:r>
        <w:rPr>
          <w:rFonts w:ascii="@Malgun Gothic" w:hAnsi="Biondi"/>
          <w:sz w:val="8"/>
          <w:szCs w:val="8"/>
          <w14:ligatures w14:val="none"/>
        </w:rPr>
        <w:t> </w:t>
      </w:r>
      <w:r w:rsidR="002C6BDD">
        <w:rPr>
          <w:rFonts w:ascii="@Malgun Gothic" w:hAnsi="Biondi"/>
          <w:sz w:val="8"/>
          <w:szCs w:val="8"/>
          <w14:ligatures w14:val="none"/>
        </w:rPr>
        <w:tab/>
      </w:r>
    </w:p>
    <w:p w14:paraId="117EFA1E" w14:textId="7A7E0B90" w:rsidR="00F122CD" w:rsidRDefault="00F122CD" w:rsidP="00F122CD">
      <w:pPr>
        <w:widowControl w:val="0"/>
        <w:tabs>
          <w:tab w:val="left" w:pos="288"/>
        </w:tabs>
        <w:spacing w:line="180" w:lineRule="auto"/>
        <w:rPr>
          <w:rFonts w:ascii="EnglischeSchT" w:hAnsi="EnglischeSchT"/>
          <w:b/>
          <w:bCs/>
          <w:color w:val="FF9900"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9900">
                <w14:alpha w14:val="50000"/>
              </w14:srgbClr>
            </w14:solidFill>
            <w14:prstDash w14:val="solid"/>
            <w14:round/>
          </w14:textOutline>
          <w14:ligatures w14:val="none"/>
        </w:rPr>
      </w:pPr>
      <w:r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ab/>
      </w:r>
      <w:r>
        <w:rPr>
          <w:b/>
          <w:bCs/>
          <w:sz w:val="28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ligatures w14:val="none"/>
        </w:rPr>
        <w:t>B. Perennials and Biennials</w:t>
      </w:r>
    </w:p>
    <w:p w14:paraId="4F4E0C64" w14:textId="6D78E64C" w:rsidR="00F122CD" w:rsidRDefault="00F122CD" w:rsidP="00F122CD">
      <w:pPr>
        <w:widowControl w:val="0"/>
        <w:spacing w:line="180" w:lineRule="auto"/>
        <w:rPr>
          <w:rFonts w:ascii="@Malgun Gothic" w:hAnsi="Biondi"/>
          <w:sz w:val="16"/>
          <w:szCs w:val="16"/>
          <w14:ligatures w14:val="none"/>
        </w:rPr>
      </w:pPr>
      <w:r>
        <w:rPr>
          <w:rFonts w:ascii="@Malgun Gothic" w:hAnsi="Biondi"/>
          <w:b/>
          <w:bCs/>
          <w:sz w:val="16"/>
          <w:szCs w:val="16"/>
          <w14:ligatures w14:val="none"/>
        </w:rPr>
        <w:t xml:space="preserve">Bleeding Heart </w:t>
      </w:r>
      <w:r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>(Dicentra)</w:t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>3 sprays</w:t>
      </w:r>
      <w:r>
        <w:rPr>
          <w:rFonts w:ascii="@Malgun Gothic" w:hAnsi="Biondi"/>
          <w:sz w:val="16"/>
          <w:szCs w:val="16"/>
          <w14:ligatures w14:val="none"/>
        </w:rPr>
        <w:tab/>
      </w:r>
      <w:r w:rsidR="00E9794F">
        <w:rPr>
          <w:rFonts w:ascii="@Malgun Gothic" w:hAnsi="Biondi"/>
          <w:sz w:val="16"/>
          <w:szCs w:val="16"/>
          <w14:ligatures w14:val="none"/>
        </w:rPr>
        <w:tab/>
      </w:r>
      <w:r w:rsidR="00E9794F"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 xml:space="preserve">Lily, Daylily </w:t>
      </w:r>
      <w:r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>(</w:t>
      </w:r>
      <w:proofErr w:type="gramStart"/>
      <w:r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>Hemerocallis)</w:t>
      </w:r>
      <w:r>
        <w:rPr>
          <w:rFonts w:ascii="@Malgun Gothic" w:hAnsi="Biondi"/>
          <w:sz w:val="16"/>
          <w:szCs w:val="16"/>
          <w14:ligatures w14:val="none"/>
        </w:rPr>
        <w:t xml:space="preserve">   </w:t>
      </w:r>
      <w:proofErr w:type="gramEnd"/>
      <w:r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ab/>
        <w:t>1 stem</w:t>
      </w:r>
    </w:p>
    <w:p w14:paraId="003E3AB7" w14:textId="12188BB0" w:rsidR="00F122CD" w:rsidRDefault="00F122CD" w:rsidP="00F122CD">
      <w:pPr>
        <w:widowControl w:val="0"/>
        <w:spacing w:line="180" w:lineRule="auto"/>
        <w:rPr>
          <w:rFonts w:ascii="@Malgun Gothic" w:hAnsi="Biondi"/>
          <w:sz w:val="16"/>
          <w:szCs w:val="16"/>
          <w14:ligatures w14:val="none"/>
        </w:rPr>
      </w:pPr>
      <w:r>
        <w:rPr>
          <w:rFonts w:ascii="@Malgun Gothic" w:hAnsi="Biondi"/>
          <w:b/>
          <w:bCs/>
          <w:sz w:val="16"/>
          <w:szCs w:val="16"/>
          <w14:ligatures w14:val="none"/>
        </w:rPr>
        <w:t xml:space="preserve">Campanula </w:t>
      </w:r>
      <w:r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>(Campanula)</w:t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>3 sprays</w:t>
      </w:r>
      <w:r>
        <w:rPr>
          <w:rFonts w:ascii="@Malgun Gothic" w:hAnsi="Biondi"/>
          <w:sz w:val="16"/>
          <w:szCs w:val="16"/>
          <w14:ligatures w14:val="none"/>
        </w:rPr>
        <w:tab/>
      </w:r>
      <w:r w:rsidR="004A58F8">
        <w:rPr>
          <w:rFonts w:ascii="@Malgun Gothic" w:hAnsi="Biondi"/>
          <w:sz w:val="16"/>
          <w:szCs w:val="16"/>
          <w14:ligatures w14:val="none"/>
        </w:rPr>
        <w:tab/>
      </w:r>
      <w:r w:rsidR="004A58F8"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 xml:space="preserve">Maltese Cross </w:t>
      </w:r>
      <w:r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>(</w:t>
      </w:r>
      <w:proofErr w:type="gramStart"/>
      <w:r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>Lychnis)</w:t>
      </w:r>
      <w:r>
        <w:rPr>
          <w:rFonts w:ascii="@Malgun Gothic" w:hAnsi="Biondi"/>
          <w:sz w:val="16"/>
          <w:szCs w:val="16"/>
          <w14:ligatures w14:val="none"/>
        </w:rPr>
        <w:t xml:space="preserve">   </w:t>
      </w:r>
      <w:proofErr w:type="gramEnd"/>
      <w:r>
        <w:rPr>
          <w:rFonts w:ascii="@Malgun Gothic" w:hAnsi="Biondi"/>
          <w:sz w:val="16"/>
          <w:szCs w:val="16"/>
          <w14:ligatures w14:val="none"/>
        </w:rPr>
        <w:t xml:space="preserve">   </w:t>
      </w:r>
      <w:r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ab/>
      </w:r>
      <w:r w:rsidR="004A58F8"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>3 stems</w:t>
      </w:r>
    </w:p>
    <w:p w14:paraId="6E5F1E8C" w14:textId="4FA2AB8E" w:rsidR="00F122CD" w:rsidRDefault="00F122CD" w:rsidP="00F122CD">
      <w:pPr>
        <w:widowControl w:val="0"/>
        <w:spacing w:line="180" w:lineRule="auto"/>
        <w:rPr>
          <w:rFonts w:ascii="@Malgun Gothic" w:hAnsi="Biondi"/>
          <w:sz w:val="16"/>
          <w:szCs w:val="16"/>
          <w14:ligatures w14:val="none"/>
        </w:rPr>
      </w:pPr>
      <w:r>
        <w:rPr>
          <w:rFonts w:ascii="@Malgun Gothic" w:hAnsi="Biondi"/>
          <w:b/>
          <w:bCs/>
          <w:sz w:val="16"/>
          <w:szCs w:val="16"/>
          <w14:ligatures w14:val="none"/>
        </w:rPr>
        <w:t xml:space="preserve">Columbine </w:t>
      </w:r>
      <w:r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>(</w:t>
      </w:r>
      <w:proofErr w:type="gramStart"/>
      <w:r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>Aquilegia)</w:t>
      </w:r>
      <w:r>
        <w:rPr>
          <w:rFonts w:ascii="@Malgun Gothic" w:hAnsi="Biondi"/>
          <w:b/>
          <w:bCs/>
          <w:sz w:val="16"/>
          <w:szCs w:val="16"/>
          <w14:ligatures w14:val="none"/>
        </w:rPr>
        <w:t xml:space="preserve">   </w:t>
      </w:r>
      <w:proofErr w:type="gramEnd"/>
      <w:r>
        <w:rPr>
          <w:rFonts w:ascii="@Malgun Gothic" w:hAnsi="Biondi"/>
          <w:b/>
          <w:bCs/>
          <w:sz w:val="16"/>
          <w:szCs w:val="16"/>
          <w14:ligatures w14:val="none"/>
        </w:rPr>
        <w:t xml:space="preserve">     </w:t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>3 sprays</w:t>
      </w:r>
      <w:r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ab/>
      </w:r>
      <w:r w:rsidR="004A58F8"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 xml:space="preserve">Peony </w:t>
      </w:r>
      <w:r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>(Paeonia)</w:t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 xml:space="preserve">            </w:t>
      </w:r>
      <w:r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ab/>
      </w:r>
      <w:r w:rsidR="004A58F8"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>1 stem</w:t>
      </w:r>
    </w:p>
    <w:p w14:paraId="5223D72C" w14:textId="742143E9" w:rsidR="00F122CD" w:rsidRDefault="00F122CD" w:rsidP="00F122CD">
      <w:pPr>
        <w:widowControl w:val="0"/>
        <w:spacing w:line="180" w:lineRule="auto"/>
        <w:rPr>
          <w:rFonts w:ascii="@Malgun Gothic" w:hAnsi="Biondi"/>
          <w:sz w:val="16"/>
          <w:szCs w:val="16"/>
          <w14:ligatures w14:val="none"/>
        </w:rPr>
      </w:pPr>
      <w:r>
        <w:rPr>
          <w:rFonts w:ascii="@Malgun Gothic" w:hAnsi="Biondi"/>
          <w:b/>
          <w:bCs/>
          <w:sz w:val="16"/>
          <w:szCs w:val="16"/>
          <w14:ligatures w14:val="none"/>
        </w:rPr>
        <w:t xml:space="preserve">Delphinium </w:t>
      </w:r>
      <w:r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>(Delphinium)</w:t>
      </w:r>
      <w:r w:rsidR="004A58F8"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>a. blue</w:t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>1 spike</w:t>
      </w:r>
      <w:r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ab/>
      </w:r>
      <w:r w:rsidR="00F2148A"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 xml:space="preserve">Poppy </w:t>
      </w:r>
      <w:r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>(Papaver)</w:t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 xml:space="preserve">       </w:t>
      </w:r>
      <w:r w:rsidR="00F2148A"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 xml:space="preserve">         </w:t>
      </w:r>
      <w:r>
        <w:rPr>
          <w:rFonts w:ascii="@Malgun Gothic" w:hAnsi="Biondi"/>
          <w:sz w:val="16"/>
          <w:szCs w:val="16"/>
          <w14:ligatures w14:val="none"/>
        </w:rPr>
        <w:tab/>
      </w:r>
      <w:r w:rsidR="00F2148A"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>3 blooms</w:t>
      </w:r>
    </w:p>
    <w:p w14:paraId="44029404" w14:textId="5130DBA7" w:rsidR="00F122CD" w:rsidRDefault="00F122CD" w:rsidP="00F122CD">
      <w:pPr>
        <w:widowControl w:val="0"/>
        <w:spacing w:line="180" w:lineRule="auto"/>
        <w:rPr>
          <w:rFonts w:ascii="@Malgun Gothic" w:hAnsi="Biondi"/>
          <w:sz w:val="16"/>
          <w:szCs w:val="16"/>
          <w14:ligatures w14:val="none"/>
        </w:rPr>
      </w:pPr>
      <w:r>
        <w:rPr>
          <w:rFonts w:ascii="@Malgun Gothic" w:hAnsi="Biondi"/>
          <w:b/>
          <w:bCs/>
          <w:sz w:val="16"/>
          <w:szCs w:val="16"/>
          <w14:ligatures w14:val="none"/>
        </w:rPr>
        <w:tab/>
        <w:t xml:space="preserve">       </w:t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  <w:t xml:space="preserve">   </w:t>
      </w:r>
      <w:r w:rsidR="004A58F8"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>b. pink</w:t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>1 spike</w:t>
      </w:r>
      <w:r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ab/>
      </w:r>
      <w:r w:rsidR="00F2148A"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 xml:space="preserve">Rose </w:t>
      </w:r>
      <w:r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>(Rosa</w:t>
      </w:r>
      <w:proofErr w:type="gramStart"/>
      <w:r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 xml:space="preserve">) </w:t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  <w:t>a</w:t>
      </w:r>
      <w:proofErr w:type="gramEnd"/>
      <w:r>
        <w:rPr>
          <w:rFonts w:ascii="@Malgun Gothic" w:hAnsi="Biondi"/>
          <w:b/>
          <w:bCs/>
          <w:sz w:val="16"/>
          <w:szCs w:val="16"/>
          <w14:ligatures w14:val="none"/>
        </w:rPr>
        <w:t>. hybrid tea</w:t>
      </w:r>
      <w:r>
        <w:rPr>
          <w:rFonts w:ascii="@Malgun Gothic" w:hAnsi="Biondi"/>
          <w:sz w:val="16"/>
          <w:szCs w:val="16"/>
          <w14:ligatures w14:val="none"/>
        </w:rPr>
        <w:t xml:space="preserve">    </w:t>
      </w:r>
      <w:r>
        <w:rPr>
          <w:rFonts w:ascii="@Malgun Gothic" w:hAnsi="Biondi"/>
          <w:sz w:val="16"/>
          <w:szCs w:val="16"/>
          <w14:ligatures w14:val="none"/>
        </w:rPr>
        <w:tab/>
      </w:r>
      <w:r w:rsidR="00F2148A"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>1 bloom</w:t>
      </w:r>
    </w:p>
    <w:p w14:paraId="31F53FE9" w14:textId="5A676624" w:rsidR="00F122CD" w:rsidRDefault="00F122CD" w:rsidP="00F122CD">
      <w:pPr>
        <w:widowControl w:val="0"/>
        <w:spacing w:line="180" w:lineRule="auto"/>
        <w:rPr>
          <w:rFonts w:ascii="@Malgun Gothic" w:hAnsi="Biondi"/>
          <w:sz w:val="16"/>
          <w:szCs w:val="16"/>
          <w14:ligatures w14:val="none"/>
        </w:rPr>
      </w:pPr>
      <w:r>
        <w:rPr>
          <w:rFonts w:ascii="@Malgun Gothic" w:hAnsi="Biondi"/>
          <w:b/>
          <w:bCs/>
          <w:sz w:val="16"/>
          <w:szCs w:val="16"/>
          <w14:ligatures w14:val="none"/>
        </w:rPr>
        <w:tab/>
        <w:t xml:space="preserve">      </w:t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  <w:t xml:space="preserve">   </w:t>
      </w:r>
      <w:r w:rsidR="00F2148A"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>c. white</w:t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>1 spike</w:t>
      </w:r>
      <w:r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 xml:space="preserve">   </w:t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 w:rsidR="00F2148A"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>b. grandiflora</w:t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 xml:space="preserve"> </w:t>
      </w:r>
      <w:r>
        <w:rPr>
          <w:rFonts w:ascii="@Malgun Gothic" w:hAnsi="Biondi"/>
          <w:sz w:val="16"/>
          <w:szCs w:val="16"/>
          <w14:ligatures w14:val="none"/>
        </w:rPr>
        <w:tab/>
        <w:t>1 stem</w:t>
      </w:r>
    </w:p>
    <w:p w14:paraId="28A19B0C" w14:textId="601C1586" w:rsidR="00F122CD" w:rsidRDefault="00F122CD" w:rsidP="00F122CD">
      <w:pPr>
        <w:widowControl w:val="0"/>
        <w:spacing w:line="180" w:lineRule="auto"/>
        <w:rPr>
          <w:rFonts w:ascii="@Malgun Gothic" w:hAnsi="Biondi"/>
          <w:sz w:val="16"/>
          <w:szCs w:val="16"/>
          <w14:ligatures w14:val="none"/>
        </w:rPr>
      </w:pPr>
      <w:r>
        <w:rPr>
          <w:rFonts w:ascii="@Malgun Gothic" w:hAnsi="Biondi"/>
          <w:b/>
          <w:bCs/>
          <w:sz w:val="16"/>
          <w:szCs w:val="16"/>
          <w14:ligatures w14:val="none"/>
        </w:rPr>
        <w:tab/>
        <w:t xml:space="preserve">       </w:t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  <w:t xml:space="preserve">    </w:t>
      </w:r>
      <w:r w:rsidR="00F2148A"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>d. lavender</w:t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>1 spike</w:t>
      </w:r>
      <w:r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 xml:space="preserve">   </w:t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  <w:t>c. floribunda</w:t>
      </w:r>
      <w:r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ab/>
        <w:t>1 stem</w:t>
      </w:r>
    </w:p>
    <w:p w14:paraId="5AC5E72F" w14:textId="2FB420E0" w:rsidR="00F122CD" w:rsidRDefault="00F122CD" w:rsidP="00F122CD">
      <w:pPr>
        <w:widowControl w:val="0"/>
        <w:spacing w:line="180" w:lineRule="auto"/>
        <w:rPr>
          <w:rFonts w:ascii="@Malgun Gothic" w:hAnsi="Biondi"/>
          <w:sz w:val="16"/>
          <w:szCs w:val="16"/>
          <w14:ligatures w14:val="none"/>
        </w:rPr>
      </w:pPr>
      <w:r>
        <w:rPr>
          <w:rFonts w:ascii="@Malgun Gothic" w:hAnsi="Biondi"/>
          <w:b/>
          <w:bCs/>
          <w:sz w:val="16"/>
          <w:szCs w:val="16"/>
          <w14:ligatures w14:val="none"/>
        </w:rPr>
        <w:tab/>
        <w:t xml:space="preserve">       </w:t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  <w:t xml:space="preserve">   </w:t>
      </w:r>
      <w:r w:rsidR="00F2148A"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>e. purple</w:t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 w:rsidR="00F2148A"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>1 spike</w:t>
      </w:r>
      <w:r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 xml:space="preserve">   </w:t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  <w:t>d. miniature</w:t>
      </w:r>
      <w:r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ab/>
        <w:t>1 stem</w:t>
      </w:r>
    </w:p>
    <w:p w14:paraId="7542EF61" w14:textId="4BC65010" w:rsidR="00F122CD" w:rsidRDefault="00F122CD" w:rsidP="00F122CD">
      <w:pPr>
        <w:widowControl w:val="0"/>
        <w:spacing w:line="180" w:lineRule="auto"/>
        <w:rPr>
          <w:rFonts w:ascii="@Malgun Gothic" w:hAnsi="Biondi"/>
          <w:sz w:val="16"/>
          <w:szCs w:val="16"/>
          <w14:ligatures w14:val="none"/>
        </w:rPr>
      </w:pPr>
      <w:r>
        <w:rPr>
          <w:rFonts w:ascii="@Malgun Gothic" w:hAnsi="Biondi"/>
          <w:b/>
          <w:bCs/>
          <w:sz w:val="16"/>
          <w:szCs w:val="16"/>
          <w14:ligatures w14:val="none"/>
        </w:rPr>
        <w:t>Forget-Me-Not (</w:t>
      </w:r>
      <w:proofErr w:type="gramStart"/>
      <w:r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>Myosotis)</w:t>
      </w:r>
      <w:r>
        <w:rPr>
          <w:rFonts w:ascii="@Malgun Gothic" w:hAnsi="Biondi"/>
          <w:b/>
          <w:bCs/>
          <w:sz w:val="16"/>
          <w:szCs w:val="16"/>
          <w14:ligatures w14:val="none"/>
        </w:rPr>
        <w:t xml:space="preserve">  </w:t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proofErr w:type="gramEnd"/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>3 stems</w:t>
      </w:r>
      <w:r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ab/>
      </w:r>
      <w:r w:rsidR="00F2148A"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>e. rugosa</w:t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ab/>
        <w:t>1 stem</w:t>
      </w:r>
      <w:r>
        <w:rPr>
          <w:rFonts w:ascii="@Malgun Gothic" w:hAnsi="Biondi"/>
          <w:sz w:val="16"/>
          <w:szCs w:val="16"/>
          <w14:ligatures w14:val="none"/>
        </w:rPr>
        <w:tab/>
      </w:r>
    </w:p>
    <w:p w14:paraId="23E65F5D" w14:textId="4D32CFCB" w:rsidR="00F122CD" w:rsidRDefault="00F122CD" w:rsidP="00F122CD">
      <w:pPr>
        <w:widowControl w:val="0"/>
        <w:spacing w:line="180" w:lineRule="auto"/>
        <w:rPr>
          <w:rFonts w:ascii="@Malgun Gothic" w:hAnsi="Biondi"/>
          <w:b/>
          <w:bCs/>
          <w:sz w:val="16"/>
          <w:szCs w:val="16"/>
          <w14:ligatures w14:val="none"/>
        </w:rPr>
      </w:pPr>
      <w:r>
        <w:rPr>
          <w:rFonts w:ascii="@Malgun Gothic" w:hAnsi="Biondi"/>
          <w:b/>
          <w:bCs/>
          <w:sz w:val="16"/>
          <w:szCs w:val="16"/>
          <w14:ligatures w14:val="none"/>
        </w:rPr>
        <w:t>Foxglove (</w:t>
      </w:r>
      <w:r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>Digitalis</w:t>
      </w:r>
      <w:r>
        <w:rPr>
          <w:rFonts w:ascii="@Malgun Gothic" w:hAnsi="Biondi"/>
          <w:b/>
          <w:bCs/>
          <w:sz w:val="16"/>
          <w:szCs w:val="16"/>
          <w14:ligatures w14:val="none"/>
        </w:rPr>
        <w:t>)</w:t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  <w:t xml:space="preserve">    </w:t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>1 spike</w:t>
      </w:r>
      <w:r>
        <w:rPr>
          <w:rFonts w:ascii="@Malgun Gothic" w:hAnsi="Biondi"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 xml:space="preserve">   </w:t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 w:rsidR="00F2148A"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>Shasta Daisy</w:t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  <w:t xml:space="preserve">      </w:t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 xml:space="preserve">4 blooms          </w:t>
      </w:r>
    </w:p>
    <w:p w14:paraId="57E547D4" w14:textId="3B0A4411" w:rsidR="00F122CD" w:rsidRDefault="00F122CD" w:rsidP="00F122CD">
      <w:pPr>
        <w:widowControl w:val="0"/>
        <w:spacing w:line="180" w:lineRule="auto"/>
        <w:rPr>
          <w:rFonts w:ascii="@Malgun Gothic" w:hAnsi="Biondi"/>
          <w:sz w:val="16"/>
          <w:szCs w:val="16"/>
          <w14:ligatures w14:val="none"/>
        </w:rPr>
      </w:pPr>
      <w:r>
        <w:rPr>
          <w:rFonts w:ascii="@Malgun Gothic" w:hAnsi="Biondi"/>
          <w:b/>
          <w:bCs/>
          <w:sz w:val="16"/>
          <w:szCs w:val="16"/>
          <w14:ligatures w14:val="none"/>
        </w:rPr>
        <w:t>Hollyhock</w:t>
      </w:r>
      <w:r>
        <w:rPr>
          <w:rFonts w:ascii="@Malgun Gothic" w:hAnsi="Biondi"/>
          <w:b/>
          <w:bCs/>
          <w14:ligatures w14:val="none"/>
        </w:rPr>
        <w:t xml:space="preserve"> </w:t>
      </w:r>
      <w:r>
        <w:rPr>
          <w:rFonts w:ascii="@Malgun Gothic" w:hAnsi="Biondi"/>
          <w:b/>
          <w:bCs/>
          <w:sz w:val="16"/>
          <w:szCs w:val="16"/>
          <w14:ligatures w14:val="none"/>
        </w:rPr>
        <w:t>(</w:t>
      </w:r>
      <w:r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 xml:space="preserve">Alcea </w:t>
      </w:r>
      <w:proofErr w:type="gramStart"/>
      <w:r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 xml:space="preserve">rosea)   </w:t>
      </w:r>
      <w:proofErr w:type="gramEnd"/>
      <w:r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>1 stem</w:t>
      </w:r>
      <w:r>
        <w:rPr>
          <w:rFonts w:ascii="@Malgun Gothic" w:hAnsi="Biondi"/>
          <w14:ligatures w14:val="none"/>
        </w:rPr>
        <w:tab/>
      </w:r>
      <w:r>
        <w:rPr>
          <w:rFonts w:ascii="@Malgun Gothic" w:hAnsi="Biondi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 xml:space="preserve">(Leucanthemum x </w:t>
      </w:r>
      <w:proofErr w:type="spellStart"/>
      <w:r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>superbum</w:t>
      </w:r>
      <w:proofErr w:type="spellEnd"/>
      <w:r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>)</w:t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</w:p>
    <w:p w14:paraId="12017014" w14:textId="0BEDE868" w:rsidR="00F122CD" w:rsidRDefault="00F122CD" w:rsidP="00F122CD">
      <w:pPr>
        <w:widowControl w:val="0"/>
        <w:spacing w:line="180" w:lineRule="auto"/>
        <w:rPr>
          <w:rFonts w:ascii="@Malgun Gothic" w:hAnsi="Biondi"/>
          <w:sz w:val="16"/>
          <w:szCs w:val="16"/>
          <w14:ligatures w14:val="none"/>
        </w:rPr>
      </w:pPr>
      <w:r>
        <w:rPr>
          <w:rFonts w:ascii="@Malgun Gothic" w:hAnsi="Biondi"/>
          <w:b/>
          <w:bCs/>
          <w:sz w:val="16"/>
          <w:szCs w:val="16"/>
          <w14:ligatures w14:val="none"/>
        </w:rPr>
        <w:t xml:space="preserve">Johnny-Jump-Up </w:t>
      </w:r>
      <w:r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>(</w:t>
      </w:r>
      <w:proofErr w:type="gramStart"/>
      <w:r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>Viola)</w:t>
      </w:r>
      <w:r>
        <w:rPr>
          <w:rFonts w:ascii="@Malgun Gothic" w:hAnsi="Biondi"/>
          <w:b/>
          <w:bCs/>
          <w:sz w:val="16"/>
          <w:szCs w:val="16"/>
          <w14:ligatures w14:val="none"/>
        </w:rPr>
        <w:t xml:space="preserve">   </w:t>
      </w:r>
      <w:proofErr w:type="gramEnd"/>
      <w:r>
        <w:rPr>
          <w:rFonts w:ascii="@Malgun Gothic" w:hAnsi="Biondi"/>
          <w:b/>
          <w:bCs/>
          <w:sz w:val="16"/>
          <w:szCs w:val="16"/>
          <w14:ligatures w14:val="none"/>
        </w:rPr>
        <w:t xml:space="preserve"> </w:t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>5 stems</w:t>
      </w:r>
      <w:r>
        <w:rPr>
          <w:rFonts w:ascii="@Malgun Gothic" w:hAnsi="Biondi"/>
          <w14:ligatures w14:val="none"/>
        </w:rPr>
        <w:tab/>
      </w:r>
      <w:r>
        <w:rPr>
          <w:rFonts w:ascii="@Malgun Gothic" w:hAnsi="Biondi"/>
          <w14:ligatures w14:val="none"/>
        </w:rPr>
        <w:tab/>
      </w:r>
      <w:r w:rsidR="006B0075">
        <w:rPr>
          <w:rFonts w:ascii="@Malgun Gothic" w:hAnsi="Biondi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 xml:space="preserve">Trollius </w:t>
      </w:r>
      <w:r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>(</w:t>
      </w:r>
      <w:proofErr w:type="gramStart"/>
      <w:r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>Trollius)</w:t>
      </w:r>
      <w:r>
        <w:rPr>
          <w:rFonts w:ascii="@Malgun Gothic" w:hAnsi="Biondi"/>
          <w:i/>
          <w:iCs/>
          <w14:ligatures w14:val="none"/>
        </w:rPr>
        <w:t xml:space="preserve">   </w:t>
      </w:r>
      <w:proofErr w:type="gramEnd"/>
      <w:r>
        <w:rPr>
          <w:rFonts w:ascii="@Malgun Gothic" w:hAnsi="Biondi"/>
          <w:i/>
          <w:iCs/>
          <w14:ligatures w14:val="none"/>
        </w:rPr>
        <w:t xml:space="preserve">   </w:t>
      </w:r>
      <w:r>
        <w:rPr>
          <w:rFonts w:ascii="@Malgun Gothic" w:hAnsi="Biondi"/>
          <w14:ligatures w14:val="none"/>
        </w:rPr>
        <w:tab/>
      </w:r>
      <w:r>
        <w:rPr>
          <w:rFonts w:ascii="@Malgun Gothic" w:hAnsi="Biondi"/>
          <w14:ligatures w14:val="none"/>
        </w:rPr>
        <w:tab/>
      </w:r>
      <w:r>
        <w:rPr>
          <w:rFonts w:ascii="@Malgun Gothic" w:hAnsi="Biondi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>3 blooms</w:t>
      </w:r>
    </w:p>
    <w:p w14:paraId="5C355D7F" w14:textId="444E7FBB" w:rsidR="00F122CD" w:rsidRDefault="00F122CD" w:rsidP="00F122CD">
      <w:pPr>
        <w:widowControl w:val="0"/>
        <w:spacing w:line="180" w:lineRule="auto"/>
        <w:rPr>
          <w:rFonts w:ascii="@Malgun Gothic" w:hAnsi="Biondi"/>
          <w14:ligatures w14:val="none"/>
        </w:rPr>
      </w:pPr>
      <w:r>
        <w:rPr>
          <w:rFonts w:ascii="@Malgun Gothic" w:hAnsi="Biondi"/>
          <w:b/>
          <w:bCs/>
          <w:sz w:val="16"/>
          <w:szCs w:val="16"/>
          <w14:ligatures w14:val="none"/>
        </w:rPr>
        <w:t xml:space="preserve">Lily, Asiatic </w:t>
      </w:r>
      <w:r>
        <w:rPr>
          <w:rFonts w:ascii="@Malgun Gothic" w:hAnsi="Biondi"/>
          <w:b/>
          <w:bCs/>
          <w:i/>
          <w:iCs/>
          <w14:ligatures w14:val="none"/>
        </w:rPr>
        <w:t>(</w:t>
      </w:r>
      <w:r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 xml:space="preserve">Lilium x hybrida) </w:t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>1 stem</w:t>
      </w:r>
      <w:r>
        <w:rPr>
          <w:rFonts w:ascii="@Malgun Gothic" w:hAnsi="Biondi"/>
          <w14:ligatures w14:val="none"/>
        </w:rPr>
        <w:tab/>
      </w:r>
      <w:r>
        <w:rPr>
          <w:rFonts w:ascii="@Malgun Gothic" w:hAnsi="Biondi"/>
          <w14:ligatures w14:val="none"/>
        </w:rPr>
        <w:tab/>
      </w:r>
      <w:r w:rsidR="006B0075">
        <w:rPr>
          <w:rFonts w:ascii="@Malgun Gothic" w:hAnsi="Biondi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 xml:space="preserve">Veronica </w:t>
      </w:r>
      <w:r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>(Veronica)</w:t>
      </w:r>
      <w:r>
        <w:rPr>
          <w:rFonts w:ascii="@Malgun Gothic" w:hAnsi="Biondi"/>
          <w:b/>
          <w:bCs/>
          <w14:ligatures w14:val="none"/>
        </w:rPr>
        <w:tab/>
      </w:r>
      <w:r>
        <w:rPr>
          <w:rFonts w:ascii="@Malgun Gothic" w:hAnsi="Biondi"/>
          <w14:ligatures w14:val="none"/>
        </w:rPr>
        <w:tab/>
      </w:r>
      <w:r>
        <w:rPr>
          <w:rFonts w:ascii="@Malgun Gothic" w:hAnsi="Biondi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>3 stems</w:t>
      </w:r>
    </w:p>
    <w:p w14:paraId="0650ADC0" w14:textId="1287022D" w:rsidR="00F122CD" w:rsidRDefault="00F122CD" w:rsidP="00F122CD">
      <w:pPr>
        <w:widowControl w:val="0"/>
        <w:spacing w:line="180" w:lineRule="auto"/>
        <w:rPr>
          <w:rFonts w:ascii="@Malgun Gothic" w:hAnsi="Biondi"/>
          <w14:ligatures w14:val="none"/>
        </w:rPr>
      </w:pPr>
      <w:r>
        <w:rPr>
          <w:rFonts w:ascii="@Malgun Gothic" w:hAnsi="Biondi"/>
          <w:b/>
          <w:bCs/>
          <w:sz w:val="16"/>
          <w:szCs w:val="16"/>
          <w14:ligatures w14:val="none"/>
        </w:rPr>
        <w:t xml:space="preserve">Lily, Oriental </w:t>
      </w:r>
      <w:r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 xml:space="preserve">(Lilium </w:t>
      </w:r>
      <w:proofErr w:type="spellStart"/>
      <w:r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>auratum</w:t>
      </w:r>
      <w:proofErr w:type="spellEnd"/>
      <w:r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>)</w:t>
      </w:r>
      <w:r>
        <w:rPr>
          <w:rFonts w:ascii="@Malgun Gothic" w:hAnsi="Biondi"/>
          <w:b/>
          <w:bCs/>
          <w:i/>
          <w:iCs/>
          <w14:ligatures w14:val="none"/>
        </w:rPr>
        <w:t xml:space="preserve"> </w:t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 xml:space="preserve">1 stem </w:t>
      </w:r>
      <w:r>
        <w:rPr>
          <w:rFonts w:ascii="@Malgun Gothic" w:hAnsi="Biondi"/>
          <w14:ligatures w14:val="none"/>
        </w:rPr>
        <w:tab/>
      </w:r>
      <w:r>
        <w:rPr>
          <w:rFonts w:ascii="@Malgun Gothic" w:hAnsi="Biondi"/>
          <w14:ligatures w14:val="none"/>
        </w:rPr>
        <w:tab/>
      </w:r>
      <w:r w:rsidR="006B0075">
        <w:rPr>
          <w:rFonts w:ascii="@Malgun Gothic" w:hAnsi="Biondi"/>
          <w14:ligatures w14:val="none"/>
        </w:rPr>
        <w:tab/>
      </w:r>
      <w:r>
        <w:rPr>
          <w:rFonts w:ascii="@Malgun Gothic" w:hAnsi="Biondi"/>
          <w:b/>
          <w:bCs/>
          <w:sz w:val="16"/>
          <w:szCs w:val="16"/>
          <w14:ligatures w14:val="none"/>
        </w:rPr>
        <w:t>Yarrow</w:t>
      </w:r>
      <w:r>
        <w:rPr>
          <w:rFonts w:ascii="@Malgun Gothic" w:hAnsi="Biondi"/>
          <w:b/>
          <w:bCs/>
          <w14:ligatures w14:val="none"/>
        </w:rPr>
        <w:t xml:space="preserve"> </w:t>
      </w:r>
      <w:r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>(Achillea)</w:t>
      </w:r>
      <w:r>
        <w:rPr>
          <w:rFonts w:ascii="@Malgun Gothic" w:hAnsi="Biondi"/>
          <w:b/>
          <w:bCs/>
          <w14:ligatures w14:val="none"/>
        </w:rPr>
        <w:tab/>
      </w:r>
      <w:r>
        <w:rPr>
          <w:rFonts w:ascii="@Malgun Gothic" w:hAnsi="Biondi"/>
          <w14:ligatures w14:val="none"/>
        </w:rPr>
        <w:t xml:space="preserve">     </w:t>
      </w:r>
      <w:r>
        <w:rPr>
          <w:rFonts w:ascii="@Malgun Gothic" w:hAnsi="Biondi"/>
          <w14:ligatures w14:val="none"/>
        </w:rPr>
        <w:tab/>
      </w:r>
      <w:r>
        <w:rPr>
          <w:rFonts w:ascii="@Malgun Gothic" w:hAnsi="Biondi"/>
          <w14:ligatures w14:val="none"/>
        </w:rPr>
        <w:tab/>
      </w:r>
      <w:r>
        <w:rPr>
          <w:rFonts w:ascii="@Malgun Gothic" w:hAnsi="Biondi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>3 stems</w:t>
      </w:r>
    </w:p>
    <w:p w14:paraId="602665B5" w14:textId="606B38A2" w:rsidR="00F122CD" w:rsidRDefault="00F122CD" w:rsidP="00F122CD">
      <w:pPr>
        <w:widowControl w:val="0"/>
        <w:spacing w:line="180" w:lineRule="auto"/>
        <w:rPr>
          <w:rFonts w:ascii="@Malgun Gothic" w:hAnsi="Biondi"/>
          <w:sz w:val="8"/>
          <w:szCs w:val="8"/>
          <w14:ligatures w14:val="none"/>
        </w:rPr>
      </w:pPr>
      <w:r>
        <w:rPr>
          <w:rFonts w:ascii="@Malgun Gothic" w:hAnsi="Biondi"/>
          <w:b/>
          <w:bCs/>
          <w:sz w:val="16"/>
          <w:szCs w:val="16"/>
          <w14:ligatures w14:val="none"/>
        </w:rPr>
        <w:t xml:space="preserve">Lily, Other Hybrid </w:t>
      </w:r>
      <w:r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 xml:space="preserve">(Lilium x var.)   </w:t>
      </w:r>
      <w:r w:rsidR="00F2148A"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i/>
          <w:iCs/>
          <w:sz w:val="16"/>
          <w:szCs w:val="16"/>
          <w14:ligatures w14:val="none"/>
        </w:rPr>
        <w:t xml:space="preserve"> </w:t>
      </w:r>
      <w:r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>1 stem</w:t>
      </w:r>
      <w:r>
        <w:rPr>
          <w:rFonts w:ascii="@Malgun Gothic" w:hAnsi="Biondi"/>
          <w:b/>
          <w:bCs/>
          <w:sz w:val="16"/>
          <w:szCs w:val="16"/>
          <w14:ligatures w14:val="none"/>
        </w:rPr>
        <w:t xml:space="preserve">      </w:t>
      </w:r>
      <w:r w:rsidR="00BD1C7A">
        <w:rPr>
          <w:rFonts w:ascii="@Malgun Gothic" w:hAnsi="Biondi"/>
          <w:b/>
          <w:bCs/>
          <w:sz w:val="16"/>
          <w:szCs w:val="16"/>
          <w14:ligatures w14:val="none"/>
        </w:rPr>
        <w:tab/>
      </w:r>
      <w:r w:rsidR="00BD1C7A">
        <w:rPr>
          <w:rFonts w:ascii="@Malgun Gothic" w:hAnsi="Biondi"/>
          <w:b/>
          <w:bCs/>
          <w:sz w:val="16"/>
          <w:szCs w:val="16"/>
          <w14:ligatures w14:val="none"/>
        </w:rPr>
        <w:tab/>
      </w:r>
      <w:r>
        <w:rPr>
          <w:rFonts w:ascii="@Malgun Gothic" w:hAnsi="Biondi"/>
          <w:b/>
          <w:bCs/>
          <w:sz w:val="14"/>
          <w:szCs w:val="14"/>
          <w14:ligatures w14:val="none"/>
        </w:rPr>
        <w:t>Any Perennial or Biennial Not Listed</w:t>
      </w:r>
      <w:r>
        <w:rPr>
          <w:rFonts w:ascii="@Malgun Gothic" w:hAnsi="Biondi"/>
          <w:b/>
          <w:bCs/>
          <w:sz w:val="14"/>
          <w:szCs w:val="14"/>
          <w14:ligatures w14:val="none"/>
        </w:rPr>
        <w:tab/>
      </w:r>
      <w:r w:rsidR="006B0075">
        <w:rPr>
          <w:rFonts w:ascii="@Malgun Gothic" w:hAnsi="Biondi"/>
          <w:b/>
          <w:bCs/>
          <w:sz w:val="14"/>
          <w:szCs w:val="14"/>
          <w14:ligatures w14:val="none"/>
        </w:rPr>
        <w:tab/>
      </w:r>
      <w:r>
        <w:rPr>
          <w:rFonts w:ascii="@Malgun Gothic" w:hAnsi="Biondi"/>
          <w:sz w:val="16"/>
          <w:szCs w:val="16"/>
          <w14:ligatures w14:val="none"/>
        </w:rPr>
        <w:t>1 stem</w:t>
      </w:r>
    </w:p>
    <w:p w14:paraId="3C18AB1E" w14:textId="77777777" w:rsidR="00F122CD" w:rsidRDefault="00F122CD" w:rsidP="00F122CD">
      <w:pPr>
        <w:widowControl w:val="0"/>
        <w:spacing w:line="180" w:lineRule="auto"/>
        <w:rPr>
          <w:rFonts w:ascii="@Malgun Gothic" w:hAnsi="Biondi"/>
          <w:sz w:val="8"/>
          <w:szCs w:val="8"/>
          <w14:ligatures w14:val="none"/>
        </w:rPr>
      </w:pPr>
      <w:r>
        <w:rPr>
          <w:rFonts w:ascii="@Malgun Gothic" w:hAnsi="Biondi"/>
          <w:sz w:val="8"/>
          <w:szCs w:val="8"/>
          <w14:ligatures w14:val="none"/>
        </w:rPr>
        <w:t> </w:t>
      </w:r>
    </w:p>
    <w:p w14:paraId="196979FD" w14:textId="77777777" w:rsidR="00F122CD" w:rsidRDefault="00F122CD" w:rsidP="00F122CD">
      <w:pPr>
        <w:widowControl w:val="0"/>
        <w:spacing w:line="60" w:lineRule="auto"/>
        <w:rPr>
          <w:rFonts w:ascii="High Tower Text" w:hAnsi="High Tower Text"/>
          <w:sz w:val="22"/>
          <w:szCs w:val="22"/>
          <w14:ligatures w14:val="none"/>
        </w:rPr>
      </w:pPr>
      <w:r>
        <w:rPr>
          <w:rFonts w:ascii="High Tower Text" w:hAnsi="High Tower Text"/>
          <w:sz w:val="22"/>
          <w:szCs w:val="22"/>
          <w14:ligatures w14:val="none"/>
        </w:rPr>
        <w:tab/>
      </w:r>
      <w:r>
        <w:rPr>
          <w:rFonts w:ascii="High Tower Text" w:hAnsi="High Tower Text"/>
          <w:sz w:val="22"/>
          <w:szCs w:val="22"/>
          <w14:ligatures w14:val="none"/>
        </w:rPr>
        <w:tab/>
      </w:r>
      <w:r>
        <w:rPr>
          <w:rFonts w:ascii="High Tower Text" w:hAnsi="High Tower Text"/>
          <w:sz w:val="22"/>
          <w:szCs w:val="22"/>
          <w14:ligatures w14:val="none"/>
        </w:rPr>
        <w:tab/>
      </w:r>
      <w:r>
        <w:rPr>
          <w:rFonts w:ascii="High Tower Text" w:hAnsi="High Tower Text"/>
          <w:sz w:val="22"/>
          <w:szCs w:val="22"/>
          <w14:ligatures w14:val="none"/>
        </w:rPr>
        <w:tab/>
      </w:r>
      <w:r>
        <w:rPr>
          <w:rFonts w:ascii="High Tower Text" w:hAnsi="High Tower Text"/>
          <w:sz w:val="22"/>
          <w:szCs w:val="22"/>
          <w14:ligatures w14:val="none"/>
        </w:rPr>
        <w:tab/>
      </w:r>
    </w:p>
    <w:p w14:paraId="7E799B73" w14:textId="77777777" w:rsidR="00F122CD" w:rsidRDefault="00F122CD" w:rsidP="003A65D6">
      <w:pPr>
        <w:widowControl w:val="0"/>
        <w:spacing w:line="180" w:lineRule="auto"/>
        <w:jc w:val="center"/>
        <w:rPr>
          <w:b/>
          <w:bCs/>
          <w:sz w:val="28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9900">
                <w14:alpha w14:val="50000"/>
              </w14:srgbClr>
            </w14:solidFill>
            <w14:prstDash w14:val="solid"/>
            <w14:round/>
          </w14:textOutline>
          <w14:ligatures w14:val="none"/>
        </w:rPr>
      </w:pPr>
      <w:r>
        <w:rPr>
          <w:b/>
          <w:bCs/>
          <w:i/>
          <w:iCs/>
          <w:color w:val="003E00"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9900">
                <w14:alpha w14:val="50000"/>
              </w14:srgbClr>
            </w14:solidFill>
            <w14:prstDash w14:val="solid"/>
            <w14:round/>
          </w14:textOutline>
          <w14:ligatures w14:val="none"/>
        </w:rPr>
        <w:t xml:space="preserve"> </w:t>
      </w:r>
      <w:r>
        <w:rPr>
          <w:b/>
          <w:bCs/>
          <w:sz w:val="28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ligatures w14:val="none"/>
        </w:rPr>
        <w:t>C. Container-Grown Plants</w:t>
      </w:r>
    </w:p>
    <w:p w14:paraId="1A4D81FE" w14:textId="77777777" w:rsidR="00F122CD" w:rsidRDefault="00F122CD" w:rsidP="00F122CD">
      <w:pPr>
        <w:widowControl w:val="0"/>
        <w:spacing w:line="180" w:lineRule="auto"/>
        <w:jc w:val="center"/>
        <w:rPr>
          <w:rFonts w:ascii="Beach Condensed" w:hAnsi="Beach Condensed"/>
          <w:b/>
          <w:bCs/>
          <w:sz w:val="8"/>
          <w:szCs w:val="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9900">
                <w14:alpha w14:val="50000"/>
              </w14:srgbClr>
            </w14:solidFill>
            <w14:prstDash w14:val="solid"/>
            <w14:round/>
          </w14:textOutline>
          <w14:ligatures w14:val="none"/>
        </w:rPr>
      </w:pPr>
      <w:r>
        <w:rPr>
          <w:rFonts w:ascii="Beach Condensed" w:hAnsi="Beach Condensed"/>
          <w:b/>
          <w:bCs/>
          <w:sz w:val="8"/>
          <w:szCs w:val="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9900">
                <w14:alpha w14:val="50000"/>
              </w14:srgbClr>
            </w14:solidFill>
            <w14:prstDash w14:val="solid"/>
            <w14:round/>
          </w14:textOutline>
          <w14:ligatures w14:val="none"/>
        </w:rPr>
        <w:t> </w:t>
      </w:r>
    </w:p>
    <w:p w14:paraId="6330F4E7" w14:textId="77777777" w:rsidR="003A65D6" w:rsidRDefault="00F122CD" w:rsidP="00F122CD">
      <w:pPr>
        <w:widowControl w:val="0"/>
        <w:spacing w:line="180" w:lineRule="auto"/>
        <w:jc w:val="center"/>
        <w:rPr>
          <w:rFonts w:ascii="Malgun Gothic" w:hAnsi="Biondi"/>
          <w:b/>
          <w:bCs/>
          <w:sz w:val="18"/>
          <w:szCs w:val="18"/>
          <w14:ligatures w14:val="none"/>
        </w:rPr>
      </w:pPr>
      <w:r>
        <w:rPr>
          <w:rFonts w:ascii="Malgun Gothic" w:hAnsi="Biondi"/>
          <w:b/>
          <w:bCs/>
          <w:sz w:val="18"/>
          <w:szCs w:val="18"/>
          <w14:ligatures w14:val="none"/>
        </w:rPr>
        <w:t>In the exhibitor</w:t>
      </w:r>
      <w:r>
        <w:rPr>
          <w:rFonts w:ascii="Malgun Gothic" w:hAnsi="Biondi"/>
          <w:b/>
          <w:bCs/>
          <w:sz w:val="18"/>
          <w:szCs w:val="18"/>
          <w14:ligatures w14:val="none"/>
        </w:rPr>
        <w:t>’</w:t>
      </w:r>
      <w:r>
        <w:rPr>
          <w:rFonts w:ascii="Malgun Gothic" w:hAnsi="Biondi"/>
          <w:b/>
          <w:bCs/>
          <w:sz w:val="18"/>
          <w:szCs w:val="18"/>
          <w14:ligatures w14:val="none"/>
        </w:rPr>
        <w:t>s possession for at least 60 days.  Multiple and combo plantings</w:t>
      </w:r>
    </w:p>
    <w:p w14:paraId="239837F1" w14:textId="07625A5A" w:rsidR="00F122CD" w:rsidRDefault="00F122CD" w:rsidP="00F122CD">
      <w:pPr>
        <w:widowControl w:val="0"/>
        <w:spacing w:line="180" w:lineRule="auto"/>
        <w:jc w:val="center"/>
        <w:rPr>
          <w:rFonts w:ascii="Malgun Gothic" w:hAnsi="Biondi"/>
          <w:b/>
          <w:bCs/>
          <w:sz w:val="8"/>
          <w:szCs w:val="8"/>
          <w14:ligatures w14:val="none"/>
        </w:rPr>
      </w:pPr>
      <w:r>
        <w:rPr>
          <w:rFonts w:ascii="Malgun Gothic" w:hAnsi="Biondi"/>
          <w:b/>
          <w:bCs/>
          <w:sz w:val="18"/>
          <w:szCs w:val="18"/>
          <w14:ligatures w14:val="none"/>
        </w:rPr>
        <w:t>growing together and in exhibitor</w:t>
      </w:r>
      <w:r>
        <w:rPr>
          <w:rFonts w:ascii="Malgun Gothic" w:hAnsi="Biondi"/>
          <w:b/>
          <w:bCs/>
          <w:sz w:val="18"/>
          <w:szCs w:val="18"/>
          <w14:ligatures w14:val="none"/>
        </w:rPr>
        <w:t>’</w:t>
      </w:r>
      <w:r>
        <w:rPr>
          <w:rFonts w:ascii="Malgun Gothic" w:hAnsi="Biondi"/>
          <w:b/>
          <w:bCs/>
          <w:sz w:val="18"/>
          <w:szCs w:val="18"/>
          <w14:ligatures w14:val="none"/>
        </w:rPr>
        <w:t>s possession at least 6 weeks.</w:t>
      </w:r>
    </w:p>
    <w:p w14:paraId="21A6DC10" w14:textId="77777777" w:rsidR="00F122CD" w:rsidRDefault="00F122CD" w:rsidP="00F122CD">
      <w:pPr>
        <w:widowControl w:val="0"/>
        <w:spacing w:line="180" w:lineRule="auto"/>
        <w:jc w:val="center"/>
        <w:rPr>
          <w:rFonts w:ascii="Malgun Gothic" w:hAnsi="Biondi"/>
          <w:b/>
          <w:bCs/>
          <w:sz w:val="8"/>
          <w:szCs w:val="8"/>
          <w14:ligatures w14:val="none"/>
        </w:rPr>
      </w:pPr>
      <w:r>
        <w:rPr>
          <w:rFonts w:ascii="Malgun Gothic" w:hAnsi="Biondi"/>
          <w:b/>
          <w:bCs/>
          <w:sz w:val="8"/>
          <w:szCs w:val="8"/>
          <w14:ligatures w14:val="none"/>
        </w:rPr>
        <w:t> </w:t>
      </w:r>
    </w:p>
    <w:p w14:paraId="4E6B19EA" w14:textId="39E7C45A" w:rsidR="00F122CD" w:rsidRPr="002B792F" w:rsidRDefault="00F122CD" w:rsidP="007E2B46">
      <w:pPr>
        <w:widowControl w:val="0"/>
        <w:jc w:val="center"/>
        <w:rPr>
          <w:rFonts w:ascii="Malgun Gothic" w:eastAsia="Malgun Gothic" w:hAnsi="Malgun Gothic"/>
          <w:b/>
          <w:bCs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ligatures w14:val="none"/>
        </w:rPr>
      </w:pPr>
      <w:r>
        <w:rPr>
          <w:rFonts w:ascii="Malgun Gothic" w:hAnsi="Biondi"/>
          <w:b/>
          <w:bCs/>
          <w:sz w:val="22"/>
          <w:szCs w:val="22"/>
          <w14:ligatures w14:val="none"/>
        </w:rPr>
        <w:t> </w:t>
      </w:r>
      <w:r w:rsidRPr="002B792F">
        <w:rPr>
          <w:rFonts w:ascii="Malgun Gothic" w:eastAsia="Malgun Gothic" w:hAnsi="Malgun Gothic" w:hint="eastAsia"/>
          <w:b/>
          <w:bCs/>
        </w:rPr>
        <w:t>1.</w:t>
      </w:r>
      <w:r w:rsidRPr="002B792F">
        <w:rPr>
          <w:b/>
          <w:bCs/>
        </w:rPr>
        <w:t> </w:t>
      </w:r>
      <w:r w:rsidRPr="002B792F">
        <w:rPr>
          <w:rFonts w:ascii="Malgun Gothic" w:eastAsia="Malgun Gothic" w:hAnsi="Malgun Gothic" w:hint="eastAsia"/>
          <w:b/>
          <w:bCs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ligatures w14:val="none"/>
        </w:rPr>
        <w:t>Foliage (any kind)</w:t>
      </w:r>
      <w:r w:rsidR="007E2B46">
        <w:rPr>
          <w:rFonts w:ascii="Malgun Gothic" w:eastAsia="Malgun Gothic" w:hAnsi="Malgun Gothic"/>
          <w:b/>
          <w:bCs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ligatures w14:val="none"/>
        </w:rPr>
        <w:tab/>
      </w:r>
      <w:r w:rsidRPr="002B792F">
        <w:rPr>
          <w:rFonts w:ascii="Malgun Gothic" w:eastAsia="Malgun Gothic" w:hAnsi="Malgun Gothic" w:hint="eastAsia"/>
          <w:b/>
          <w:bCs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ligatures w14:val="none"/>
        </w:rPr>
        <w:t xml:space="preserve">  </w:t>
      </w:r>
      <w:r w:rsidR="007E2B46">
        <w:rPr>
          <w:rFonts w:ascii="Malgun Gothic" w:eastAsia="Malgun Gothic" w:hAnsi="Malgun Gothic"/>
          <w:b/>
          <w:bCs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ligatures w14:val="none"/>
        </w:rPr>
        <w:t xml:space="preserve">      </w:t>
      </w:r>
      <w:r w:rsidRPr="002B792F">
        <w:rPr>
          <w:rFonts w:ascii="Malgun Gothic" w:eastAsia="Malgun Gothic" w:hAnsi="Malgun Gothic" w:hint="eastAsia"/>
          <w:b/>
          <w:bCs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ligatures w14:val="none"/>
        </w:rPr>
        <w:t xml:space="preserve"> 2. Flowering (in bloom, any kind) </w:t>
      </w:r>
      <w:r w:rsidRPr="002B792F">
        <w:rPr>
          <w:rFonts w:ascii="Malgun Gothic" w:eastAsia="Malgun Gothic" w:hAnsi="Malgun Gothic" w:hint="eastAsia"/>
          <w:b/>
          <w:bCs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ligatures w14:val="none"/>
        </w:rPr>
        <w:tab/>
        <w:t xml:space="preserve">   3.  </w:t>
      </w:r>
      <w:proofErr w:type="gramStart"/>
      <w:r w:rsidRPr="002B792F">
        <w:rPr>
          <w:rFonts w:ascii="Malgun Gothic" w:eastAsia="Malgun Gothic" w:hAnsi="Malgun Gothic" w:hint="eastAsia"/>
          <w:b/>
          <w:bCs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ligatures w14:val="none"/>
        </w:rPr>
        <w:t>Hanging</w:t>
      </w:r>
      <w:proofErr w:type="gramEnd"/>
      <w:r w:rsidRPr="002B792F">
        <w:rPr>
          <w:rFonts w:ascii="Malgun Gothic" w:eastAsia="Malgun Gothic" w:hAnsi="Malgun Gothic" w:hint="eastAsia"/>
          <w:b/>
          <w:bCs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ligatures w14:val="none"/>
        </w:rPr>
        <w:t xml:space="preserve"> (any kind)      </w:t>
      </w:r>
      <w:r w:rsidRPr="002B792F">
        <w:rPr>
          <w:rFonts w:ascii="Malgun Gothic" w:eastAsia="Malgun Gothic" w:hAnsi="Malgun Gothic" w:hint="eastAsia"/>
          <w:b/>
          <w:bCs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ligatures w14:val="none"/>
        </w:rPr>
        <w:tab/>
        <w:t xml:space="preserve">      </w:t>
      </w:r>
    </w:p>
    <w:p w14:paraId="7DCE00BE" w14:textId="77777777" w:rsidR="00F122CD" w:rsidRPr="002B792F" w:rsidRDefault="00F122CD" w:rsidP="002B792F">
      <w:pPr>
        <w:widowControl w:val="0"/>
        <w:spacing w:before="120"/>
        <w:rPr>
          <w14:ligatures w14:val="none"/>
        </w:rPr>
      </w:pPr>
      <w:r w:rsidRPr="002B792F">
        <w:rPr>
          <w14:ligatures w14:val="none"/>
        </w:rPr>
        <w:t> </w:t>
      </w:r>
    </w:p>
    <w:p w14:paraId="6F57D402" w14:textId="77777777" w:rsidR="00F122CD" w:rsidRDefault="00F122CD" w:rsidP="00F122CD">
      <w:pPr>
        <w:widowControl w:val="0"/>
        <w:spacing w:line="180" w:lineRule="auto"/>
        <w:jc w:val="center"/>
        <w:rPr>
          <w:b/>
          <w:bCs/>
          <w:sz w:val="28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ligatures w14:val="none"/>
        </w:rPr>
      </w:pPr>
      <w:r>
        <w:rPr>
          <w:b/>
          <w:bCs/>
          <w:sz w:val="28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ligatures w14:val="none"/>
        </w:rPr>
        <w:t>D. Garden Collection</w:t>
      </w:r>
    </w:p>
    <w:p w14:paraId="0E8B0D06" w14:textId="4CD09304" w:rsidR="00F122CD" w:rsidRDefault="00F122CD" w:rsidP="00F122CD">
      <w:pPr>
        <w:widowControl w:val="0"/>
        <w:spacing w:line="180" w:lineRule="auto"/>
        <w:jc w:val="center"/>
        <w:rPr>
          <w:rFonts w:ascii="@Malgun Gothic" w:hAnsi="Biondi"/>
          <w:b/>
          <w:bCs/>
          <w:sz w:val="18"/>
          <w:szCs w:val="18"/>
          <w14:ligatures w14:val="none"/>
        </w:rPr>
      </w:pPr>
      <w:r>
        <w:rPr>
          <w:rFonts w:ascii="@Malgun Gothic" w:hAnsi="Biondi"/>
          <w:b/>
          <w:bCs/>
          <w:sz w:val="18"/>
          <w:szCs w:val="18"/>
          <w14:ligatures w14:val="none"/>
        </w:rPr>
        <w:t>This exhibit will be judged for horticultural perfection and number of varieties</w:t>
      </w:r>
      <w:r w:rsidR="003A65D6">
        <w:rPr>
          <w:rFonts w:ascii="@Malgun Gothic" w:hAnsi="Biondi"/>
          <w:b/>
          <w:bCs/>
          <w:sz w:val="18"/>
          <w:szCs w:val="18"/>
          <w14:ligatures w14:val="none"/>
        </w:rPr>
        <w:t xml:space="preserve"> </w:t>
      </w:r>
      <w:r>
        <w:rPr>
          <w:rFonts w:ascii="@Malgun Gothic" w:hAnsi="Biondi"/>
          <w:b/>
          <w:bCs/>
          <w:sz w:val="18"/>
          <w:szCs w:val="18"/>
          <w14:ligatures w14:val="none"/>
        </w:rPr>
        <w:t>represented (minimum of 5).  Can be cut or potted, flowers or vegetables,</w:t>
      </w:r>
      <w:r w:rsidR="003A65D6">
        <w:rPr>
          <w:rFonts w:ascii="@Malgun Gothic" w:hAnsi="Biondi"/>
          <w:b/>
          <w:bCs/>
          <w:sz w:val="18"/>
          <w:szCs w:val="18"/>
          <w14:ligatures w14:val="none"/>
        </w:rPr>
        <w:t xml:space="preserve"> </w:t>
      </w:r>
      <w:r>
        <w:rPr>
          <w:rFonts w:ascii="@Malgun Gothic" w:hAnsi="Biondi"/>
          <w:b/>
          <w:bCs/>
          <w:sz w:val="18"/>
          <w:szCs w:val="18"/>
          <w14:ligatures w14:val="none"/>
        </w:rPr>
        <w:t>should be pleasantly displayed and botanically named.</w:t>
      </w:r>
    </w:p>
    <w:p w14:paraId="077F52A9" w14:textId="77777777" w:rsidR="00F122CD" w:rsidRDefault="00F122CD" w:rsidP="00F122CD">
      <w:pPr>
        <w:widowControl w:val="0"/>
        <w:spacing w:line="180" w:lineRule="auto"/>
        <w:jc w:val="center"/>
        <w:rPr>
          <w:rFonts w:ascii="@Malgun Gothic" w:hAnsi="Biondi"/>
          <w:b/>
          <w:bCs/>
          <w:sz w:val="18"/>
          <w:szCs w:val="18"/>
          <w14:ligatures w14:val="none"/>
        </w:rPr>
      </w:pPr>
      <w:r>
        <w:rPr>
          <w:rFonts w:ascii="@Malgun Gothic" w:hAnsi="Biondi"/>
          <w:b/>
          <w:bCs/>
          <w:sz w:val="18"/>
          <w:szCs w:val="18"/>
          <w14:ligatures w14:val="none"/>
        </w:rPr>
        <w:t> </w:t>
      </w:r>
    </w:p>
    <w:p w14:paraId="3A92C8B4" w14:textId="77777777" w:rsidR="00F122CD" w:rsidRDefault="00F122CD" w:rsidP="00F122CD">
      <w:pPr>
        <w:widowControl w:val="0"/>
        <w:spacing w:line="180" w:lineRule="auto"/>
        <w:jc w:val="center"/>
        <w:rPr>
          <w:rFonts w:ascii="Liberate" w:hAnsi="Liberate"/>
          <w:color w:val="FF9900"/>
          <w:sz w:val="8"/>
          <w:szCs w:val="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9900">
                <w14:alpha w14:val="50000"/>
              </w14:srgbClr>
            </w14:solidFill>
            <w14:prstDash w14:val="solid"/>
            <w14:round/>
          </w14:textOutline>
          <w14:ligatures w14:val="none"/>
        </w:rPr>
      </w:pPr>
      <w:r>
        <w:rPr>
          <w:rFonts w:ascii="Liberate" w:hAnsi="Liberate"/>
          <w:color w:val="FF9900"/>
          <w:sz w:val="8"/>
          <w:szCs w:val="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9900">
                <w14:alpha w14:val="50000"/>
              </w14:srgbClr>
            </w14:solidFill>
            <w14:prstDash w14:val="solid"/>
            <w14:round/>
          </w14:textOutline>
          <w14:ligatures w14:val="none"/>
        </w:rPr>
        <w:t> </w:t>
      </w:r>
    </w:p>
    <w:p w14:paraId="2C2A7AC8" w14:textId="6DED735E" w:rsidR="00F122CD" w:rsidRDefault="00F122CD" w:rsidP="00F122CD">
      <w:pPr>
        <w:widowControl w:val="0"/>
        <w:spacing w:line="180" w:lineRule="auto"/>
        <w:ind w:left="360" w:hanging="360"/>
        <w:jc w:val="center"/>
        <w:rPr>
          <w:b/>
          <w:b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ligatures w14:val="none"/>
        </w:rPr>
      </w:pPr>
      <w:r>
        <w:rPr>
          <w:sz w:val="36"/>
          <w:szCs w:val="36"/>
        </w:rPr>
        <w:t>III</w:t>
      </w:r>
      <w:proofErr w:type="gramStart"/>
      <w:r>
        <w:rPr>
          <w:sz w:val="36"/>
          <w:szCs w:val="36"/>
        </w:rPr>
        <w:t>.</w:t>
      </w:r>
      <w:r>
        <w:t> </w:t>
      </w:r>
      <w:r>
        <w:rPr>
          <w:b/>
          <w:b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ligatures w14:val="none"/>
        </w:rPr>
        <w:t xml:space="preserve"> </w:t>
      </w:r>
      <w:r w:rsidR="00480DCF">
        <w:rPr>
          <w:b/>
          <w:b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ligatures w14:val="none"/>
        </w:rPr>
        <w:t>Special</w:t>
      </w:r>
      <w:proofErr w:type="gramEnd"/>
      <w:r w:rsidR="00480DCF">
        <w:rPr>
          <w:b/>
          <w:b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ligatures w14:val="none"/>
        </w:rPr>
        <w:t xml:space="preserve"> </w:t>
      </w:r>
      <w:r>
        <w:rPr>
          <w:b/>
          <w:b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ligatures w14:val="none"/>
        </w:rPr>
        <w:t>Exhibits</w:t>
      </w:r>
    </w:p>
    <w:p w14:paraId="74B518E1" w14:textId="77777777" w:rsidR="00F122CD" w:rsidRDefault="00F122CD" w:rsidP="00F122CD">
      <w:pPr>
        <w:widowControl w:val="0"/>
        <w:spacing w:line="180" w:lineRule="auto"/>
        <w:jc w:val="center"/>
        <w:rPr>
          <w:b/>
          <w:bCs/>
          <w:sz w:val="12"/>
          <w:szCs w:val="1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ligatures w14:val="none"/>
        </w:rPr>
      </w:pPr>
      <w:r>
        <w:rPr>
          <w:b/>
          <w:bCs/>
          <w:sz w:val="12"/>
          <w:szCs w:val="1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ligatures w14:val="none"/>
        </w:rPr>
        <w:t> </w:t>
      </w:r>
    </w:p>
    <w:p w14:paraId="6C2A3713" w14:textId="47C94E1C" w:rsidR="00F122CD" w:rsidRDefault="00F122CD" w:rsidP="00F122CD">
      <w:pPr>
        <w:widowControl w:val="0"/>
        <w:spacing w:line="180" w:lineRule="auto"/>
        <w:jc w:val="center"/>
        <w:rPr>
          <w:rFonts w:ascii="Malgun Gothic" w:hAnsi="Architec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000000">
                <w14:alpha w14:val="50000"/>
              </w14:srgbClr>
            </w14:solidFill>
            <w14:prstDash w14:val="solid"/>
            <w14:round/>
          </w14:textOutline>
          <w14:ligatures w14:val="none"/>
        </w:rPr>
      </w:pPr>
      <w:r>
        <w:rPr>
          <w:b/>
          <w:bCs/>
          <w:sz w:val="28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ligatures w14:val="none"/>
        </w:rPr>
        <w:t xml:space="preserve">A.  </w:t>
      </w:r>
      <w:proofErr w:type="gramStart"/>
      <w:r>
        <w:rPr>
          <w:b/>
          <w:bCs/>
          <w:sz w:val="28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ligatures w14:val="none"/>
        </w:rPr>
        <w:t xml:space="preserve">Educational  </w:t>
      </w:r>
      <w:r>
        <w:rPr>
          <w:rFonts w:ascii="Malgun Gothic" w:hAnsi="French Script MT"/>
          <w:sz w:val="18"/>
          <w:szCs w:val="1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000000">
                <w14:alpha w14:val="50000"/>
              </w14:srgbClr>
            </w14:solidFill>
            <w14:prstDash w14:val="solid"/>
            <w14:round/>
          </w14:textOutline>
          <w14:ligatures w14:val="none"/>
        </w:rPr>
        <w:t>(</w:t>
      </w:r>
      <w:proofErr w:type="gramEnd"/>
      <w:r>
        <w:rPr>
          <w:rFonts w:ascii="Malgun Gothic" w:hAnsi="French Script MT"/>
          <w:sz w:val="18"/>
          <w:szCs w:val="1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000000">
                <w14:alpha w14:val="50000"/>
              </w14:srgbClr>
            </w14:solidFill>
            <w14:prstDash w14:val="solid"/>
            <w14:round/>
          </w14:textOutline>
          <w14:ligatures w14:val="none"/>
        </w:rPr>
        <w:t xml:space="preserve">At least 18 sq. ft. of surface </w:t>
      </w:r>
      <w:proofErr w:type="gramStart"/>
      <w:r>
        <w:rPr>
          <w:rFonts w:ascii="Malgun Gothic" w:hAnsi="French Script MT"/>
          <w:sz w:val="18"/>
          <w:szCs w:val="1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000000">
                <w14:alpha w14:val="50000"/>
              </w14:srgbClr>
            </w14:solidFill>
            <w14:prstDash w14:val="solid"/>
            <w14:round/>
          </w14:textOutline>
          <w14:ligatures w14:val="none"/>
        </w:rPr>
        <w:t>area)</w:t>
      </w:r>
      <w:r w:rsidR="00480DCF">
        <w:rPr>
          <w:rFonts w:ascii="Malgun Gothic" w:hAnsi="French Script MT"/>
          <w:sz w:val="18"/>
          <w:szCs w:val="1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000000">
                <w14:alpha w14:val="50000"/>
              </w14:srgbClr>
            </w14:solidFill>
            <w14:prstDash w14:val="solid"/>
            <w14:round/>
          </w14:textOutline>
          <w14:ligatures w14:val="none"/>
        </w:rPr>
        <w:t xml:space="preserve">  </w:t>
      </w:r>
      <w:r w:rsidR="007607E2">
        <w:rPr>
          <w:rFonts w:ascii="Malgun Gothic" w:hAnsi="French Script MT"/>
          <w:sz w:val="18"/>
          <w:szCs w:val="1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000000">
                <w14:alpha w14:val="50000"/>
              </w14:srgbClr>
            </w14:solidFill>
            <w14:prstDash w14:val="solid"/>
            <w14:round/>
          </w14:textOutline>
          <w14:ligatures w14:val="none"/>
        </w:rPr>
        <w:t xml:space="preserve"> </w:t>
      </w:r>
      <w:proofErr w:type="gramEnd"/>
      <w:r w:rsidR="007607E2">
        <w:rPr>
          <w:rFonts w:ascii="Malgun Gothic" w:hAnsi="French Script MT"/>
          <w:sz w:val="18"/>
          <w:szCs w:val="1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000000">
                <w14:alpha w14:val="50000"/>
              </w14:srgbClr>
            </w14:solidFill>
            <w14:prstDash w14:val="solid"/>
            <w14:round/>
          </w14:textOutline>
          <w14:ligatures w14:val="none"/>
        </w:rPr>
        <w:t xml:space="preserve">   </w:t>
      </w:r>
      <w:r>
        <w:rPr>
          <w:rFonts w:ascii="Malgun Gothic" w:hAnsi="Architec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000000">
                <w14:alpha w14:val="50000"/>
              </w14:srgbClr>
            </w14:solidFill>
            <w14:prstDash w14:val="solid"/>
            <w14:round/>
          </w14:textOutline>
          <w14:ligatures w14:val="none"/>
        </w:rPr>
        <w:t xml:space="preserve">Exhibit 1 </w:t>
      </w:r>
      <w:r w:rsidR="00681C0D">
        <w:rPr>
          <w:rFonts w:ascii="Malgun Gothic" w:hAnsi="Architec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000000">
                <w14:alpha w14:val="50000"/>
              </w14:srgbClr>
            </w14:solidFill>
            <w14:prstDash w14:val="solid"/>
            <w14:round/>
          </w14:textOutline>
          <w14:ligatures w14:val="none"/>
        </w:rPr>
        <w:t>–</w:t>
      </w:r>
      <w:r>
        <w:rPr>
          <w:rFonts w:ascii="Malgun Gothic" w:hAnsi="Architec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000000">
                <w14:alpha w14:val="50000"/>
              </w14:srgbClr>
            </w14:solidFill>
            <w14:prstDash w14:val="solid"/>
            <w14:round/>
          </w14:textOutline>
          <w14:ligatures w14:val="none"/>
        </w:rPr>
        <w:t xml:space="preserve"> </w:t>
      </w:r>
      <w:r w:rsidR="009A2CC5">
        <w:rPr>
          <w:rFonts w:ascii="Malgun Gothic" w:hAnsi="Architec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000000">
                <w14:alpha w14:val="50000"/>
              </w14:srgbClr>
            </w14:solidFill>
            <w14:prstDash w14:val="solid"/>
            <w14:round/>
          </w14:textOutline>
          <w14:ligatures w14:val="none"/>
        </w:rPr>
        <w:t>T</w:t>
      </w:r>
      <w:r w:rsidR="00681C0D">
        <w:rPr>
          <w:rFonts w:ascii="Malgun Gothic" w:hAnsi="Architec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000000">
                <w14:alpha w14:val="50000"/>
              </w14:srgbClr>
            </w14:solidFill>
            <w14:prstDash w14:val="solid"/>
            <w14:round/>
          </w14:textOutline>
          <w14:ligatures w14:val="none"/>
        </w:rPr>
        <w:t xml:space="preserve">BA     </w:t>
      </w:r>
      <w:r>
        <w:rPr>
          <w:rFonts w:ascii="Malgun Gothic" w:hAnsi="Architec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000000">
                <w14:alpha w14:val="50000"/>
              </w14:srgbClr>
            </w14:solidFill>
            <w14:prstDash w14:val="solid"/>
            <w14:round/>
          </w14:textOutline>
          <w14:ligatures w14:val="none"/>
        </w:rPr>
        <w:t xml:space="preserve">Exhibit 2 </w:t>
      </w:r>
      <w:proofErr w:type="gramStart"/>
      <w:r>
        <w:rPr>
          <w:rFonts w:ascii="Malgun Gothic" w:hAnsi="Architec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000000">
                <w14:alpha w14:val="50000"/>
              </w14:srgbClr>
            </w14:solidFill>
            <w14:prstDash w14:val="solid"/>
            <w14:round/>
          </w14:textOutline>
          <w14:ligatures w14:val="none"/>
        </w:rPr>
        <w:t>-  Fairbanks</w:t>
      </w:r>
      <w:proofErr w:type="gramEnd"/>
      <w:r>
        <w:rPr>
          <w:rFonts w:ascii="Malgun Gothic" w:hAnsi="Architec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000000">
                <w14:alpha w14:val="50000"/>
              </w14:srgbClr>
            </w14:solidFill>
            <w14:prstDash w14:val="solid"/>
            <w14:round/>
          </w14:textOutline>
          <w14:ligatures w14:val="none"/>
        </w:rPr>
        <w:t xml:space="preserve"> Garden Club</w:t>
      </w:r>
    </w:p>
    <w:p w14:paraId="2A8FD049" w14:textId="77777777" w:rsidR="00F122CD" w:rsidRDefault="00F122CD" w:rsidP="00F122CD">
      <w:pPr>
        <w:widowControl w:val="0"/>
        <w:spacing w:line="180" w:lineRule="auto"/>
        <w:jc w:val="center"/>
        <w:rPr>
          <w:rFonts w:ascii="Beach Condensed" w:hAnsi="Beach Condensed"/>
          <w:sz w:val="8"/>
          <w:szCs w:val="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000000">
                <w14:alpha w14:val="50000"/>
              </w14:srgbClr>
            </w14:solidFill>
            <w14:prstDash w14:val="solid"/>
            <w14:round/>
          </w14:textOutline>
          <w14:ligatures w14:val="none"/>
        </w:rPr>
      </w:pPr>
      <w:r>
        <w:rPr>
          <w:rFonts w:ascii="Beach Condensed" w:hAnsi="Beach Condensed"/>
          <w:sz w:val="8"/>
          <w:szCs w:val="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000000">
                <w14:alpha w14:val="50000"/>
              </w14:srgbClr>
            </w14:solidFill>
            <w14:prstDash w14:val="solid"/>
            <w14:round/>
          </w14:textOutline>
          <w14:ligatures w14:val="none"/>
        </w:rPr>
        <w:t> </w:t>
      </w:r>
    </w:p>
    <w:p w14:paraId="6A364813" w14:textId="77777777" w:rsidR="00F122CD" w:rsidRDefault="00F122CD" w:rsidP="00F122CD">
      <w:pPr>
        <w:widowControl w:val="0"/>
        <w:spacing w:line="180" w:lineRule="auto"/>
        <w:jc w:val="center"/>
        <w:rPr>
          <w:rFonts w:ascii="Prodigal" w:hAnsi="Prodigal"/>
          <w:sz w:val="8"/>
          <w:szCs w:val="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000000">
                <w14:alpha w14:val="50000"/>
              </w14:srgbClr>
            </w14:solidFill>
            <w14:prstDash w14:val="solid"/>
            <w14:round/>
          </w14:textOutline>
          <w14:ligatures w14:val="none"/>
        </w:rPr>
      </w:pPr>
      <w:r>
        <w:rPr>
          <w:rFonts w:ascii="Prodigal" w:hAnsi="Prodigal"/>
          <w:sz w:val="8"/>
          <w:szCs w:val="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000000">
                <w14:alpha w14:val="50000"/>
              </w14:srgbClr>
            </w14:solidFill>
            <w14:prstDash w14:val="solid"/>
            <w14:round/>
          </w14:textOutline>
          <w14:ligatures w14:val="none"/>
        </w:rPr>
        <w:t> </w:t>
      </w:r>
    </w:p>
    <w:p w14:paraId="3F77ECA6" w14:textId="77777777" w:rsidR="00F122CD" w:rsidRDefault="00F122CD" w:rsidP="00F122CD">
      <w:pPr>
        <w:widowControl w:val="0"/>
        <w:spacing w:line="180" w:lineRule="auto"/>
        <w:jc w:val="center"/>
        <w:rPr>
          <w:rFonts w:ascii="@Malgun Gothic" w:eastAsia="@Malgun Gothic" w:hAnsi="@Malgun Gothic"/>
          <w:sz w:val="18"/>
          <w:szCs w:val="1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000000">
                <w14:alpha w14:val="50000"/>
              </w14:srgbClr>
            </w14:solidFill>
            <w14:prstDash w14:val="solid"/>
            <w14:round/>
          </w14:textOutline>
          <w14:ligatures w14:val="none"/>
        </w:rPr>
      </w:pPr>
      <w:r>
        <w:rPr>
          <w:b/>
          <w:bCs/>
          <w:sz w:val="28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ligatures w14:val="none"/>
        </w:rPr>
        <w:t xml:space="preserve">B.  </w:t>
      </w:r>
      <w:proofErr w:type="gramStart"/>
      <w:r>
        <w:rPr>
          <w:b/>
          <w:bCs/>
          <w:sz w:val="28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ligatures w14:val="none"/>
        </w:rPr>
        <w:t xml:space="preserve">Youth  </w:t>
      </w:r>
      <w:r>
        <w:rPr>
          <w:rFonts w:ascii="@Malgun Gothic" w:eastAsia="@Malgun Gothic" w:hAnsi="@Malgun Gothic" w:hint="eastAsia"/>
          <w:sz w:val="18"/>
          <w:szCs w:val="1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000000">
                <w14:alpha w14:val="50000"/>
              </w14:srgbClr>
            </w14:solidFill>
            <w14:prstDash w14:val="solid"/>
            <w14:round/>
          </w14:textOutline>
          <w14:ligatures w14:val="none"/>
        </w:rPr>
        <w:t>(</w:t>
      </w:r>
      <w:proofErr w:type="gramEnd"/>
      <w:r>
        <w:rPr>
          <w:rFonts w:ascii="@Malgun Gothic" w:eastAsia="@Malgun Gothic" w:hAnsi="@Malgun Gothic" w:hint="eastAsia"/>
          <w:sz w:val="18"/>
          <w:szCs w:val="1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000000">
                <w14:alpha w14:val="50000"/>
              </w14:srgbClr>
            </w14:solidFill>
            <w14:prstDash w14:val="solid"/>
            <w14:round/>
          </w14:textOutline>
          <w14:ligatures w14:val="none"/>
        </w:rPr>
        <w:t>18 Years or Younger)</w:t>
      </w:r>
    </w:p>
    <w:p w14:paraId="76BE7DC9" w14:textId="77777777" w:rsidR="00F122CD" w:rsidRDefault="00F122CD" w:rsidP="00F122CD">
      <w:pPr>
        <w:widowControl w:val="0"/>
        <w:spacing w:line="180" w:lineRule="auto"/>
        <w:jc w:val="center"/>
        <w:rPr>
          <w:rFonts w:ascii="@Malgun Gothic" w:eastAsia="@Malgun Gothic" w:hAnsi="@Malgun Gothic"/>
          <w:b/>
          <w:bCs/>
          <w:sz w:val="8"/>
          <w:szCs w:val="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000000">
                <w14:alpha w14:val="50000"/>
              </w14:srgbClr>
            </w14:solidFill>
            <w14:prstDash w14:val="solid"/>
            <w14:round/>
          </w14:textOutline>
          <w14:ligatures w14:val="none"/>
        </w:rPr>
      </w:pPr>
      <w:r>
        <w:rPr>
          <w:rFonts w:ascii="@Malgun Gothic" w:eastAsia="@Malgun Gothic" w:hAnsi="@Malgun Gothic" w:hint="eastAsia"/>
          <w:b/>
          <w:bCs/>
          <w:sz w:val="8"/>
          <w:szCs w:val="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000000">
                <w14:alpha w14:val="50000"/>
              </w14:srgbClr>
            </w14:solidFill>
            <w14:prstDash w14:val="solid"/>
            <w14:round/>
          </w14:textOutline>
          <w14:ligatures w14:val="none"/>
        </w:rPr>
        <w:t> </w:t>
      </w:r>
    </w:p>
    <w:p w14:paraId="04EC6DED" w14:textId="33898F4A" w:rsidR="00F122CD" w:rsidRDefault="00F122CD" w:rsidP="00F122CD">
      <w:pPr>
        <w:widowControl w:val="0"/>
        <w:spacing w:line="180" w:lineRule="auto"/>
        <w:jc w:val="center"/>
        <w:rPr>
          <w:rFonts w:ascii="Malgun Gothic" w:hAnsi="Architec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000000">
                <w14:alpha w14:val="50000"/>
              </w14:srgbClr>
            </w14:solidFill>
            <w14:prstDash w14:val="solid"/>
            <w14:round/>
          </w14:textOutline>
          <w14:ligatures w14:val="none"/>
        </w:rPr>
      </w:pPr>
      <w:r>
        <w:rPr>
          <w:rFonts w:ascii="Malgun Gothic" w:hAnsi="Architec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000000">
                <w14:alpha w14:val="50000"/>
              </w14:srgbClr>
            </w14:solidFill>
            <w14:prstDash w14:val="solid"/>
            <w14:round/>
          </w14:textOutline>
          <w14:ligatures w14:val="none"/>
        </w:rPr>
        <w:t xml:space="preserve">Exhibit 1 </w:t>
      </w:r>
      <w:proofErr w:type="gramStart"/>
      <w:r>
        <w:rPr>
          <w:rFonts w:ascii="Malgun Gothic" w:hAnsi="Architec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000000">
                <w14:alpha w14:val="50000"/>
              </w14:srgbClr>
            </w14:solidFill>
            <w14:prstDash w14:val="solid"/>
            <w14:round/>
          </w14:textOutline>
          <w14:ligatures w14:val="none"/>
        </w:rPr>
        <w:t>-  Design</w:t>
      </w:r>
      <w:proofErr w:type="gramEnd"/>
      <w:r>
        <w:rPr>
          <w:rFonts w:ascii="Malgun Gothic" w:hAnsi="Architec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000000">
                <w14:alpha w14:val="50000"/>
              </w14:srgbClr>
            </w14:solidFill>
            <w14:prstDash w14:val="solid"/>
            <w14:round/>
          </w14:textOutline>
          <w14:ligatures w14:val="none"/>
        </w:rPr>
        <w:t xml:space="preserve"> (See I. Designs </w:t>
      </w:r>
      <w:r w:rsidR="002E69A0">
        <w:rPr>
          <w:rFonts w:ascii="Malgun Gothic" w:hAnsi="Architec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000000">
                <w14:alpha w14:val="50000"/>
              </w14:srgbClr>
            </w14:solidFill>
            <w14:prstDash w14:val="solid"/>
            <w14:round/>
          </w14:textOutline>
          <w14:ligatures w14:val="none"/>
        </w:rPr>
        <w:t>5. The Call of the Wild</w:t>
      </w:r>
      <w:r>
        <w:rPr>
          <w:rFonts w:ascii="Malgun Gothic" w:hAnsi="Architec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000000">
                <w14:alpha w14:val="50000"/>
              </w14:srgbClr>
            </w14:solidFill>
            <w14:prstDash w14:val="solid"/>
            <w14:round/>
          </w14:textOutline>
          <w14:ligatures w14:val="none"/>
        </w:rPr>
        <w:t>)</w:t>
      </w:r>
    </w:p>
    <w:p w14:paraId="7D41D1C5" w14:textId="77777777" w:rsidR="00F122CD" w:rsidRDefault="00F122CD" w:rsidP="00F122CD">
      <w:pPr>
        <w:widowControl w:val="0"/>
        <w:spacing w:line="180" w:lineRule="auto"/>
        <w:jc w:val="center"/>
        <w:rPr>
          <w:rFonts w:ascii="Malgun Gothic" w:hAnsi="Architec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000000">
                <w14:alpha w14:val="50000"/>
              </w14:srgbClr>
            </w14:solidFill>
            <w14:prstDash w14:val="solid"/>
            <w14:round/>
          </w14:textOutline>
          <w14:ligatures w14:val="none"/>
        </w:rPr>
      </w:pPr>
      <w:r>
        <w:rPr>
          <w:rFonts w:ascii="Malgun Gothic" w:hAnsi="Architec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000000">
                <w14:alpha w14:val="50000"/>
              </w14:srgbClr>
            </w14:solidFill>
            <w14:prstDash w14:val="solid"/>
            <w14:round/>
          </w14:textOutline>
          <w14:ligatures w14:val="none"/>
        </w:rPr>
        <w:t xml:space="preserve">Exhibit 2 </w:t>
      </w:r>
      <w:proofErr w:type="gramStart"/>
      <w:r>
        <w:rPr>
          <w:rFonts w:ascii="Malgun Gothic" w:hAnsi="Architec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000000">
                <w14:alpha w14:val="50000"/>
              </w14:srgbClr>
            </w14:solidFill>
            <w14:prstDash w14:val="solid"/>
            <w14:round/>
          </w14:textOutline>
          <w14:ligatures w14:val="none"/>
        </w:rPr>
        <w:t>-  Garden</w:t>
      </w:r>
      <w:proofErr w:type="gramEnd"/>
      <w:r>
        <w:rPr>
          <w:rFonts w:ascii="Malgun Gothic" w:hAnsi="Architec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000000">
                <w14:alpha w14:val="50000"/>
              </w14:srgbClr>
            </w14:solidFill>
            <w14:prstDash w14:val="solid"/>
            <w14:round/>
          </w14:textOutline>
          <w14:ligatures w14:val="none"/>
        </w:rPr>
        <w:t xml:space="preserve"> Collection (Same as </w:t>
      </w:r>
      <w:proofErr w:type="gramStart"/>
      <w:r>
        <w:rPr>
          <w:rFonts w:ascii="Malgun Gothic" w:hAnsi="Architec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000000">
                <w14:alpha w14:val="50000"/>
              </w14:srgbClr>
            </w14:solidFill>
            <w14:prstDash w14:val="solid"/>
            <w14:round/>
          </w14:textOutline>
          <w14:ligatures w14:val="none"/>
        </w:rPr>
        <w:t>II.</w:t>
      </w:r>
      <w:r>
        <w:rPr>
          <w:rFonts w:ascii="Malgun Gothic" w:hAnsi="Architec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000000">
                <w14:alpha w14:val="50000"/>
              </w14:srgbClr>
            </w14:solidFill>
            <w14:prstDash w14:val="solid"/>
            <w14:round/>
          </w14:textOutline>
          <w14:ligatures w14:val="none"/>
        </w:rPr>
        <w:t>“</w:t>
      </w:r>
      <w:proofErr w:type="gramEnd"/>
      <w:r>
        <w:rPr>
          <w:rFonts w:ascii="Malgun Gothic" w:hAnsi="Architec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000000">
                <w14:alpha w14:val="50000"/>
              </w14:srgbClr>
            </w14:solidFill>
            <w14:prstDash w14:val="solid"/>
            <w14:round/>
          </w14:textOutline>
          <w14:ligatures w14:val="none"/>
        </w:rPr>
        <w:t>D</w:t>
      </w:r>
      <w:r>
        <w:rPr>
          <w:rFonts w:ascii="Malgun Gothic" w:hAnsi="Architec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000000">
                <w14:alpha w14:val="50000"/>
              </w14:srgbClr>
            </w14:solidFill>
            <w14:prstDash w14:val="solid"/>
            <w14:round/>
          </w14:textOutline>
          <w14:ligatures w14:val="none"/>
        </w:rPr>
        <w:t>”</w:t>
      </w:r>
      <w:r>
        <w:rPr>
          <w:rFonts w:ascii="Malgun Gothic" w:hAnsi="Architec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000000">
                <w14:alpha w14:val="50000"/>
              </w14:srgbClr>
            </w14:solidFill>
            <w14:prstDash w14:val="solid"/>
            <w14:round/>
          </w14:textOutline>
          <w14:ligatures w14:val="none"/>
        </w:rPr>
        <w:t xml:space="preserve"> Garden Collection above)</w:t>
      </w:r>
    </w:p>
    <w:p w14:paraId="61196701" w14:textId="77777777" w:rsidR="00F122CD" w:rsidRDefault="00F122CD" w:rsidP="00F122CD">
      <w:pPr>
        <w:widowControl w:val="0"/>
        <w:spacing w:line="180" w:lineRule="auto"/>
        <w:jc w:val="center"/>
        <w:rPr>
          <w:rFonts w:ascii="Beach Condensed" w:hAnsi="Beach Condensed"/>
          <w:sz w:val="8"/>
          <w:szCs w:val="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000000">
                <w14:alpha w14:val="50000"/>
              </w14:srgbClr>
            </w14:solidFill>
            <w14:prstDash w14:val="solid"/>
            <w14:round/>
          </w14:textOutline>
          <w14:ligatures w14:val="none"/>
        </w:rPr>
      </w:pPr>
      <w:r>
        <w:rPr>
          <w:rFonts w:ascii="Beach Condensed" w:hAnsi="Beach Condensed"/>
          <w:sz w:val="8"/>
          <w:szCs w:val="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000000">
                <w14:alpha w14:val="50000"/>
              </w14:srgbClr>
            </w14:solidFill>
            <w14:prstDash w14:val="solid"/>
            <w14:round/>
          </w14:textOutline>
          <w14:ligatures w14:val="none"/>
        </w:rPr>
        <w:t> </w:t>
      </w:r>
    </w:p>
    <w:p w14:paraId="269175B2" w14:textId="77777777" w:rsidR="00F122CD" w:rsidRDefault="00F122CD" w:rsidP="00F122CD">
      <w:pPr>
        <w:widowControl w:val="0"/>
        <w:spacing w:line="180" w:lineRule="auto"/>
        <w:jc w:val="center"/>
        <w:rPr>
          <w:b/>
          <w:bCs/>
          <w:sz w:val="12"/>
          <w:szCs w:val="1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ligatures w14:val="none"/>
        </w:rPr>
      </w:pPr>
      <w:r>
        <w:rPr>
          <w:b/>
          <w:bCs/>
          <w:sz w:val="12"/>
          <w:szCs w:val="1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ligatures w14:val="none"/>
        </w:rPr>
        <w:t> </w:t>
      </w:r>
    </w:p>
    <w:p w14:paraId="355CE975" w14:textId="2C5C6D6B" w:rsidR="00F122CD" w:rsidRDefault="00F122CD" w:rsidP="00F122CD">
      <w:pPr>
        <w:widowControl w:val="0"/>
        <w:spacing w:line="180" w:lineRule="auto"/>
        <w:jc w:val="center"/>
        <w:rPr>
          <w:rFonts w:ascii="Malgun Gothic" w:eastAsia="Malgun Gothic" w:hAnsi="Malgun Gothic"/>
          <w:sz w:val="18"/>
          <w:szCs w:val="1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000000">
                <w14:alpha w14:val="50000"/>
              </w14:srgbClr>
            </w14:solidFill>
            <w14:prstDash w14:val="solid"/>
            <w14:round/>
          </w14:textOutline>
          <w14:ligatures w14:val="none"/>
        </w:rPr>
      </w:pPr>
      <w:r>
        <w:rPr>
          <w:b/>
          <w:bCs/>
          <w:sz w:val="28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ligatures w14:val="none"/>
        </w:rPr>
        <w:t xml:space="preserve">C.  </w:t>
      </w:r>
      <w:proofErr w:type="gramStart"/>
      <w:r w:rsidR="0075413A">
        <w:rPr>
          <w:b/>
          <w:bCs/>
          <w:sz w:val="28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ligatures w14:val="none"/>
        </w:rPr>
        <w:t>Ikebana</w:t>
      </w:r>
      <w:r>
        <w:rPr>
          <w:b/>
          <w:bCs/>
          <w:sz w:val="28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ligatures w14:val="none"/>
        </w:rPr>
        <w:t xml:space="preserve">  </w:t>
      </w:r>
      <w:r>
        <w:rPr>
          <w:rFonts w:ascii="@Malgun Gothic" w:eastAsia="@Malgun Gothic" w:hAnsi="@Malgun Gothic" w:hint="eastAsia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000000">
                <w14:alpha w14:val="50000"/>
              </w14:srgbClr>
            </w14:solidFill>
            <w14:prstDash w14:val="solid"/>
            <w14:round/>
          </w14:textOutline>
          <w14:ligatures w14:val="none"/>
        </w:rPr>
        <w:t>(</w:t>
      </w:r>
      <w:proofErr w:type="gramEnd"/>
      <w:r>
        <w:rPr>
          <w:rFonts w:ascii="Malgun Gothic" w:eastAsia="Malgun Gothic" w:hAnsi="Malgun Gothic" w:hint="eastAsia"/>
          <w:sz w:val="18"/>
          <w:szCs w:val="1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000000">
                <w14:alpha w14:val="50000"/>
              </w14:srgbClr>
            </w14:solidFill>
            <w14:prstDash w14:val="solid"/>
            <w14:round/>
          </w14:textOutline>
          <w14:ligatures w14:val="none"/>
        </w:rPr>
        <w:t>Judged by FGC Members)</w:t>
      </w:r>
    </w:p>
    <w:p w14:paraId="48750565" w14:textId="77777777" w:rsidR="00F122CD" w:rsidRDefault="00F122CD" w:rsidP="00F122CD">
      <w:pPr>
        <w:widowControl w:val="0"/>
        <w:spacing w:line="180" w:lineRule="auto"/>
        <w:jc w:val="center"/>
        <w:rPr>
          <w:sz w:val="28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000000">
                <w14:alpha w14:val="50000"/>
              </w14:srgbClr>
            </w14:solidFill>
            <w14:prstDash w14:val="solid"/>
            <w14:round/>
          </w14:textOutline>
          <w14:ligatures w14:val="none"/>
        </w:rPr>
      </w:pPr>
      <w:r>
        <w:rPr>
          <w:sz w:val="28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000000">
                <w14:alpha w14:val="50000"/>
              </w14:srgbClr>
            </w14:solidFill>
            <w14:prstDash w14:val="solid"/>
            <w14:round/>
          </w14:textOutline>
          <w14:ligatures w14:val="none"/>
        </w:rPr>
        <w:t> </w:t>
      </w:r>
    </w:p>
    <w:p w14:paraId="5A403B8C" w14:textId="021DE02F" w:rsidR="000A3B91" w:rsidRDefault="00F122CD" w:rsidP="009D5C40">
      <w:pPr>
        <w:widowControl w:val="0"/>
        <w:spacing w:line="180" w:lineRule="auto"/>
        <w:jc w:val="center"/>
      </w:pPr>
      <w:r>
        <w:rPr>
          <w:b/>
          <w:bCs/>
          <w:sz w:val="28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ligatures w14:val="none"/>
        </w:rPr>
        <w:t xml:space="preserve">D.  For Exhibition </w:t>
      </w:r>
      <w:proofErr w:type="gramStart"/>
      <w:r>
        <w:rPr>
          <w:b/>
          <w:bCs/>
          <w:sz w:val="28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ligatures w14:val="none"/>
        </w:rPr>
        <w:t xml:space="preserve">Only  </w:t>
      </w:r>
      <w:r>
        <w:rPr>
          <w:rFonts w:ascii="Malgun Gothic" w:eastAsia="Malgun Gothic" w:hAnsi="Malgun Gothic" w:hint="eastAsia"/>
          <w:sz w:val="18"/>
          <w:szCs w:val="1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000000">
                <w14:alpha w14:val="50000"/>
              </w14:srgbClr>
            </w14:solidFill>
            <w14:prstDash w14:val="solid"/>
            <w14:round/>
          </w14:textOutline>
          <w14:ligatures w14:val="none"/>
        </w:rPr>
        <w:t>(</w:t>
      </w:r>
      <w:proofErr w:type="gramEnd"/>
      <w:r>
        <w:rPr>
          <w:rFonts w:ascii="Malgun Gothic" w:eastAsia="Malgun Gothic" w:hAnsi="Malgun Gothic" w:hint="eastAsia"/>
          <w:sz w:val="18"/>
          <w:szCs w:val="1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000000">
                <w14:alpha w14:val="50000"/>
              </w14:srgbClr>
            </w14:solidFill>
            <w14:prstDash w14:val="solid"/>
            <w14:round/>
          </w14:textOutline>
          <w14:ligatures w14:val="none"/>
        </w:rPr>
        <w:t>Not to be Judged)</w:t>
      </w:r>
      <w:r w:rsidR="009D5C40">
        <w:rPr>
          <w:rFonts w:ascii="Malgun Gothic" w:eastAsia="Malgun Gothic" w:hAnsi="Malgun Gothic"/>
          <w:sz w:val="18"/>
          <w:szCs w:val="1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000000">
                <w14:alpha w14:val="50000"/>
              </w14:srgbClr>
            </w14:solidFill>
            <w14:prstDash w14:val="solid"/>
            <w14:round/>
          </w14:textOutline>
          <w14:ligatures w14:val="none"/>
        </w:rPr>
        <w:t xml:space="preserve"> </w:t>
      </w:r>
      <w:r>
        <w:rPr>
          <w:rFonts w:ascii="Malgun Gothic" w:eastAsia="Malgun Gothic" w:hAnsi="Malgun Gothic" w:hint="eastAsia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000000">
                <w14:alpha w14:val="50000"/>
              </w14:srgbClr>
            </w14:solidFill>
            <w14:prstDash w14:val="solid"/>
            <w14:round/>
          </w14:textOutline>
          <w14:ligatures w14:val="none"/>
        </w:rPr>
        <w:t>Sharing Plants, Designs including I</w:t>
      </w:r>
      <w:r w:rsidR="000A29E3">
        <w:rPr>
          <w:rFonts w:ascii="Malgun Gothic" w:eastAsia="Malgun Gothic" w:hAnsi="Malgun Gothic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000000">
                <w14:alpha w14:val="50000"/>
              </w14:srgbClr>
            </w14:solidFill>
            <w14:prstDash w14:val="solid"/>
            <w14:round/>
          </w14:textOutline>
          <w14:ligatures w14:val="none"/>
        </w:rPr>
        <w:t>k</w:t>
      </w:r>
      <w:r>
        <w:rPr>
          <w:rFonts w:ascii="Malgun Gothic" w:eastAsia="Malgun Gothic" w:hAnsi="Malgun Gothic" w:hint="eastAsia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000000">
                <w14:alpha w14:val="50000"/>
              </w14:srgbClr>
            </w14:solidFill>
            <w14:prstDash w14:val="solid"/>
            <w14:round/>
          </w14:textOutline>
          <w14:ligatures w14:val="none"/>
        </w:rPr>
        <w:t>ebana, Horticulture &amp; Other</w:t>
      </w:r>
    </w:p>
    <w:sectPr w:rsidR="000A3B91" w:rsidSect="00F122CD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iondi">
    <w:altName w:val="Cambria"/>
    <w:panose1 w:val="00000000000000000000"/>
    <w:charset w:val="00"/>
    <w:family w:val="roman"/>
    <w:notTrueType/>
    <w:pitch w:val="default"/>
  </w:font>
  <w:font w:name="@Malgun Gothic">
    <w:charset w:val="81"/>
    <w:family w:val="swiss"/>
    <w:pitch w:val="variable"/>
    <w:sig w:usb0="9000002F" w:usb1="29D77CFB" w:usb2="00000012" w:usb3="00000000" w:csb0="00080001" w:csb1="00000000"/>
  </w:font>
  <w:font w:name="EnglischeSchT">
    <w:altName w:val="Calibri"/>
    <w:charset w:val="00"/>
    <w:family w:val="auto"/>
    <w:pitch w:val="default"/>
    <w:sig w:usb0="800000AF" w:usb1="000078FB" w:usb2="00000000" w:usb3="00000000" w:csb0="00000093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Beach Condensed">
    <w:altName w:val="Calibri"/>
    <w:charset w:val="00"/>
    <w:family w:val="swiss"/>
    <w:pitch w:val="variable"/>
    <w:sig w:usb0="00000003" w:usb1="00000000" w:usb2="00000000" w:usb3="00000000" w:csb0="00000001" w:csb1="00000000"/>
  </w:font>
  <w:font w:name="Liberate">
    <w:altName w:val="Cambria"/>
    <w:panose1 w:val="00000000000000000000"/>
    <w:charset w:val="00"/>
    <w:family w:val="roman"/>
    <w:notTrueType/>
    <w:pitch w:val="default"/>
  </w:font>
  <w:font w:name="Architect">
    <w:altName w:val="Cambria"/>
    <w:panose1 w:val="00000000000000000000"/>
    <w:charset w:val="00"/>
    <w:family w:val="roman"/>
    <w:notTrueType/>
    <w:pitch w:val="default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Prodigal">
    <w:altName w:val="Calibri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2CD"/>
    <w:rsid w:val="000A29E3"/>
    <w:rsid w:val="000A3B91"/>
    <w:rsid w:val="000F682D"/>
    <w:rsid w:val="001055A9"/>
    <w:rsid w:val="001066DF"/>
    <w:rsid w:val="001772F8"/>
    <w:rsid w:val="001A6A84"/>
    <w:rsid w:val="001D651A"/>
    <w:rsid w:val="002B792F"/>
    <w:rsid w:val="002C6BDD"/>
    <w:rsid w:val="002E69A0"/>
    <w:rsid w:val="003A65D6"/>
    <w:rsid w:val="003B2752"/>
    <w:rsid w:val="003E7D11"/>
    <w:rsid w:val="00480DCF"/>
    <w:rsid w:val="004A58F8"/>
    <w:rsid w:val="004B4EA3"/>
    <w:rsid w:val="00505F03"/>
    <w:rsid w:val="005600B6"/>
    <w:rsid w:val="005B037A"/>
    <w:rsid w:val="005F30F4"/>
    <w:rsid w:val="00681C0D"/>
    <w:rsid w:val="006B0075"/>
    <w:rsid w:val="006C7164"/>
    <w:rsid w:val="0075413A"/>
    <w:rsid w:val="007607E2"/>
    <w:rsid w:val="007843D5"/>
    <w:rsid w:val="007E1BA1"/>
    <w:rsid w:val="007E2B46"/>
    <w:rsid w:val="007F29D9"/>
    <w:rsid w:val="008467FE"/>
    <w:rsid w:val="008862FB"/>
    <w:rsid w:val="00900D0F"/>
    <w:rsid w:val="00931931"/>
    <w:rsid w:val="009A2CC5"/>
    <w:rsid w:val="009D5C40"/>
    <w:rsid w:val="00A27749"/>
    <w:rsid w:val="00A77D76"/>
    <w:rsid w:val="00B70F6D"/>
    <w:rsid w:val="00BD1C7A"/>
    <w:rsid w:val="00BF0C9D"/>
    <w:rsid w:val="00BF60ED"/>
    <w:rsid w:val="00E9794F"/>
    <w:rsid w:val="00F1080E"/>
    <w:rsid w:val="00F122CD"/>
    <w:rsid w:val="00F21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D790C"/>
  <w15:chartTrackingRefBased/>
  <w15:docId w15:val="{5F49160C-622B-4532-91D9-7054609E3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2CD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14:ligatures w14:val="standard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rsid w:val="00F122C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  <w14:cntxtAlts w14:val="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22C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  <w14:cntxtAlts w14:val="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22C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  <w14:cntxtAlts w14:val="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22C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  <w14:cntxtAlts w14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22C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  <w14:cntxtAlts w14:val="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22C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  <w14:cntxtAlts w14:val="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22C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  <w14:cntxtAlts w14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22C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  <w14:cntxtAlts w14:val="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22C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  <w14:cntxtAlts w14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22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22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22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22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22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22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22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22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22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22CD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sz w:val="56"/>
      <w:szCs w:val="56"/>
      <w14:ligatures w14:val="standardContextual"/>
      <w14:cntxtAlts w14:val="0"/>
    </w:rPr>
  </w:style>
  <w:style w:type="character" w:customStyle="1" w:styleId="TitleChar">
    <w:name w:val="Title Char"/>
    <w:basedOn w:val="DefaultParagraphFont"/>
    <w:link w:val="Title"/>
    <w:uiPriority w:val="10"/>
    <w:rsid w:val="00F122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22C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  <w14:cntxtAlts w14:val="0"/>
    </w:rPr>
  </w:style>
  <w:style w:type="character" w:customStyle="1" w:styleId="SubtitleChar">
    <w:name w:val="Subtitle Char"/>
    <w:basedOn w:val="DefaultParagraphFont"/>
    <w:link w:val="Subtitle"/>
    <w:uiPriority w:val="11"/>
    <w:rsid w:val="00F122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22C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  <w14:cntxtAlts w14:val="0"/>
    </w:rPr>
  </w:style>
  <w:style w:type="character" w:customStyle="1" w:styleId="QuoteChar">
    <w:name w:val="Quote Char"/>
    <w:basedOn w:val="DefaultParagraphFont"/>
    <w:link w:val="Quote"/>
    <w:uiPriority w:val="29"/>
    <w:rsid w:val="00F122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22C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14:ligatures w14:val="standardContextual"/>
      <w14:cntxtAlts w14:val="0"/>
    </w:rPr>
  </w:style>
  <w:style w:type="character" w:styleId="IntenseEmphasis">
    <w:name w:val="Intense Emphasis"/>
    <w:basedOn w:val="DefaultParagraphFont"/>
    <w:uiPriority w:val="21"/>
    <w:qFormat/>
    <w:rsid w:val="00F122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22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  <w14:cntxtAlts w14:val="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22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22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1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627</Words>
  <Characters>3147</Characters>
  <Application>Microsoft Office Word</Application>
  <DocSecurity>0</DocSecurity>
  <Lines>98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Hassebroek</dc:creator>
  <cp:keywords/>
  <dc:description/>
  <cp:lastModifiedBy>Rebecca Hassebroek</cp:lastModifiedBy>
  <cp:revision>37</cp:revision>
  <cp:lastPrinted>2025-07-23T02:22:00Z</cp:lastPrinted>
  <dcterms:created xsi:type="dcterms:W3CDTF">2026-07-20T23:29:00Z</dcterms:created>
  <dcterms:modified xsi:type="dcterms:W3CDTF">2026-07-21T00:02:00Z</dcterms:modified>
</cp:coreProperties>
</file>