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D450D" w14:textId="657B1408" w:rsidR="007D4F94" w:rsidRDefault="0032438C">
      <w:r>
        <w:t xml:space="preserve">The purpose of this checklist is to serve as a reminder to the </w:t>
      </w:r>
      <w:proofErr w:type="spellStart"/>
      <w:r>
        <w:t>simulatoinists</w:t>
      </w:r>
      <w:proofErr w:type="spellEnd"/>
      <w:r>
        <w:t xml:space="preserve"> as well as the learners on what to expect during the simulation experience.</w:t>
      </w:r>
      <w:r w:rsidR="00883EC9">
        <w:t xml:space="preserve"> This information should be covered each time a simulation is being performed similar to the airline industries pre-flight information.  </w:t>
      </w:r>
    </w:p>
    <w:p w14:paraId="48F3EA17" w14:textId="77777777" w:rsidR="0032438C" w:rsidRPr="0032438C" w:rsidRDefault="0032438C" w:rsidP="0032438C">
      <w:pPr>
        <w:tabs>
          <w:tab w:val="left" w:pos="3324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7109"/>
        <w:gridCol w:w="1525"/>
      </w:tblGrid>
      <w:tr w:rsidR="0032438C" w14:paraId="294EB7AB" w14:textId="77777777" w:rsidTr="0032438C">
        <w:tc>
          <w:tcPr>
            <w:tcW w:w="4316" w:type="dxa"/>
          </w:tcPr>
          <w:p w14:paraId="10F45908" w14:textId="697B9C22" w:rsidR="0032438C" w:rsidRPr="0032438C" w:rsidRDefault="0032438C" w:rsidP="0032438C">
            <w:pPr>
              <w:tabs>
                <w:tab w:val="left" w:pos="3324"/>
              </w:tabs>
              <w:rPr>
                <w:b/>
              </w:rPr>
            </w:pPr>
            <w:r w:rsidRPr="0032438C">
              <w:rPr>
                <w:b/>
              </w:rPr>
              <w:t>Discussion Points</w:t>
            </w:r>
          </w:p>
        </w:tc>
        <w:tc>
          <w:tcPr>
            <w:tcW w:w="7109" w:type="dxa"/>
          </w:tcPr>
          <w:p w14:paraId="09084307" w14:textId="12275ED9" w:rsidR="0032438C" w:rsidRPr="0032438C" w:rsidRDefault="0032438C" w:rsidP="0032438C">
            <w:pPr>
              <w:tabs>
                <w:tab w:val="left" w:pos="3324"/>
              </w:tabs>
              <w:rPr>
                <w:b/>
              </w:rPr>
            </w:pPr>
            <w:r w:rsidRPr="0032438C">
              <w:rPr>
                <w:b/>
              </w:rPr>
              <w:t>Additional Information</w:t>
            </w:r>
          </w:p>
        </w:tc>
        <w:tc>
          <w:tcPr>
            <w:tcW w:w="1525" w:type="dxa"/>
          </w:tcPr>
          <w:p w14:paraId="1D002316" w14:textId="1772B9F9" w:rsidR="0032438C" w:rsidRPr="0032438C" w:rsidRDefault="0032438C" w:rsidP="0032438C">
            <w:pPr>
              <w:tabs>
                <w:tab w:val="left" w:pos="3324"/>
              </w:tabs>
              <w:rPr>
                <w:b/>
              </w:rPr>
            </w:pPr>
            <w:r w:rsidRPr="0032438C">
              <w:rPr>
                <w:b/>
              </w:rPr>
              <w:t>Complete</w:t>
            </w:r>
          </w:p>
        </w:tc>
      </w:tr>
      <w:tr w:rsidR="0032438C" w14:paraId="3A0F0492" w14:textId="77777777" w:rsidTr="0032438C">
        <w:tc>
          <w:tcPr>
            <w:tcW w:w="4316" w:type="dxa"/>
          </w:tcPr>
          <w:p w14:paraId="4BE8E932" w14:textId="2F273CC7" w:rsidR="0032438C" w:rsidRDefault="0032438C" w:rsidP="0032438C">
            <w:pPr>
              <w:tabs>
                <w:tab w:val="left" w:pos="3324"/>
              </w:tabs>
            </w:pPr>
            <w:r>
              <w:t>Applicable Pre-work</w:t>
            </w:r>
          </w:p>
        </w:tc>
        <w:tc>
          <w:tcPr>
            <w:tcW w:w="7109" w:type="dxa"/>
          </w:tcPr>
          <w:p w14:paraId="41470758" w14:textId="06CA047A" w:rsidR="0032438C" w:rsidRDefault="00E011B5" w:rsidP="0032438C">
            <w:pPr>
              <w:tabs>
                <w:tab w:val="left" w:pos="3324"/>
              </w:tabs>
            </w:pPr>
            <w:r>
              <w:t>If Pre-work is required go over the pre-work with the learners</w:t>
            </w:r>
          </w:p>
        </w:tc>
        <w:tc>
          <w:tcPr>
            <w:tcW w:w="1525" w:type="dxa"/>
          </w:tcPr>
          <w:p w14:paraId="5CF18F30" w14:textId="77777777" w:rsidR="0032438C" w:rsidRDefault="0032438C" w:rsidP="0032438C">
            <w:pPr>
              <w:tabs>
                <w:tab w:val="left" w:pos="3324"/>
              </w:tabs>
            </w:pPr>
          </w:p>
        </w:tc>
      </w:tr>
      <w:tr w:rsidR="0032438C" w14:paraId="500A0287" w14:textId="77777777" w:rsidTr="0032438C">
        <w:tc>
          <w:tcPr>
            <w:tcW w:w="4316" w:type="dxa"/>
          </w:tcPr>
          <w:p w14:paraId="6D2F3099" w14:textId="7CE42028" w:rsidR="0032438C" w:rsidRDefault="00E011B5" w:rsidP="0032438C">
            <w:pPr>
              <w:tabs>
                <w:tab w:val="left" w:pos="3324"/>
              </w:tabs>
            </w:pPr>
            <w:r>
              <w:t>Simulation Center Expectations/Time line</w:t>
            </w:r>
          </w:p>
        </w:tc>
        <w:tc>
          <w:tcPr>
            <w:tcW w:w="7109" w:type="dxa"/>
          </w:tcPr>
          <w:p w14:paraId="26BDAA3E" w14:textId="496536F8" w:rsidR="0032438C" w:rsidRDefault="00E011B5" w:rsidP="0032438C">
            <w:pPr>
              <w:tabs>
                <w:tab w:val="left" w:pos="3324"/>
              </w:tabs>
            </w:pPr>
            <w:r>
              <w:t xml:space="preserve">Discuss what will happen, how long </w:t>
            </w:r>
            <w:r w:rsidR="00A44E5C">
              <w:t>p</w:t>
            </w:r>
            <w:r>
              <w:t xml:space="preserve">re-brief, </w:t>
            </w:r>
            <w:r w:rsidR="00A44E5C">
              <w:t>s</w:t>
            </w:r>
            <w:r>
              <w:t xml:space="preserve">im and </w:t>
            </w:r>
            <w:r w:rsidR="00A44E5C">
              <w:t>d</w:t>
            </w:r>
            <w:r>
              <w:t>ebrief will be</w:t>
            </w:r>
          </w:p>
          <w:p w14:paraId="46685C70" w14:textId="76844E42" w:rsidR="00FE60D1" w:rsidRDefault="00FE60D1" w:rsidP="0032438C">
            <w:pPr>
              <w:tabs>
                <w:tab w:val="left" w:pos="3324"/>
              </w:tabs>
            </w:pPr>
            <w:r>
              <w:t>Discuss the learning objectives for the experience</w:t>
            </w:r>
          </w:p>
        </w:tc>
        <w:tc>
          <w:tcPr>
            <w:tcW w:w="1525" w:type="dxa"/>
          </w:tcPr>
          <w:p w14:paraId="2CAEFC18" w14:textId="77777777" w:rsidR="0032438C" w:rsidRDefault="0032438C" w:rsidP="0032438C">
            <w:pPr>
              <w:tabs>
                <w:tab w:val="left" w:pos="3324"/>
              </w:tabs>
            </w:pPr>
          </w:p>
        </w:tc>
      </w:tr>
      <w:tr w:rsidR="0032438C" w14:paraId="5E954100" w14:textId="77777777" w:rsidTr="0032438C">
        <w:tc>
          <w:tcPr>
            <w:tcW w:w="4316" w:type="dxa"/>
          </w:tcPr>
          <w:p w14:paraId="2B0FDEC5" w14:textId="75064215" w:rsidR="0032438C" w:rsidRDefault="00E011B5" w:rsidP="0032438C">
            <w:pPr>
              <w:tabs>
                <w:tab w:val="left" w:pos="3324"/>
              </w:tabs>
            </w:pPr>
            <w:r>
              <w:t>Acknowledge Physical Safety</w:t>
            </w:r>
          </w:p>
        </w:tc>
        <w:tc>
          <w:tcPr>
            <w:tcW w:w="7109" w:type="dxa"/>
          </w:tcPr>
          <w:p w14:paraId="1AE1EA5C" w14:textId="6E43837E" w:rsidR="0032438C" w:rsidRDefault="00E011B5" w:rsidP="0032438C">
            <w:pPr>
              <w:tabs>
                <w:tab w:val="left" w:pos="3324"/>
              </w:tabs>
            </w:pPr>
            <w:r>
              <w:t xml:space="preserve">Discuss safety of area, </w:t>
            </w:r>
            <w:r w:rsidR="00A44E5C">
              <w:t xml:space="preserve">location of </w:t>
            </w:r>
            <w:r>
              <w:t>the exit doors, fire evacuation and any potential safety threats to learners</w:t>
            </w:r>
          </w:p>
        </w:tc>
        <w:tc>
          <w:tcPr>
            <w:tcW w:w="1525" w:type="dxa"/>
          </w:tcPr>
          <w:p w14:paraId="67E88723" w14:textId="77777777" w:rsidR="0032438C" w:rsidRDefault="0032438C" w:rsidP="0032438C">
            <w:pPr>
              <w:tabs>
                <w:tab w:val="left" w:pos="3324"/>
              </w:tabs>
            </w:pPr>
          </w:p>
        </w:tc>
      </w:tr>
      <w:tr w:rsidR="0032438C" w14:paraId="0F0F17A5" w14:textId="77777777" w:rsidTr="0032438C">
        <w:tc>
          <w:tcPr>
            <w:tcW w:w="4316" w:type="dxa"/>
          </w:tcPr>
          <w:p w14:paraId="1EEB7D6F" w14:textId="7084E62C" w:rsidR="0032438C" w:rsidRDefault="00E011B5" w:rsidP="0032438C">
            <w:pPr>
              <w:tabs>
                <w:tab w:val="left" w:pos="3324"/>
              </w:tabs>
            </w:pPr>
            <w:r>
              <w:t xml:space="preserve">Review </w:t>
            </w:r>
            <w:r w:rsidR="00690A40">
              <w:t>Psychological</w:t>
            </w:r>
            <w:r>
              <w:t xml:space="preserve"> Safety of Learns </w:t>
            </w:r>
          </w:p>
        </w:tc>
        <w:tc>
          <w:tcPr>
            <w:tcW w:w="7109" w:type="dxa"/>
          </w:tcPr>
          <w:p w14:paraId="4B37DC65" w14:textId="6C65FD99" w:rsidR="0032438C" w:rsidRDefault="00E011B5" w:rsidP="0032438C">
            <w:pPr>
              <w:tabs>
                <w:tab w:val="left" w:pos="3324"/>
              </w:tabs>
            </w:pPr>
            <w:r>
              <w:t>Let learners know you respect their p</w:t>
            </w:r>
            <w:r w:rsidR="002F7572">
              <w:t>s</w:t>
            </w:r>
            <w:r>
              <w:t xml:space="preserve">ycological safety and if during the simulation they feel disturbed they should let the </w:t>
            </w:r>
            <w:proofErr w:type="spellStart"/>
            <w:r>
              <w:t>simulationist</w:t>
            </w:r>
            <w:proofErr w:type="spellEnd"/>
            <w:r>
              <w:t xml:space="preserve"> and </w:t>
            </w:r>
            <w:r w:rsidR="00A44E5C">
              <w:t>faculty/</w:t>
            </w:r>
            <w:r>
              <w:t>instructors know</w:t>
            </w:r>
          </w:p>
        </w:tc>
        <w:tc>
          <w:tcPr>
            <w:tcW w:w="1525" w:type="dxa"/>
          </w:tcPr>
          <w:p w14:paraId="390EFD10" w14:textId="77777777" w:rsidR="0032438C" w:rsidRDefault="0032438C" w:rsidP="0032438C">
            <w:pPr>
              <w:tabs>
                <w:tab w:val="left" w:pos="3324"/>
              </w:tabs>
            </w:pPr>
          </w:p>
        </w:tc>
      </w:tr>
      <w:tr w:rsidR="0032438C" w14:paraId="34D0B747" w14:textId="77777777" w:rsidTr="0032438C">
        <w:tc>
          <w:tcPr>
            <w:tcW w:w="4316" w:type="dxa"/>
          </w:tcPr>
          <w:p w14:paraId="510ADDB2" w14:textId="1D72786E" w:rsidR="0032438C" w:rsidRDefault="00E011B5" w:rsidP="0032438C">
            <w:pPr>
              <w:tabs>
                <w:tab w:val="left" w:pos="3324"/>
              </w:tabs>
            </w:pPr>
            <w:r>
              <w:t>Review of fiction contract</w:t>
            </w:r>
          </w:p>
        </w:tc>
        <w:tc>
          <w:tcPr>
            <w:tcW w:w="7109" w:type="dxa"/>
          </w:tcPr>
          <w:p w14:paraId="28E7DDD1" w14:textId="480DF941" w:rsidR="0032438C" w:rsidRDefault="00E011B5" w:rsidP="0032438C">
            <w:pPr>
              <w:tabs>
                <w:tab w:val="left" w:pos="3324"/>
              </w:tabs>
            </w:pPr>
            <w:r>
              <w:t>Discuss the suspension of belief and how learners should try their best to treat the experience as if it is real</w:t>
            </w:r>
            <w:r w:rsidR="0021055E">
              <w:t xml:space="preserve">- an extension of the clinical </w:t>
            </w:r>
            <w:r w:rsidR="00FF68AA">
              <w:t>environment</w:t>
            </w:r>
          </w:p>
        </w:tc>
        <w:tc>
          <w:tcPr>
            <w:tcW w:w="1525" w:type="dxa"/>
          </w:tcPr>
          <w:p w14:paraId="623560D5" w14:textId="77777777" w:rsidR="0032438C" w:rsidRDefault="0032438C" w:rsidP="0032438C">
            <w:pPr>
              <w:tabs>
                <w:tab w:val="left" w:pos="3324"/>
              </w:tabs>
            </w:pPr>
          </w:p>
        </w:tc>
      </w:tr>
      <w:tr w:rsidR="0032438C" w14:paraId="718F7958" w14:textId="77777777" w:rsidTr="0032438C">
        <w:tc>
          <w:tcPr>
            <w:tcW w:w="4316" w:type="dxa"/>
          </w:tcPr>
          <w:p w14:paraId="4613E7D9" w14:textId="41CA9952" w:rsidR="0032438C" w:rsidRDefault="003C63FF" w:rsidP="0032438C">
            <w:pPr>
              <w:tabs>
                <w:tab w:val="left" w:pos="3324"/>
              </w:tabs>
            </w:pPr>
            <w:r>
              <w:t xml:space="preserve">Confidentiality </w:t>
            </w:r>
          </w:p>
        </w:tc>
        <w:tc>
          <w:tcPr>
            <w:tcW w:w="7109" w:type="dxa"/>
          </w:tcPr>
          <w:p w14:paraId="04B24D7F" w14:textId="7E12F3DE" w:rsidR="0032438C" w:rsidRDefault="00E011B5" w:rsidP="0032438C">
            <w:pPr>
              <w:tabs>
                <w:tab w:val="left" w:pos="3324"/>
              </w:tabs>
            </w:pPr>
            <w:r>
              <w:t>Discuss the consequences of HIPPA and FERPA violations (per organization policy)</w:t>
            </w:r>
          </w:p>
        </w:tc>
        <w:tc>
          <w:tcPr>
            <w:tcW w:w="1525" w:type="dxa"/>
          </w:tcPr>
          <w:p w14:paraId="4753B68F" w14:textId="77777777" w:rsidR="0032438C" w:rsidRDefault="0032438C" w:rsidP="0032438C">
            <w:pPr>
              <w:tabs>
                <w:tab w:val="left" w:pos="3324"/>
              </w:tabs>
            </w:pPr>
          </w:p>
        </w:tc>
      </w:tr>
      <w:tr w:rsidR="0032438C" w14:paraId="46DCABCF" w14:textId="77777777" w:rsidTr="0032438C">
        <w:tc>
          <w:tcPr>
            <w:tcW w:w="4316" w:type="dxa"/>
          </w:tcPr>
          <w:p w14:paraId="282F064D" w14:textId="7CFFA372" w:rsidR="0032438C" w:rsidRDefault="0021055E" w:rsidP="0032438C">
            <w:pPr>
              <w:tabs>
                <w:tab w:val="left" w:pos="3324"/>
              </w:tabs>
            </w:pPr>
            <w:r>
              <w:t>Sign and Review Video/Photo Policy</w:t>
            </w:r>
          </w:p>
        </w:tc>
        <w:tc>
          <w:tcPr>
            <w:tcW w:w="7109" w:type="dxa"/>
          </w:tcPr>
          <w:p w14:paraId="2F119004" w14:textId="1FBECCAC" w:rsidR="0032438C" w:rsidRDefault="0021055E" w:rsidP="0032438C">
            <w:pPr>
              <w:tabs>
                <w:tab w:val="left" w:pos="3324"/>
              </w:tabs>
            </w:pPr>
            <w:r>
              <w:t>Per organization policy</w:t>
            </w:r>
          </w:p>
        </w:tc>
        <w:tc>
          <w:tcPr>
            <w:tcW w:w="1525" w:type="dxa"/>
          </w:tcPr>
          <w:p w14:paraId="4FCEAD56" w14:textId="77777777" w:rsidR="0032438C" w:rsidRDefault="0032438C" w:rsidP="0032438C">
            <w:pPr>
              <w:tabs>
                <w:tab w:val="left" w:pos="3324"/>
              </w:tabs>
            </w:pPr>
          </w:p>
        </w:tc>
      </w:tr>
      <w:tr w:rsidR="00F30012" w14:paraId="45CE7A07" w14:textId="77777777" w:rsidTr="0032438C">
        <w:tc>
          <w:tcPr>
            <w:tcW w:w="4316" w:type="dxa"/>
          </w:tcPr>
          <w:p w14:paraId="386F694F" w14:textId="1B8FE498" w:rsidR="00F30012" w:rsidRDefault="00F30012" w:rsidP="0032438C">
            <w:pPr>
              <w:tabs>
                <w:tab w:val="left" w:pos="3324"/>
              </w:tabs>
            </w:pPr>
            <w:r>
              <w:t>Role Assignment</w:t>
            </w:r>
          </w:p>
        </w:tc>
        <w:tc>
          <w:tcPr>
            <w:tcW w:w="7109" w:type="dxa"/>
          </w:tcPr>
          <w:p w14:paraId="3A485B08" w14:textId="77777777" w:rsidR="00F30012" w:rsidRDefault="00F30012" w:rsidP="0032438C">
            <w:pPr>
              <w:tabs>
                <w:tab w:val="left" w:pos="3324"/>
              </w:tabs>
            </w:pPr>
            <w:r>
              <w:t>Review the roles and what is expected of the roles in the simulation</w:t>
            </w:r>
          </w:p>
          <w:p w14:paraId="2527C3DB" w14:textId="11AFD14A" w:rsidR="0035102F" w:rsidRDefault="00A44E5C" w:rsidP="0032438C">
            <w:pPr>
              <w:tabs>
                <w:tab w:val="left" w:pos="3324"/>
              </w:tabs>
            </w:pPr>
            <w:r>
              <w:t>Participants may</w:t>
            </w:r>
            <w:r w:rsidR="0035102F">
              <w:t xml:space="preserve"> have a badge with name and role visible to team</w:t>
            </w:r>
          </w:p>
        </w:tc>
        <w:tc>
          <w:tcPr>
            <w:tcW w:w="1525" w:type="dxa"/>
          </w:tcPr>
          <w:p w14:paraId="01917F54" w14:textId="77777777" w:rsidR="00F30012" w:rsidRDefault="00F30012" w:rsidP="0032438C">
            <w:pPr>
              <w:tabs>
                <w:tab w:val="left" w:pos="3324"/>
              </w:tabs>
            </w:pPr>
          </w:p>
        </w:tc>
      </w:tr>
      <w:tr w:rsidR="0021055E" w14:paraId="56E26DF5" w14:textId="77777777" w:rsidTr="0032438C">
        <w:tc>
          <w:tcPr>
            <w:tcW w:w="4316" w:type="dxa"/>
          </w:tcPr>
          <w:p w14:paraId="290DD9CD" w14:textId="52FECF94" w:rsidR="0021055E" w:rsidRDefault="0021055E" w:rsidP="0032438C">
            <w:pPr>
              <w:tabs>
                <w:tab w:val="left" w:pos="3324"/>
              </w:tabs>
            </w:pPr>
            <w:r>
              <w:t>Review Safe Word</w:t>
            </w:r>
            <w:r w:rsidR="003C63FF">
              <w:t xml:space="preserve"> (Consider)</w:t>
            </w:r>
          </w:p>
        </w:tc>
        <w:tc>
          <w:tcPr>
            <w:tcW w:w="7109" w:type="dxa"/>
          </w:tcPr>
          <w:p w14:paraId="136951E3" w14:textId="75ED4B49" w:rsidR="0021055E" w:rsidRDefault="0021055E" w:rsidP="0032438C">
            <w:pPr>
              <w:tabs>
                <w:tab w:val="left" w:pos="3324"/>
              </w:tabs>
            </w:pPr>
            <w:r>
              <w:t xml:space="preserve">A safe work is in the event of an unforeseen malfunction of simulation equipment- let learners know it is not something planned. Word should be something non related to simulation or healthcare; example </w:t>
            </w:r>
            <w:r w:rsidR="00DB07FA">
              <w:t>“Stop Simulation</w:t>
            </w:r>
            <w:r w:rsidR="006F3F01">
              <w:t xml:space="preserve"> Experience</w:t>
            </w:r>
            <w:r w:rsidR="00DB07FA">
              <w:t>”</w:t>
            </w:r>
          </w:p>
        </w:tc>
        <w:tc>
          <w:tcPr>
            <w:tcW w:w="1525" w:type="dxa"/>
          </w:tcPr>
          <w:p w14:paraId="4A771EB9" w14:textId="77777777" w:rsidR="0021055E" w:rsidRDefault="0021055E" w:rsidP="0032438C">
            <w:pPr>
              <w:tabs>
                <w:tab w:val="left" w:pos="3324"/>
              </w:tabs>
            </w:pPr>
          </w:p>
        </w:tc>
      </w:tr>
      <w:tr w:rsidR="00FE60D1" w14:paraId="627F1310" w14:textId="77777777" w:rsidTr="0032438C">
        <w:tc>
          <w:tcPr>
            <w:tcW w:w="4316" w:type="dxa"/>
          </w:tcPr>
          <w:p w14:paraId="7A7906FA" w14:textId="77777777" w:rsidR="00FE60D1" w:rsidRDefault="00FE60D1" w:rsidP="0032438C">
            <w:pPr>
              <w:tabs>
                <w:tab w:val="left" w:pos="3324"/>
              </w:tabs>
            </w:pPr>
            <w:r>
              <w:t xml:space="preserve">Review </w:t>
            </w:r>
            <w:proofErr w:type="gramStart"/>
            <w:r>
              <w:t>start</w:t>
            </w:r>
            <w:proofErr w:type="gramEnd"/>
            <w:r>
              <w:t xml:space="preserve"> of the Simulation</w:t>
            </w:r>
            <w:r w:rsidR="00DB07FA">
              <w:t xml:space="preserve"> </w:t>
            </w:r>
          </w:p>
          <w:p w14:paraId="6C9698E4" w14:textId="77777777" w:rsidR="00DB07FA" w:rsidRDefault="00DB07FA" w:rsidP="0032438C">
            <w:pPr>
              <w:tabs>
                <w:tab w:val="left" w:pos="3324"/>
              </w:tabs>
            </w:pPr>
            <w:r>
              <w:t>*What to expect</w:t>
            </w:r>
          </w:p>
          <w:p w14:paraId="7F1B5404" w14:textId="58F85DA3" w:rsidR="00DB07FA" w:rsidRDefault="00DB07FA" w:rsidP="0032438C">
            <w:pPr>
              <w:tabs>
                <w:tab w:val="left" w:pos="3324"/>
              </w:tabs>
            </w:pPr>
            <w:r>
              <w:t>Expected timing</w:t>
            </w:r>
          </w:p>
        </w:tc>
        <w:tc>
          <w:tcPr>
            <w:tcW w:w="7109" w:type="dxa"/>
          </w:tcPr>
          <w:p w14:paraId="45A83CE9" w14:textId="37C312DE" w:rsidR="00B82335" w:rsidRDefault="00B82335" w:rsidP="0032438C">
            <w:pPr>
              <w:tabs>
                <w:tab w:val="left" w:pos="3324"/>
              </w:tabs>
            </w:pPr>
            <w:r>
              <w:t>Encourage students to take a few deep breaths</w:t>
            </w:r>
            <w:r w:rsidR="00A44E5C">
              <w:t xml:space="preserve"> to decrease stress</w:t>
            </w:r>
          </w:p>
          <w:p w14:paraId="2AEF974C" w14:textId="77777777" w:rsidR="00B82335" w:rsidRDefault="00B82335" w:rsidP="0032438C">
            <w:pPr>
              <w:tabs>
                <w:tab w:val="left" w:pos="3324"/>
              </w:tabs>
            </w:pPr>
            <w:r>
              <w:t xml:space="preserve">Encourage students to “Huddle” prior to entering the environment </w:t>
            </w:r>
            <w:r w:rsidR="00A44E5C">
              <w:t>to</w:t>
            </w:r>
          </w:p>
          <w:p w14:paraId="5673187C" w14:textId="391FADC2" w:rsidR="00A44E5C" w:rsidRDefault="00A44E5C" w:rsidP="0032438C">
            <w:pPr>
              <w:tabs>
                <w:tab w:val="left" w:pos="3324"/>
              </w:tabs>
            </w:pPr>
            <w:r>
              <w:t>prepare</w:t>
            </w:r>
          </w:p>
        </w:tc>
        <w:tc>
          <w:tcPr>
            <w:tcW w:w="1525" w:type="dxa"/>
          </w:tcPr>
          <w:p w14:paraId="187F30C7" w14:textId="77777777" w:rsidR="00FE60D1" w:rsidRDefault="00FE60D1" w:rsidP="0032438C">
            <w:pPr>
              <w:tabs>
                <w:tab w:val="left" w:pos="3324"/>
              </w:tabs>
            </w:pPr>
          </w:p>
        </w:tc>
      </w:tr>
      <w:tr w:rsidR="0021055E" w14:paraId="6CD92540" w14:textId="77777777" w:rsidTr="0032438C">
        <w:tc>
          <w:tcPr>
            <w:tcW w:w="4316" w:type="dxa"/>
          </w:tcPr>
          <w:p w14:paraId="7D8AD747" w14:textId="28828E5A" w:rsidR="0021055E" w:rsidRPr="0021055E" w:rsidRDefault="0021055E" w:rsidP="0032438C">
            <w:pPr>
              <w:tabs>
                <w:tab w:val="left" w:pos="3324"/>
              </w:tabs>
              <w:rPr>
                <w:b/>
              </w:rPr>
            </w:pPr>
            <w:r w:rsidRPr="0021055E">
              <w:rPr>
                <w:b/>
              </w:rPr>
              <w:t xml:space="preserve">Overview of </w:t>
            </w:r>
            <w:r>
              <w:rPr>
                <w:b/>
              </w:rPr>
              <w:t>Environment and Equipment</w:t>
            </w:r>
          </w:p>
        </w:tc>
        <w:tc>
          <w:tcPr>
            <w:tcW w:w="7109" w:type="dxa"/>
          </w:tcPr>
          <w:p w14:paraId="18967E64" w14:textId="00587898" w:rsidR="0021055E" w:rsidRDefault="0021055E" w:rsidP="0032438C">
            <w:pPr>
              <w:tabs>
                <w:tab w:val="left" w:pos="3324"/>
              </w:tabs>
            </w:pPr>
            <w:r>
              <w:t>Point out where all the physical things are</w:t>
            </w:r>
            <w:r w:rsidR="00FE60D1">
              <w:t xml:space="preserve"> and how they are used</w:t>
            </w:r>
            <w:r w:rsidR="00A44E5C">
              <w:t>:</w:t>
            </w:r>
          </w:p>
          <w:p w14:paraId="4F9229F1" w14:textId="5DED47BF" w:rsidR="0021055E" w:rsidRDefault="0021055E" w:rsidP="0032438C">
            <w:pPr>
              <w:tabs>
                <w:tab w:val="left" w:pos="3324"/>
              </w:tabs>
            </w:pPr>
            <w:r>
              <w:t>C</w:t>
            </w:r>
            <w:r w:rsidR="00DB07FA">
              <w:t>ode</w:t>
            </w:r>
            <w:r>
              <w:t xml:space="preserve"> Cart</w:t>
            </w:r>
          </w:p>
          <w:p w14:paraId="1AA6543C" w14:textId="6C4D5579" w:rsidR="0021055E" w:rsidRDefault="0021055E" w:rsidP="0032438C">
            <w:pPr>
              <w:tabs>
                <w:tab w:val="left" w:pos="3324"/>
              </w:tabs>
            </w:pPr>
            <w:r>
              <w:t>P</w:t>
            </w:r>
            <w:r w:rsidR="00A44E5C">
              <w:t>ersonal Protective Equipment</w:t>
            </w:r>
          </w:p>
          <w:p w14:paraId="5DA498D4" w14:textId="77777777" w:rsidR="0021055E" w:rsidRDefault="0021055E" w:rsidP="0032438C">
            <w:pPr>
              <w:tabs>
                <w:tab w:val="left" w:pos="3324"/>
              </w:tabs>
            </w:pPr>
            <w:r>
              <w:t>Supplies</w:t>
            </w:r>
          </w:p>
          <w:p w14:paraId="0F1700C8" w14:textId="6A50E51F" w:rsidR="0021055E" w:rsidRDefault="0021055E" w:rsidP="0032438C">
            <w:pPr>
              <w:tabs>
                <w:tab w:val="left" w:pos="3324"/>
              </w:tabs>
            </w:pPr>
            <w:r>
              <w:t xml:space="preserve">Medications/Med cart or </w:t>
            </w:r>
            <w:proofErr w:type="spellStart"/>
            <w:r>
              <w:t>Medispenser</w:t>
            </w:r>
            <w:proofErr w:type="spellEnd"/>
          </w:p>
          <w:p w14:paraId="4080ED4F" w14:textId="46F67069" w:rsidR="0021055E" w:rsidRDefault="0021055E" w:rsidP="0032438C">
            <w:pPr>
              <w:tabs>
                <w:tab w:val="left" w:pos="3324"/>
              </w:tabs>
            </w:pPr>
            <w:r>
              <w:t>Linen Cart/Linens</w:t>
            </w:r>
          </w:p>
          <w:p w14:paraId="17488191" w14:textId="7CA89D2F" w:rsidR="0021055E" w:rsidRDefault="0021055E" w:rsidP="0032438C">
            <w:pPr>
              <w:tabs>
                <w:tab w:val="left" w:pos="3324"/>
              </w:tabs>
            </w:pPr>
            <w:r>
              <w:lastRenderedPageBreak/>
              <w:t>Phone and phone numbers to contact someone during the experience</w:t>
            </w:r>
          </w:p>
          <w:p w14:paraId="6BA309C9" w14:textId="19EB78B0" w:rsidR="0021055E" w:rsidRDefault="0021055E" w:rsidP="0032438C">
            <w:pPr>
              <w:tabs>
                <w:tab w:val="left" w:pos="3324"/>
              </w:tabs>
            </w:pPr>
            <w:r>
              <w:t>Oxygen and Suction- what works, what does not work</w:t>
            </w:r>
          </w:p>
          <w:p w14:paraId="2FFFE55B" w14:textId="7010E034" w:rsidR="00B45B66" w:rsidRPr="00B45B66" w:rsidRDefault="0021055E" w:rsidP="00690A40">
            <w:pPr>
              <w:tabs>
                <w:tab w:val="left" w:pos="3324"/>
              </w:tabs>
            </w:pPr>
            <w:r>
              <w:t>Sharps container</w:t>
            </w:r>
          </w:p>
          <w:p w14:paraId="08EFF333" w14:textId="77777777" w:rsidR="00FE60D1" w:rsidRDefault="00FE60D1" w:rsidP="0032438C">
            <w:pPr>
              <w:tabs>
                <w:tab w:val="left" w:pos="3324"/>
              </w:tabs>
            </w:pPr>
            <w:r>
              <w:t>How to use beds- up-down controls and break apart beds for obstetrics</w:t>
            </w:r>
          </w:p>
          <w:p w14:paraId="1D76FC1C" w14:textId="77777777" w:rsidR="00883EC9" w:rsidRDefault="00883EC9" w:rsidP="0032438C">
            <w:pPr>
              <w:tabs>
                <w:tab w:val="left" w:pos="3324"/>
              </w:tabs>
            </w:pPr>
            <w:r>
              <w:t>Pediatric supplies and infant warmers if used</w:t>
            </w:r>
          </w:p>
          <w:p w14:paraId="5271BE05" w14:textId="333DAA64" w:rsidR="00DB07FA" w:rsidRDefault="00DB07FA" w:rsidP="0032438C">
            <w:pPr>
              <w:tabs>
                <w:tab w:val="left" w:pos="3324"/>
              </w:tabs>
            </w:pPr>
            <w:r>
              <w:t>Defibrillator</w:t>
            </w:r>
            <w:r w:rsidR="00A44E5C">
              <w:t xml:space="preserve"> (live energy or simulated)</w:t>
            </w:r>
          </w:p>
        </w:tc>
        <w:tc>
          <w:tcPr>
            <w:tcW w:w="1525" w:type="dxa"/>
          </w:tcPr>
          <w:p w14:paraId="7093B023" w14:textId="77777777" w:rsidR="0021055E" w:rsidRDefault="0021055E" w:rsidP="0032438C">
            <w:pPr>
              <w:tabs>
                <w:tab w:val="left" w:pos="3324"/>
              </w:tabs>
            </w:pPr>
          </w:p>
        </w:tc>
      </w:tr>
      <w:tr w:rsidR="00FF68AA" w14:paraId="622C88F1" w14:textId="77777777" w:rsidTr="0032438C">
        <w:tc>
          <w:tcPr>
            <w:tcW w:w="4316" w:type="dxa"/>
          </w:tcPr>
          <w:p w14:paraId="718CB24D" w14:textId="75323B03" w:rsidR="00FF68AA" w:rsidRPr="0021055E" w:rsidRDefault="00FF68AA" w:rsidP="0032438C">
            <w:pPr>
              <w:tabs>
                <w:tab w:val="left" w:pos="3324"/>
              </w:tabs>
              <w:rPr>
                <w:b/>
              </w:rPr>
            </w:pPr>
            <w:r>
              <w:rPr>
                <w:b/>
              </w:rPr>
              <w:t>Overview of Simulator or S</w:t>
            </w:r>
            <w:r w:rsidR="00FE60D1">
              <w:rPr>
                <w:b/>
              </w:rPr>
              <w:t>tandardized Patient (SP)</w:t>
            </w:r>
          </w:p>
        </w:tc>
        <w:tc>
          <w:tcPr>
            <w:tcW w:w="7109" w:type="dxa"/>
          </w:tcPr>
          <w:p w14:paraId="2523AA6B" w14:textId="4AEEB8B6" w:rsidR="00FF68AA" w:rsidRDefault="00FF68AA" w:rsidP="0032438C">
            <w:pPr>
              <w:tabs>
                <w:tab w:val="left" w:pos="3324"/>
              </w:tabs>
            </w:pPr>
            <w:r>
              <w:t>Discussion functionality of the simulator and what works such as pulses, heart and lung sound, ability to give fluids or insert a Foley</w:t>
            </w:r>
          </w:p>
          <w:p w14:paraId="2B5ACBAB" w14:textId="7BA08544" w:rsidR="00FE60D1" w:rsidRDefault="00A44E5C" w:rsidP="0032438C">
            <w:pPr>
              <w:tabs>
                <w:tab w:val="left" w:pos="3324"/>
              </w:tabs>
            </w:pPr>
            <w:r>
              <w:t>Review f</w:t>
            </w:r>
            <w:r w:rsidR="00FE60D1">
              <w:t xml:space="preserve">unctionality of monitors </w:t>
            </w:r>
          </w:p>
          <w:p w14:paraId="0DDDF22A" w14:textId="77777777" w:rsidR="00FE60D1" w:rsidRDefault="00FE60D1" w:rsidP="0032438C">
            <w:pPr>
              <w:tabs>
                <w:tab w:val="left" w:pos="3324"/>
              </w:tabs>
            </w:pPr>
            <w:r>
              <w:t>How to check for temperature and skin temp (when to ask for information)</w:t>
            </w:r>
          </w:p>
          <w:p w14:paraId="1358D3C7" w14:textId="67C24532" w:rsidR="0035102F" w:rsidRDefault="00FE60D1" w:rsidP="0032438C">
            <w:pPr>
              <w:tabs>
                <w:tab w:val="left" w:pos="3324"/>
              </w:tabs>
            </w:pPr>
            <w:r>
              <w:t>If SP’s are used follow your centers policy</w:t>
            </w:r>
            <w:r w:rsidR="007E4701">
              <w:t xml:space="preserve"> </w:t>
            </w:r>
          </w:p>
          <w:p w14:paraId="3DA1338A" w14:textId="730E69A1" w:rsidR="0035102F" w:rsidRDefault="0035102F" w:rsidP="0032438C">
            <w:pPr>
              <w:tabs>
                <w:tab w:val="left" w:pos="3324"/>
              </w:tabs>
            </w:pPr>
            <w:r>
              <w:t xml:space="preserve">*Reminder if SP are used if they say they are “uncomfortable” immediately stop </w:t>
            </w:r>
            <w:r w:rsidR="00A44E5C">
              <w:t>the session (psychological safety of the SPs is important to address)</w:t>
            </w:r>
          </w:p>
        </w:tc>
        <w:tc>
          <w:tcPr>
            <w:tcW w:w="1525" w:type="dxa"/>
          </w:tcPr>
          <w:p w14:paraId="6C43053B" w14:textId="77777777" w:rsidR="00FF68AA" w:rsidRDefault="00FF68AA" w:rsidP="0032438C">
            <w:pPr>
              <w:tabs>
                <w:tab w:val="left" w:pos="3324"/>
              </w:tabs>
            </w:pPr>
          </w:p>
        </w:tc>
      </w:tr>
      <w:tr w:rsidR="00FF68AA" w14:paraId="662A3502" w14:textId="77777777" w:rsidTr="0032438C">
        <w:tc>
          <w:tcPr>
            <w:tcW w:w="4316" w:type="dxa"/>
          </w:tcPr>
          <w:p w14:paraId="03959774" w14:textId="0503B55B" w:rsidR="00FF68AA" w:rsidRDefault="00FF68AA" w:rsidP="0032438C">
            <w:pPr>
              <w:tabs>
                <w:tab w:val="left" w:pos="3324"/>
              </w:tabs>
              <w:rPr>
                <w:b/>
              </w:rPr>
            </w:pPr>
            <w:r>
              <w:rPr>
                <w:b/>
              </w:rPr>
              <w:t>Termination of Simulation</w:t>
            </w:r>
          </w:p>
        </w:tc>
        <w:tc>
          <w:tcPr>
            <w:tcW w:w="7109" w:type="dxa"/>
          </w:tcPr>
          <w:p w14:paraId="1CDFF8C9" w14:textId="3CE03043" w:rsidR="00FF68AA" w:rsidRDefault="00FF68AA" w:rsidP="0032438C">
            <w:pPr>
              <w:tabs>
                <w:tab w:val="left" w:pos="3324"/>
              </w:tabs>
            </w:pPr>
            <w:r>
              <w:t>Return silently to debriefing room when simulation is complete</w:t>
            </w:r>
          </w:p>
        </w:tc>
        <w:tc>
          <w:tcPr>
            <w:tcW w:w="1525" w:type="dxa"/>
          </w:tcPr>
          <w:p w14:paraId="575800F9" w14:textId="77777777" w:rsidR="00FF68AA" w:rsidRDefault="00FF68AA" w:rsidP="0032438C">
            <w:pPr>
              <w:tabs>
                <w:tab w:val="left" w:pos="3324"/>
              </w:tabs>
            </w:pPr>
          </w:p>
        </w:tc>
      </w:tr>
      <w:tr w:rsidR="00FF68AA" w14:paraId="77CF0336" w14:textId="77777777" w:rsidTr="0032438C">
        <w:tc>
          <w:tcPr>
            <w:tcW w:w="4316" w:type="dxa"/>
          </w:tcPr>
          <w:p w14:paraId="735159C0" w14:textId="4A53920B" w:rsidR="00FF68AA" w:rsidRDefault="00FF68AA" w:rsidP="0032438C">
            <w:pPr>
              <w:tabs>
                <w:tab w:val="left" w:pos="3324"/>
              </w:tabs>
              <w:rPr>
                <w:b/>
              </w:rPr>
            </w:pPr>
            <w:r>
              <w:rPr>
                <w:b/>
              </w:rPr>
              <w:t>Returning of Supplies</w:t>
            </w:r>
          </w:p>
        </w:tc>
        <w:tc>
          <w:tcPr>
            <w:tcW w:w="7109" w:type="dxa"/>
          </w:tcPr>
          <w:p w14:paraId="12ED10D7" w14:textId="463C8512" w:rsidR="00FF68AA" w:rsidRDefault="00FF68AA" w:rsidP="0032438C">
            <w:pPr>
              <w:tabs>
                <w:tab w:val="left" w:pos="3324"/>
              </w:tabs>
            </w:pPr>
            <w:r>
              <w:t>Make sure all supplies are returned and left in the simulation area prior to leav</w:t>
            </w:r>
            <w:r w:rsidR="00FE60D1">
              <w:t>ing (spot audits may be performed by the simulation center team)</w:t>
            </w:r>
          </w:p>
        </w:tc>
        <w:tc>
          <w:tcPr>
            <w:tcW w:w="1525" w:type="dxa"/>
          </w:tcPr>
          <w:p w14:paraId="2BABC5C6" w14:textId="77777777" w:rsidR="00FF68AA" w:rsidRDefault="00FF68AA" w:rsidP="0032438C">
            <w:pPr>
              <w:tabs>
                <w:tab w:val="left" w:pos="3324"/>
              </w:tabs>
            </w:pPr>
          </w:p>
        </w:tc>
      </w:tr>
      <w:tr w:rsidR="00FE60D1" w14:paraId="2CF90B73" w14:textId="77777777" w:rsidTr="0032438C">
        <w:tc>
          <w:tcPr>
            <w:tcW w:w="4316" w:type="dxa"/>
          </w:tcPr>
          <w:p w14:paraId="502E6AB7" w14:textId="22FA8627" w:rsidR="00FE60D1" w:rsidRDefault="00FE60D1" w:rsidP="0032438C">
            <w:pPr>
              <w:tabs>
                <w:tab w:val="left" w:pos="3324"/>
              </w:tabs>
              <w:rPr>
                <w:b/>
              </w:rPr>
            </w:pPr>
            <w:r>
              <w:rPr>
                <w:b/>
              </w:rPr>
              <w:t>Debriefing</w:t>
            </w:r>
          </w:p>
        </w:tc>
        <w:tc>
          <w:tcPr>
            <w:tcW w:w="7109" w:type="dxa"/>
          </w:tcPr>
          <w:p w14:paraId="4E6B55E6" w14:textId="77777777" w:rsidR="00F17049" w:rsidRDefault="00FE60D1" w:rsidP="0032438C">
            <w:pPr>
              <w:tabs>
                <w:tab w:val="left" w:pos="3324"/>
              </w:tabs>
            </w:pPr>
            <w:r>
              <w:t>U</w:t>
            </w:r>
            <w:r w:rsidR="00F17049">
              <w:t>se the debriefing technique(s) adopted by your center</w:t>
            </w:r>
          </w:p>
          <w:p w14:paraId="1FC0D06A" w14:textId="5C22B98F" w:rsidR="00FE60D1" w:rsidRDefault="00F17049" w:rsidP="0032438C">
            <w:pPr>
              <w:tabs>
                <w:tab w:val="left" w:pos="3324"/>
              </w:tabs>
            </w:pPr>
            <w:r>
              <w:t>Separate</w:t>
            </w:r>
            <w:r w:rsidR="00FE60D1">
              <w:t xml:space="preserve"> private area </w:t>
            </w:r>
            <w:r>
              <w:t xml:space="preserve">for debriefing </w:t>
            </w:r>
            <w:r w:rsidR="00FE60D1">
              <w:t>if possible</w:t>
            </w:r>
          </w:p>
        </w:tc>
        <w:tc>
          <w:tcPr>
            <w:tcW w:w="1525" w:type="dxa"/>
          </w:tcPr>
          <w:p w14:paraId="4308357E" w14:textId="77777777" w:rsidR="00FE60D1" w:rsidRDefault="00FE60D1" w:rsidP="0032438C">
            <w:pPr>
              <w:tabs>
                <w:tab w:val="left" w:pos="3324"/>
              </w:tabs>
            </w:pPr>
          </w:p>
        </w:tc>
      </w:tr>
      <w:tr w:rsidR="00FE60D1" w14:paraId="5DB971A4" w14:textId="77777777" w:rsidTr="0032438C">
        <w:tc>
          <w:tcPr>
            <w:tcW w:w="4316" w:type="dxa"/>
          </w:tcPr>
          <w:p w14:paraId="6E2939BC" w14:textId="207838A9" w:rsidR="00FE60D1" w:rsidRDefault="00FE60D1" w:rsidP="0032438C">
            <w:pPr>
              <w:tabs>
                <w:tab w:val="left" w:pos="3324"/>
              </w:tabs>
              <w:rPr>
                <w:b/>
              </w:rPr>
            </w:pPr>
            <w:r>
              <w:rPr>
                <w:b/>
              </w:rPr>
              <w:t>Complete Evaluation Process</w:t>
            </w:r>
          </w:p>
        </w:tc>
        <w:tc>
          <w:tcPr>
            <w:tcW w:w="7109" w:type="dxa"/>
          </w:tcPr>
          <w:p w14:paraId="2648031C" w14:textId="77777777" w:rsidR="00FE60D1" w:rsidRDefault="00FE60D1" w:rsidP="0032438C">
            <w:pPr>
              <w:tabs>
                <w:tab w:val="left" w:pos="3324"/>
              </w:tabs>
            </w:pPr>
            <w:r>
              <w:t>Pre and Post tests- (optional)</w:t>
            </w:r>
          </w:p>
          <w:p w14:paraId="15F33060" w14:textId="77777777" w:rsidR="00FE60D1" w:rsidRDefault="00FE60D1" w:rsidP="0032438C">
            <w:pPr>
              <w:tabs>
                <w:tab w:val="left" w:pos="3324"/>
              </w:tabs>
            </w:pPr>
            <w:r>
              <w:t>Learner Evaluation of experience</w:t>
            </w:r>
          </w:p>
          <w:p w14:paraId="3E98E35F" w14:textId="5D90038E" w:rsidR="00FE60D1" w:rsidRDefault="00FE60D1" w:rsidP="0032438C">
            <w:pPr>
              <w:tabs>
                <w:tab w:val="left" w:pos="3324"/>
              </w:tabs>
            </w:pPr>
            <w:r>
              <w:t>Instructor Evaluation</w:t>
            </w:r>
          </w:p>
        </w:tc>
        <w:tc>
          <w:tcPr>
            <w:tcW w:w="1525" w:type="dxa"/>
          </w:tcPr>
          <w:p w14:paraId="0A5799F1" w14:textId="77777777" w:rsidR="00FE60D1" w:rsidRDefault="00FE60D1" w:rsidP="0032438C">
            <w:pPr>
              <w:tabs>
                <w:tab w:val="left" w:pos="3324"/>
              </w:tabs>
            </w:pPr>
          </w:p>
        </w:tc>
      </w:tr>
    </w:tbl>
    <w:p w14:paraId="3663687A" w14:textId="0C052E07" w:rsidR="0032438C" w:rsidRDefault="0032438C" w:rsidP="0032438C">
      <w:pPr>
        <w:tabs>
          <w:tab w:val="left" w:pos="3324"/>
        </w:tabs>
      </w:pPr>
    </w:p>
    <w:p w14:paraId="3DC3835B" w14:textId="10931879" w:rsidR="00B45B66" w:rsidRPr="00B45B66" w:rsidRDefault="00B45B66" w:rsidP="00B45B66"/>
    <w:p w14:paraId="761E8856" w14:textId="0C6135CB" w:rsidR="00B45B66" w:rsidRPr="00B45B66" w:rsidRDefault="00B45B66" w:rsidP="00B45B66"/>
    <w:p w14:paraId="08596B9D" w14:textId="698228B8" w:rsidR="00B45B66" w:rsidRPr="00B45B66" w:rsidRDefault="00B45B66" w:rsidP="00B45B66"/>
    <w:p w14:paraId="41610E02" w14:textId="215E6313" w:rsidR="00B45B66" w:rsidRPr="00B45B66" w:rsidRDefault="00F17049" w:rsidP="00B45B66">
      <w:r>
        <w:rPr>
          <w:noProof/>
        </w:rPr>
        <w:drawing>
          <wp:inline distT="0" distB="0" distL="0" distR="0" wp14:anchorId="3D0B8673" wp14:editId="7E31CC9B">
            <wp:extent cx="948690" cy="87935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010" cy="89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54B8" w14:textId="240FE59E" w:rsidR="00B45B66" w:rsidRPr="00B45B66" w:rsidRDefault="00B45B66" w:rsidP="00B45B66"/>
    <w:sectPr w:rsidR="00B45B66" w:rsidRPr="00B45B66" w:rsidSect="0032438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8D6E3" w14:textId="77777777" w:rsidR="00E3205B" w:rsidRDefault="00E3205B" w:rsidP="0032438C">
      <w:pPr>
        <w:spacing w:after="0" w:line="240" w:lineRule="auto"/>
      </w:pPr>
      <w:r>
        <w:separator/>
      </w:r>
    </w:p>
  </w:endnote>
  <w:endnote w:type="continuationSeparator" w:id="0">
    <w:p w14:paraId="605F25F0" w14:textId="77777777" w:rsidR="00E3205B" w:rsidRDefault="00E3205B" w:rsidP="0032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B9919" w14:textId="14E39A8D" w:rsidR="00B45B66" w:rsidRDefault="00AB0E9D">
    <w:pPr>
      <w:pStyle w:val="Footer"/>
    </w:pPr>
    <w:r>
      <w:t>Innovative SimSolutions LLC</w:t>
    </w:r>
    <w:r>
      <w:rPr>
        <w:rFonts w:cstheme="minorHAnsi"/>
      </w:rPr>
      <w:t>™</w:t>
    </w:r>
    <w:r w:rsidR="00A44E5C">
      <w:rPr>
        <w:rFonts w:cstheme="minorHAnsi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2CB4C" w14:textId="77777777" w:rsidR="00E3205B" w:rsidRDefault="00E3205B" w:rsidP="0032438C">
      <w:pPr>
        <w:spacing w:after="0" w:line="240" w:lineRule="auto"/>
      </w:pPr>
      <w:r>
        <w:separator/>
      </w:r>
    </w:p>
  </w:footnote>
  <w:footnote w:type="continuationSeparator" w:id="0">
    <w:p w14:paraId="722D4FB5" w14:textId="77777777" w:rsidR="00E3205B" w:rsidRDefault="00E3205B" w:rsidP="0032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7B2C4" w14:textId="36941D4A" w:rsidR="0032438C" w:rsidRPr="0032438C" w:rsidRDefault="0032438C">
    <w:pPr>
      <w:pStyle w:val="Header"/>
      <w:rPr>
        <w:color w:val="000000" w:themeColor="text1"/>
      </w:rPr>
    </w:pPr>
    <w:r>
      <w:rPr>
        <w:color w:val="FFC000"/>
      </w:rPr>
      <w:t>______________________________________________________________________________________</w:t>
    </w:r>
    <w:r w:rsidRPr="00804108">
      <w:rPr>
        <w:b/>
        <w:bCs/>
        <w:color w:val="000000" w:themeColor="text1"/>
      </w:rPr>
      <w:t>Simulation Pre-Experience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8C"/>
    <w:rsid w:val="00014EB0"/>
    <w:rsid w:val="00051295"/>
    <w:rsid w:val="00100412"/>
    <w:rsid w:val="0021055E"/>
    <w:rsid w:val="002F7572"/>
    <w:rsid w:val="0032438C"/>
    <w:rsid w:val="0035102F"/>
    <w:rsid w:val="003C63FF"/>
    <w:rsid w:val="0048769E"/>
    <w:rsid w:val="00494F46"/>
    <w:rsid w:val="00676285"/>
    <w:rsid w:val="00690A40"/>
    <w:rsid w:val="006E36AD"/>
    <w:rsid w:val="006F3F01"/>
    <w:rsid w:val="007D4F94"/>
    <w:rsid w:val="007E4701"/>
    <w:rsid w:val="00804108"/>
    <w:rsid w:val="00883EC9"/>
    <w:rsid w:val="00A44E5C"/>
    <w:rsid w:val="00A5532A"/>
    <w:rsid w:val="00AB0E9D"/>
    <w:rsid w:val="00B16295"/>
    <w:rsid w:val="00B45B66"/>
    <w:rsid w:val="00B82335"/>
    <w:rsid w:val="00BB5689"/>
    <w:rsid w:val="00BB7EF5"/>
    <w:rsid w:val="00BD3546"/>
    <w:rsid w:val="00C468B1"/>
    <w:rsid w:val="00CC362F"/>
    <w:rsid w:val="00DB07FA"/>
    <w:rsid w:val="00DD090F"/>
    <w:rsid w:val="00E011B5"/>
    <w:rsid w:val="00E3205B"/>
    <w:rsid w:val="00F17049"/>
    <w:rsid w:val="00F30012"/>
    <w:rsid w:val="00FE60D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10B514"/>
  <w15:chartTrackingRefBased/>
  <w15:docId w15:val="{AE4E748F-6865-41C7-936B-AD53AA66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38C"/>
  </w:style>
  <w:style w:type="paragraph" w:styleId="Footer">
    <w:name w:val="footer"/>
    <w:basedOn w:val="Normal"/>
    <w:link w:val="FooterChar"/>
    <w:uiPriority w:val="99"/>
    <w:unhideWhenUsed/>
    <w:rsid w:val="00324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38C"/>
  </w:style>
  <w:style w:type="table" w:styleId="TableGrid">
    <w:name w:val="Table Grid"/>
    <w:basedOn w:val="TableNormal"/>
    <w:uiPriority w:val="39"/>
    <w:rsid w:val="0032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5B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Tauber</dc:creator>
  <cp:keywords/>
  <dc:description/>
  <cp:lastModifiedBy>Deb Tauber</cp:lastModifiedBy>
  <cp:revision>2</cp:revision>
  <dcterms:created xsi:type="dcterms:W3CDTF">2021-01-13T22:40:00Z</dcterms:created>
  <dcterms:modified xsi:type="dcterms:W3CDTF">2021-01-13T22:40:00Z</dcterms:modified>
</cp:coreProperties>
</file>