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B4B94" w14:textId="77777777" w:rsidR="00985710" w:rsidRDefault="00E213CF">
      <w:r>
        <w:rPr>
          <w:noProof/>
        </w:rPr>
        <w:drawing>
          <wp:inline distT="0" distB="0" distL="0" distR="0" wp14:anchorId="2D969BB0" wp14:editId="05DF79CB">
            <wp:extent cx="2286000" cy="1623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6d7d75-89a9-48bd-b349-84f2e0e89bd9.png"/>
                    <pic:cNvPicPr/>
                  </pic:nvPicPr>
                  <pic:blipFill>
                    <a:blip r:embed="rId6"/>
                    <a:stretch>
                      <a:fillRect/>
                    </a:stretch>
                  </pic:blipFill>
                  <pic:spPr>
                    <a:xfrm>
                      <a:off x="0" y="0"/>
                      <a:ext cx="2286000" cy="1623060"/>
                    </a:xfrm>
                    <a:prstGeom prst="rect">
                      <a:avLst/>
                    </a:prstGeom>
                  </pic:spPr>
                </pic:pic>
              </a:graphicData>
            </a:graphic>
          </wp:inline>
        </w:drawing>
      </w:r>
    </w:p>
    <w:p w14:paraId="7F6F2A0E" w14:textId="77777777" w:rsidR="00985710" w:rsidRDefault="00E213CF">
      <w:r>
        <w:t>You, Unpacked</w:t>
      </w:r>
    </w:p>
    <w:p w14:paraId="66AD4B40" w14:textId="77777777" w:rsidR="00985710" w:rsidRDefault="00E213CF">
      <w:r>
        <w:t>Curated travel for the most authentic version of you</w:t>
      </w:r>
    </w:p>
    <w:p w14:paraId="212CD34F" w14:textId="77777777" w:rsidR="00985710" w:rsidRDefault="00E213CF">
      <w:r>
        <w:t>An all-inclusive private villa experience in the heart of Italy.</w:t>
      </w:r>
    </w:p>
    <w:p w14:paraId="4FB3373E" w14:textId="77777777" w:rsidR="00985710" w:rsidRDefault="00985710"/>
    <w:p w14:paraId="295B328C" w14:textId="77777777" w:rsidR="00985710" w:rsidRDefault="00E213CF">
      <w:r>
        <w:t>Tuscany Villa Experience | July 2026</w:t>
      </w:r>
    </w:p>
    <w:p w14:paraId="2AAEE35A" w14:textId="77777777" w:rsidR="00985710" w:rsidRDefault="00E213CF">
      <w:r>
        <w:t>Castiglione del Lago, Italy</w:t>
      </w:r>
    </w:p>
    <w:p w14:paraId="1254B9E8" w14:textId="77777777" w:rsidR="00985710" w:rsidRDefault="00E213CF">
      <w:r>
        <w:t>July 16–22 or July 23–29, 2026</w:t>
      </w:r>
    </w:p>
    <w:p w14:paraId="576CB453" w14:textId="77777777" w:rsidR="00985710" w:rsidRDefault="00E213CF">
      <w:r>
        <w:t>Private villa living • Ensuite bedrooms • Maximum 10 guests</w:t>
      </w:r>
    </w:p>
    <w:p w14:paraId="004EB317" w14:textId="77777777" w:rsidR="00985710" w:rsidRDefault="00E213CF">
      <w:r>
        <w:rPr>
          <w:b/>
          <w:sz w:val="24"/>
        </w:rPr>
        <w:t>The Experience</w:t>
      </w:r>
    </w:p>
    <w:p w14:paraId="66393226" w14:textId="77777777" w:rsidR="00985710" w:rsidRDefault="00E213CF">
      <w:r>
        <w:t>This is a thoughtfully curated luxury villa experience designed for those who value beauty, ease, and meaningful connection. Every detail is intentionally handled so you can slow down, settle in, and experience Italy without distraction or rush.</w:t>
      </w:r>
    </w:p>
    <w:p w14:paraId="3B45CFDF" w14:textId="77777777" w:rsidR="00985710" w:rsidRDefault="00E213CF">
      <w:pPr>
        <w:pStyle w:val="ListBullet"/>
      </w:pPr>
      <w:r>
        <w:t>Private ensuite bedrooms</w:t>
      </w:r>
    </w:p>
    <w:p w14:paraId="00446DBD" w14:textId="77777777" w:rsidR="00985710" w:rsidRDefault="00E213CF">
      <w:pPr>
        <w:pStyle w:val="ListBullet"/>
      </w:pPr>
      <w:r>
        <w:t>Small, thoughtfully curated group</w:t>
      </w:r>
    </w:p>
    <w:p w14:paraId="5C32A953" w14:textId="77777777" w:rsidR="00985710" w:rsidRDefault="00E213CF">
      <w:pPr>
        <w:pStyle w:val="ListBullet"/>
      </w:pPr>
      <w:r>
        <w:t>Daily immersive excursions</w:t>
      </w:r>
    </w:p>
    <w:p w14:paraId="1E96C1CD" w14:textId="77777777" w:rsidR="00985710" w:rsidRDefault="00E213CF">
      <w:pPr>
        <w:pStyle w:val="ListBullet"/>
      </w:pPr>
      <w:r>
        <w:t>Italian-speaking guide</w:t>
      </w:r>
    </w:p>
    <w:p w14:paraId="1895A5E0" w14:textId="77777777" w:rsidR="00985710" w:rsidRDefault="00E213CF">
      <w:pPr>
        <w:pStyle w:val="ListBullet"/>
      </w:pPr>
      <w:r>
        <w:t>Seamless concierge transportation</w:t>
      </w:r>
    </w:p>
    <w:p w14:paraId="40093208" w14:textId="77777777" w:rsidR="00985710" w:rsidRDefault="00E213CF">
      <w:pPr>
        <w:pStyle w:val="ListBullet"/>
      </w:pPr>
      <w:r>
        <w:t>On-site chef and fully stocked villa</w:t>
      </w:r>
    </w:p>
    <w:p w14:paraId="3BD12477" w14:textId="77777777" w:rsidR="00985710" w:rsidRDefault="00E213CF">
      <w:pPr>
        <w:pStyle w:val="ListBullet"/>
      </w:pPr>
      <w:r>
        <w:t>Space to relax, reflect, and connect</w:t>
      </w:r>
    </w:p>
    <w:p w14:paraId="6170AE9D" w14:textId="77777777" w:rsidR="00985710" w:rsidRDefault="00E213CF">
      <w:pPr>
        <w:pStyle w:val="ListBullet"/>
      </w:pPr>
      <w:r>
        <w:t>Inclusive and welcoming by design</w:t>
      </w:r>
    </w:p>
    <w:p w14:paraId="3AE79E84" w14:textId="77777777" w:rsidR="00985710" w:rsidRDefault="00E213CF">
      <w:r>
        <w:rPr>
          <w:b/>
          <w:sz w:val="24"/>
        </w:rPr>
        <w:t>A Week in Tuscany</w:t>
      </w:r>
    </w:p>
    <w:p w14:paraId="62B913DB" w14:textId="77777777" w:rsidR="00985710" w:rsidRDefault="00E213CF">
      <w:r>
        <w:t>Arrival and poolside aperitivo</w:t>
      </w:r>
    </w:p>
    <w:p w14:paraId="713B9398" w14:textId="77777777" w:rsidR="00985710" w:rsidRDefault="00E213CF">
      <w:r>
        <w:t>Lake Trasimeno ferry ride and villa dinner</w:t>
      </w:r>
    </w:p>
    <w:p w14:paraId="159A22A9" w14:textId="77777777" w:rsidR="00985710" w:rsidRDefault="00E213CF">
      <w:r>
        <w:t>Siena day trip and leisurely lunch</w:t>
      </w:r>
    </w:p>
    <w:p w14:paraId="55306B5C" w14:textId="77777777" w:rsidR="00985710" w:rsidRDefault="00E213CF">
      <w:r>
        <w:lastRenderedPageBreak/>
        <w:t>Pasta making or poolside relaxation, vineyard tasting</w:t>
      </w:r>
    </w:p>
    <w:p w14:paraId="3D938A94" w14:textId="77777777" w:rsidR="00985710" w:rsidRPr="00E213CF" w:rsidRDefault="00E213CF">
      <w:pPr>
        <w:rPr>
          <w:lang w:val="it-IT"/>
        </w:rPr>
      </w:pPr>
      <w:r w:rsidRPr="00E213CF">
        <w:rPr>
          <w:lang w:val="it-IT"/>
        </w:rPr>
        <w:t>Arezzo exploration</w:t>
      </w:r>
    </w:p>
    <w:p w14:paraId="603827A8" w14:textId="77777777" w:rsidR="00985710" w:rsidRPr="00E213CF" w:rsidRDefault="00E213CF">
      <w:pPr>
        <w:rPr>
          <w:lang w:val="it-IT"/>
        </w:rPr>
      </w:pPr>
      <w:r w:rsidRPr="00E213CF">
        <w:rPr>
          <w:lang w:val="it-IT"/>
        </w:rPr>
        <w:t>Castiglione del Lago and Isola Maggiore</w:t>
      </w:r>
    </w:p>
    <w:p w14:paraId="65563457" w14:textId="77777777" w:rsidR="00985710" w:rsidRDefault="00E213CF">
      <w:r>
        <w:t xml:space="preserve">Departure </w:t>
      </w:r>
      <w:proofErr w:type="gramStart"/>
      <w:r>
        <w:t>to</w:t>
      </w:r>
      <w:proofErr w:type="gramEnd"/>
      <w:r>
        <w:t xml:space="preserve"> Florence or Rome</w:t>
      </w:r>
    </w:p>
    <w:p w14:paraId="3722E56B" w14:textId="77777777" w:rsidR="00985710" w:rsidRDefault="00E213CF">
      <w:r>
        <w:rPr>
          <w:b/>
          <w:sz w:val="24"/>
        </w:rPr>
        <w:t>What’s Included</w:t>
      </w:r>
    </w:p>
    <w:p w14:paraId="50C7FE5B" w14:textId="77777777" w:rsidR="00985710" w:rsidRDefault="00E213CF">
      <w:pPr>
        <w:pStyle w:val="ListBullet"/>
      </w:pPr>
      <w:r>
        <w:t>All meals, snacks, and drinks at the villa</w:t>
      </w:r>
    </w:p>
    <w:p w14:paraId="2375C3A6" w14:textId="77777777" w:rsidR="00985710" w:rsidRDefault="00E213CF">
      <w:pPr>
        <w:pStyle w:val="ListBullet"/>
      </w:pPr>
      <w:r>
        <w:t>Private on-site chef</w:t>
      </w:r>
    </w:p>
    <w:p w14:paraId="77DF81EE" w14:textId="7E081382" w:rsidR="00985710" w:rsidRDefault="00E213CF">
      <w:pPr>
        <w:pStyle w:val="ListBullet"/>
      </w:pPr>
      <w:r>
        <w:t>Transportation throughout your stay (including Florence airport for arrival/departure)</w:t>
      </w:r>
    </w:p>
    <w:p w14:paraId="5488845E" w14:textId="77777777" w:rsidR="00985710" w:rsidRDefault="00E213CF">
      <w:pPr>
        <w:pStyle w:val="ListBullet"/>
      </w:pPr>
      <w:r>
        <w:t>Admission to curated excursions and tastings</w:t>
      </w:r>
    </w:p>
    <w:p w14:paraId="144ADC33" w14:textId="77777777" w:rsidR="00985710" w:rsidRDefault="00E213CF">
      <w:pPr>
        <w:pStyle w:val="ListBullet"/>
      </w:pPr>
      <w:r>
        <w:t>Select lunches and dinners out with table wine</w:t>
      </w:r>
    </w:p>
    <w:p w14:paraId="16EE4009" w14:textId="70242243" w:rsidR="00985710" w:rsidRDefault="00E213CF">
      <w:pPr>
        <w:pStyle w:val="ListBullet"/>
      </w:pPr>
      <w:r>
        <w:t xml:space="preserve">Toiletries, adapters, books, espresso </w:t>
      </w:r>
      <w:r>
        <w:rPr>
          <w:rFonts w:ascii="Segoe UI Emoji" w:eastAsia="Segoe UI Emoji" w:hAnsi="Segoe UI Emoji" w:cs="Segoe UI Emoji"/>
        </w:rPr>
        <w:t xml:space="preserve">😊 </w:t>
      </w:r>
    </w:p>
    <w:p w14:paraId="309D205A" w14:textId="46B74F01" w:rsidR="00E213CF" w:rsidRDefault="00E213CF" w:rsidP="00E213CF">
      <w:pPr>
        <w:pStyle w:val="ListBullet"/>
      </w:pPr>
      <w:r>
        <w:t>Air-conditioned villa (European systems may vary- you’ll find it warmer than US A/C</w:t>
      </w:r>
      <w:r>
        <w:t>)</w:t>
      </w:r>
    </w:p>
    <w:p w14:paraId="2C47C275" w14:textId="77777777" w:rsidR="00985710" w:rsidRDefault="00E213CF">
      <w:r>
        <w:rPr>
          <w:b/>
          <w:sz w:val="24"/>
        </w:rPr>
        <w:t>What’s Not Included</w:t>
      </w:r>
    </w:p>
    <w:p w14:paraId="57FBBCDF" w14:textId="45152A69" w:rsidR="00985710" w:rsidRDefault="00E213CF">
      <w:pPr>
        <w:pStyle w:val="ListBullet"/>
      </w:pPr>
      <w:r>
        <w:t xml:space="preserve">Airfare </w:t>
      </w:r>
    </w:p>
    <w:p w14:paraId="6F89A3F4" w14:textId="77777777" w:rsidR="00985710" w:rsidRDefault="00E213CF">
      <w:pPr>
        <w:pStyle w:val="ListBullet"/>
      </w:pPr>
      <w:r>
        <w:t>Travel insurance (strongly recommended)</w:t>
      </w:r>
    </w:p>
    <w:p w14:paraId="0E63CBE4" w14:textId="4E4B3327" w:rsidR="00985710" w:rsidRDefault="00E213CF">
      <w:pPr>
        <w:pStyle w:val="ListBullet"/>
      </w:pPr>
      <w:r>
        <w:t>Optional dinner out</w:t>
      </w:r>
      <w:r>
        <w:t xml:space="preserve"> on the first evening</w:t>
      </w:r>
    </w:p>
    <w:p w14:paraId="2591B43C" w14:textId="77777777" w:rsidR="00985710" w:rsidRDefault="00E213CF">
      <w:pPr>
        <w:pStyle w:val="ListBullet"/>
      </w:pPr>
      <w:r>
        <w:t>Televisions, room service, or urban luxuries</w:t>
      </w:r>
    </w:p>
    <w:p w14:paraId="516C4AFD" w14:textId="032F4906" w:rsidR="00E213CF" w:rsidRDefault="00E213CF">
      <w:pPr>
        <w:pStyle w:val="ListBullet"/>
      </w:pPr>
      <w:r>
        <w:t xml:space="preserve">Rome airport for arrival/departure (but we can help you book transport, either by private car or train) </w:t>
      </w:r>
    </w:p>
    <w:p w14:paraId="61BC236F" w14:textId="77777777" w:rsidR="00985710" w:rsidRDefault="00E213CF">
      <w:r>
        <w:rPr>
          <w:b/>
          <w:sz w:val="24"/>
        </w:rPr>
        <w:t>Investment</w:t>
      </w:r>
    </w:p>
    <w:p w14:paraId="09A837AA" w14:textId="6CB76C33" w:rsidR="00985710" w:rsidRDefault="00E213CF">
      <w:r>
        <w:t xml:space="preserve">Double occupancy preferred- although we can chat about single occupancy </w:t>
      </w:r>
    </w:p>
    <w:p w14:paraId="156C1C2C" w14:textId="77777777" w:rsidR="00985710" w:rsidRDefault="00E213CF">
      <w:r>
        <w:t>$4,000 per person</w:t>
      </w:r>
    </w:p>
    <w:p w14:paraId="6F818C4A" w14:textId="77777777" w:rsidR="00985710" w:rsidRDefault="00E213CF">
      <w:r>
        <w:t>Easy monthly payment options available</w:t>
      </w:r>
    </w:p>
    <w:p w14:paraId="57EFD796" w14:textId="77777777" w:rsidR="00985710" w:rsidRDefault="00985710"/>
    <w:p w14:paraId="272E7421" w14:textId="77777777" w:rsidR="00985710" w:rsidRDefault="00E213CF">
      <w:r>
        <w:t>Come for a taste of true Italy. Stay for the unforgettable experience.</w:t>
      </w:r>
    </w:p>
    <w:p w14:paraId="3C29D946" w14:textId="77777777" w:rsidR="00985710" w:rsidRDefault="00E213CF">
      <w:r>
        <w:t>315.261.8454 | heather@youunpacked.com</w:t>
      </w:r>
    </w:p>
    <w:p w14:paraId="2C81309E" w14:textId="77777777" w:rsidR="00985710" w:rsidRDefault="00E213CF">
      <w:r>
        <w:t>We’ll be waiting for you.</w:t>
      </w:r>
    </w:p>
    <w:p w14:paraId="5A78B1DB" w14:textId="77777777" w:rsidR="00E213CF" w:rsidRDefault="00E213CF">
      <w:pPr>
        <w:rPr>
          <w:b/>
          <w:sz w:val="24"/>
        </w:rPr>
      </w:pPr>
    </w:p>
    <w:p w14:paraId="79171E16" w14:textId="77777777" w:rsidR="00E213CF" w:rsidRDefault="00E213CF">
      <w:pPr>
        <w:rPr>
          <w:b/>
          <w:sz w:val="24"/>
        </w:rPr>
      </w:pPr>
    </w:p>
    <w:p w14:paraId="631E481E" w14:textId="77777777" w:rsidR="00E213CF" w:rsidRDefault="00E213CF">
      <w:pPr>
        <w:rPr>
          <w:b/>
          <w:sz w:val="24"/>
        </w:rPr>
      </w:pPr>
    </w:p>
    <w:p w14:paraId="7332DD3C" w14:textId="06EA3C77" w:rsidR="00985710" w:rsidRDefault="00E213CF">
      <w:r>
        <w:rPr>
          <w:b/>
          <w:sz w:val="24"/>
        </w:rPr>
        <w:lastRenderedPageBreak/>
        <w:t>Vacation Payment Schedule &amp; Disclaimer</w:t>
      </w:r>
    </w:p>
    <w:p w14:paraId="015E3DB6" w14:textId="77777777" w:rsidR="00985710" w:rsidRDefault="00E213CF">
      <w:r>
        <w:t>Total Cost: $4,000 per person (double occupancy only)</w:t>
      </w:r>
    </w:p>
    <w:p w14:paraId="17722CC9" w14:textId="77777777" w:rsidR="00985710" w:rsidRDefault="00E213CF">
      <w:r>
        <w:t>Final Payment Due: May 1, 2026</w:t>
      </w:r>
    </w:p>
    <w:p w14:paraId="122CE14E" w14:textId="77777777" w:rsidR="00985710" w:rsidRDefault="00E213CF">
      <w:r>
        <w:t>$500 non-refundable deposit is required at the time of booking to reserve your spot. The remaining $3,500 balance may be paid according to one of the following plans:</w:t>
      </w:r>
    </w:p>
    <w:p w14:paraId="5ECC3AD9" w14:textId="77777777" w:rsidR="00985710" w:rsidRDefault="00E213CF">
      <w:r>
        <w:t>☐</w:t>
      </w:r>
      <w:r>
        <w:t xml:space="preserve"> Option 1: Monthly Payments (Starting January 2026) – 4 monthly payments of $875 (Jan–Apr 2026)</w:t>
      </w:r>
    </w:p>
    <w:p w14:paraId="5BFA804B" w14:textId="77777777" w:rsidR="00985710" w:rsidRDefault="00E213CF">
      <w:r>
        <w:t>☐</w:t>
      </w:r>
      <w:r>
        <w:t xml:space="preserve"> Option 2: Bi-Monthly Payments (Starting January 2026) – 2 payments of $1,750 (Jan &amp; Mar 2026)</w:t>
      </w:r>
    </w:p>
    <w:p w14:paraId="34189D28" w14:textId="77777777" w:rsidR="00985710" w:rsidRDefault="00E213CF">
      <w:r>
        <w:t>☐</w:t>
      </w:r>
      <w:r>
        <w:t xml:space="preserve"> Option 3: Pay in Full – $4,000 by May 1, 2026</w:t>
      </w:r>
    </w:p>
    <w:p w14:paraId="2F51CE31" w14:textId="77777777" w:rsidR="00985710" w:rsidRDefault="00E213CF">
      <w:r>
        <w:rPr>
          <w:b/>
          <w:sz w:val="24"/>
        </w:rPr>
        <w:t>Payment Details</w:t>
      </w:r>
    </w:p>
    <w:p w14:paraId="705FEC4A" w14:textId="4B86E7F8" w:rsidR="00985710" w:rsidRDefault="00E213CF">
      <w:pPr>
        <w:pStyle w:val="ListBullet"/>
      </w:pPr>
      <w:r>
        <w:t>Deposit and payments may be made by credit card, ACH, or check- you will receive an invoice from You, Unpacked (</w:t>
      </w:r>
      <w:proofErr w:type="spellStart"/>
      <w:r>
        <w:t>Bluevine</w:t>
      </w:r>
      <w:proofErr w:type="spellEnd"/>
      <w:r>
        <w:t xml:space="preserve">) at least 7 days prior to each payment date. </w:t>
      </w:r>
    </w:p>
    <w:p w14:paraId="2AF8BF75" w14:textId="77777777" w:rsidR="00985710" w:rsidRDefault="00E213CF">
      <w:pPr>
        <w:pStyle w:val="ListBullet"/>
      </w:pPr>
      <w:r>
        <w:t>The $500 deposit is applied toward the total cost.</w:t>
      </w:r>
    </w:p>
    <w:p w14:paraId="23D5A6A0" w14:textId="77777777" w:rsidR="00985710" w:rsidRDefault="00E213CF">
      <w:pPr>
        <w:pStyle w:val="ListBullet"/>
      </w:pPr>
      <w:r>
        <w:t>Payment reminders will be issued according to the selected plan.</w:t>
      </w:r>
    </w:p>
    <w:p w14:paraId="566607AA" w14:textId="77777777" w:rsidR="00985710" w:rsidRDefault="00E213CF">
      <w:r>
        <w:rPr>
          <w:b/>
          <w:sz w:val="24"/>
        </w:rPr>
        <w:t>Disclaimer</w:t>
      </w:r>
    </w:p>
    <w:p w14:paraId="2340DFCC" w14:textId="643E0EF1" w:rsidR="00985710" w:rsidRDefault="00E213CF">
      <w:pPr>
        <w:pStyle w:val="ListBullet"/>
      </w:pPr>
      <w:r>
        <w:t xml:space="preserve">Pricing is based on double occupancy only ($8,000 per room for two people). </w:t>
      </w:r>
    </w:p>
    <w:p w14:paraId="0AD66330" w14:textId="77777777" w:rsidR="00985710" w:rsidRDefault="00E213CF">
      <w:pPr>
        <w:pStyle w:val="ListBullet"/>
      </w:pPr>
      <w:r>
        <w:t>The $500 deposit is non-refundable; all additional payments become non-refundable after February 1, 2026.</w:t>
      </w:r>
    </w:p>
    <w:p w14:paraId="5DA7E640" w14:textId="77777777" w:rsidR="00985710" w:rsidRDefault="00E213CF">
      <w:pPr>
        <w:pStyle w:val="ListBullet"/>
      </w:pPr>
      <w:r>
        <w:t>Missed or late payments may result in forfeiture of your reservation.</w:t>
      </w:r>
    </w:p>
    <w:p w14:paraId="0D391FD6" w14:textId="77777777" w:rsidR="00985710" w:rsidRDefault="00E213CF">
      <w:pPr>
        <w:pStyle w:val="ListBullet"/>
      </w:pPr>
      <w:r>
        <w:t>Travel insurance is strongly recommended for protection against unforeseen cancellations or emergencies.</w:t>
      </w:r>
    </w:p>
    <w:p w14:paraId="63870E83" w14:textId="77777777" w:rsidR="00985710" w:rsidRDefault="00E213CF">
      <w:pPr>
        <w:pStyle w:val="ListBullet"/>
      </w:pPr>
      <w:r>
        <w:t>The organizer reserves the right to adjust the itinerary, accommodations, or schedule as needed.</w:t>
      </w:r>
    </w:p>
    <w:p w14:paraId="4F449327" w14:textId="77777777" w:rsidR="00985710" w:rsidRDefault="00E213CF">
      <w:pPr>
        <w:pStyle w:val="ListBullet"/>
      </w:pPr>
      <w:r>
        <w:t>Full payment must be received by May 1, 2026 to confirm participation.</w:t>
      </w:r>
    </w:p>
    <w:p w14:paraId="14CE17A9" w14:textId="77777777" w:rsidR="00985710" w:rsidRDefault="00985710"/>
    <w:p w14:paraId="416E75BA" w14:textId="79DA834A" w:rsidR="00985710" w:rsidRDefault="00E213CF">
      <w:r>
        <w:rPr>
          <w:b/>
          <w:sz w:val="24"/>
        </w:rPr>
        <w:t>Date</w:t>
      </w:r>
      <w:r>
        <w:rPr>
          <w:b/>
          <w:sz w:val="24"/>
        </w:rPr>
        <w:t xml:space="preserve"> Selection</w:t>
      </w:r>
    </w:p>
    <w:p w14:paraId="45A7376A" w14:textId="77777777" w:rsidR="00985710" w:rsidRDefault="00E213CF">
      <w:r>
        <w:t>☐</w:t>
      </w:r>
      <w:r>
        <w:t xml:space="preserve"> July 16–22, 2026</w:t>
      </w:r>
    </w:p>
    <w:p w14:paraId="3B05A4FD" w14:textId="77777777" w:rsidR="00985710" w:rsidRDefault="00E213CF">
      <w:r>
        <w:t>☐</w:t>
      </w:r>
      <w:r>
        <w:t xml:space="preserve"> July 23–29, 2026</w:t>
      </w:r>
    </w:p>
    <w:p w14:paraId="629762B0" w14:textId="77777777" w:rsidR="00985710" w:rsidRDefault="00985710"/>
    <w:p w14:paraId="64B1DF8A" w14:textId="77777777" w:rsidR="00985710" w:rsidRDefault="00E213CF">
      <w:r>
        <w:rPr>
          <w:sz w:val="20"/>
        </w:rPr>
        <w:t>Travel insurance is strongly recommended and is the sole responsibility of the participant.</w:t>
      </w:r>
    </w:p>
    <w:p w14:paraId="16D996AA" w14:textId="77777777" w:rsidR="00985710" w:rsidRDefault="00E213CF">
      <w:r>
        <w:rPr>
          <w:sz w:val="20"/>
        </w:rPr>
        <w:lastRenderedPageBreak/>
        <w:t>Participants agree to release and hold harmless You, Unpacked from any claims arising out of participation in the experience, except in cases of gross negligence or willful misconduct.</w:t>
      </w:r>
    </w:p>
    <w:p w14:paraId="3475AFF4" w14:textId="77777777" w:rsidR="00985710" w:rsidRDefault="00E213CF">
      <w:r>
        <w:rPr>
          <w:sz w:val="20"/>
        </w:rPr>
        <w:t>You, Unpacked, its organizer, hosts, vendors, guides, and partners shall not be held liable for injury, illness, loss, damage, delay, cancellation, or expense resulting from acts or omissions beyond reasonable control, including but not limited to weather, transportation disruptions, governmental actions, illness, force majeure events, or third-party providers.</w:t>
      </w:r>
    </w:p>
    <w:p w14:paraId="21EC0653" w14:textId="77777777" w:rsidR="00985710" w:rsidRDefault="00E213CF">
      <w:r>
        <w:rPr>
          <w:sz w:val="20"/>
        </w:rPr>
        <w:t>By enrolling, participants acknowledge and accept full responsibility for their personal health, safety, conduct, and belongings throughout the duration of the trip.</w:t>
      </w:r>
    </w:p>
    <w:p w14:paraId="76BB5A18" w14:textId="77777777" w:rsidR="00985710" w:rsidRDefault="00E213CF">
      <w:r>
        <w:rPr>
          <w:sz w:val="20"/>
        </w:rPr>
        <w:t>Participation in the You, Unpacked Tuscany Villa Experience is voluntary and involves inherent risks associated with international travel, transportation, physical activity, food preparation, and group experiences.</w:t>
      </w:r>
    </w:p>
    <w:p w14:paraId="0C7C308D" w14:textId="77777777" w:rsidR="00985710" w:rsidRDefault="00E213CF">
      <w:r>
        <w:rPr>
          <w:sz w:val="20"/>
        </w:rPr>
        <w:t>Liability &amp; Assumption of Risk</w:t>
      </w:r>
    </w:p>
    <w:p w14:paraId="135F3F02" w14:textId="77777777" w:rsidR="00985710" w:rsidRDefault="00E213CF">
      <w:r>
        <w:t>Participant Name: ___________________________________________</w:t>
      </w:r>
    </w:p>
    <w:p w14:paraId="4800E287" w14:textId="77777777" w:rsidR="00985710" w:rsidRDefault="00E213CF">
      <w:r>
        <w:t>Signature: _________________________________________________</w:t>
      </w:r>
    </w:p>
    <w:p w14:paraId="64FF34B9" w14:textId="77777777" w:rsidR="00985710" w:rsidRDefault="00E213CF">
      <w:r>
        <w:t>Date: ____________________</w:t>
      </w:r>
    </w:p>
    <w:sectPr w:rsidR="0098571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04943137">
    <w:abstractNumId w:val="8"/>
  </w:num>
  <w:num w:numId="2" w16cid:durableId="876820274">
    <w:abstractNumId w:val="6"/>
  </w:num>
  <w:num w:numId="3" w16cid:durableId="1560894388">
    <w:abstractNumId w:val="5"/>
  </w:num>
  <w:num w:numId="4" w16cid:durableId="721291815">
    <w:abstractNumId w:val="4"/>
  </w:num>
  <w:num w:numId="5" w16cid:durableId="1256981005">
    <w:abstractNumId w:val="7"/>
  </w:num>
  <w:num w:numId="6" w16cid:durableId="719979399">
    <w:abstractNumId w:val="3"/>
  </w:num>
  <w:num w:numId="7" w16cid:durableId="968055243">
    <w:abstractNumId w:val="2"/>
  </w:num>
  <w:num w:numId="8" w16cid:durableId="1534462887">
    <w:abstractNumId w:val="1"/>
  </w:num>
  <w:num w:numId="9" w16cid:durableId="1720935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C335E"/>
    <w:rsid w:val="00985710"/>
    <w:rsid w:val="00AA1D8D"/>
    <w:rsid w:val="00B47730"/>
    <w:rsid w:val="00CB0664"/>
    <w:rsid w:val="00E213C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92C85D"/>
  <w14:defaultImageDpi w14:val="300"/>
  <w15:docId w15:val="{EA143DCF-4737-4621-AB83-F67E56D2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577</Words>
  <Characters>4049</Characters>
  <Application>Microsoft Office Word</Application>
  <DocSecurity>4</DocSecurity>
  <Lines>89</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Wenzel, Heather</cp:lastModifiedBy>
  <cp:revision>2</cp:revision>
  <dcterms:created xsi:type="dcterms:W3CDTF">2025-12-28T17:09:00Z</dcterms:created>
  <dcterms:modified xsi:type="dcterms:W3CDTF">2025-12-28T17:09:00Z</dcterms:modified>
  <cp:category/>
</cp:coreProperties>
</file>