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F92E" w14:textId="77777777" w:rsidR="00000D71" w:rsidRPr="005A4B41" w:rsidRDefault="009F4780" w:rsidP="00731A2E">
      <w:pPr>
        <w:spacing w:after="120"/>
        <w:jc w:val="center"/>
        <w:rPr>
          <w:rFonts w:ascii="Times New Roman" w:hAnsi="Times New Roman" w:cs="Times New Roman"/>
          <w:b/>
          <w:sz w:val="24"/>
          <w:szCs w:val="24"/>
        </w:rPr>
      </w:pPr>
      <w:r w:rsidRPr="005A4B41">
        <w:rPr>
          <w:rFonts w:ascii="Times New Roman" w:hAnsi="Times New Roman" w:cs="Times New Roman"/>
          <w:b/>
          <w:sz w:val="24"/>
          <w:szCs w:val="24"/>
        </w:rPr>
        <w:t>AGREEMENT FOR PRO BONO REPRESENTATION</w:t>
      </w:r>
    </w:p>
    <w:p w14:paraId="3FFB50B3" w14:textId="77777777" w:rsidR="00000D71" w:rsidRPr="00000D71" w:rsidRDefault="00000D71" w:rsidP="00731A2E">
      <w:pPr>
        <w:spacing w:after="120"/>
        <w:rPr>
          <w:rFonts w:ascii="Times New Roman" w:hAnsi="Times New Roman" w:cs="Times New Roman"/>
          <w:sz w:val="24"/>
          <w:szCs w:val="24"/>
        </w:rPr>
      </w:pPr>
    </w:p>
    <w:p w14:paraId="2753A797" w14:textId="77777777" w:rsidR="003A4B7B" w:rsidRDefault="009F4780" w:rsidP="00731A2E">
      <w:pPr>
        <w:spacing w:after="120"/>
        <w:ind w:firstLine="720"/>
        <w:rPr>
          <w:rFonts w:ascii="Times New Roman" w:hAnsi="Times New Roman" w:cs="Times New Roman"/>
          <w:sz w:val="24"/>
          <w:szCs w:val="24"/>
        </w:rPr>
      </w:pPr>
      <w:r w:rsidRPr="009F4780">
        <w:rPr>
          <w:rFonts w:ascii="Times New Roman" w:hAnsi="Times New Roman" w:cs="Times New Roman"/>
          <w:sz w:val="24"/>
          <w:szCs w:val="24"/>
        </w:rPr>
        <w:t xml:space="preserve">This Agreement for civil legal services is between </w:t>
      </w:r>
      <w:r w:rsidR="005A4B41">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Pr="009F4780">
        <w:rPr>
          <w:rFonts w:ascii="Times New Roman" w:hAnsi="Times New Roman" w:cs="Times New Roman"/>
          <w:sz w:val="24"/>
          <w:szCs w:val="24"/>
        </w:rPr>
        <w:t xml:space="preserve"> (the "Attorney”) and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(the "Client"). </w:t>
      </w:r>
      <w:r w:rsidR="00731A2E">
        <w:rPr>
          <w:rFonts w:ascii="Times New Roman" w:hAnsi="Times New Roman" w:cs="Times New Roman"/>
          <w:sz w:val="24"/>
          <w:szCs w:val="24"/>
        </w:rPr>
        <w:t xml:space="preserve"> </w:t>
      </w:r>
    </w:p>
    <w:p w14:paraId="4F51070C" w14:textId="577BE931" w:rsidR="00731A2E" w:rsidRPr="00883993" w:rsidRDefault="009F4780" w:rsidP="00731A2E">
      <w:pPr>
        <w:pStyle w:val="ListParagraph"/>
        <w:numPr>
          <w:ilvl w:val="0"/>
          <w:numId w:val="1"/>
        </w:numPr>
        <w:spacing w:after="120"/>
        <w:ind w:left="0" w:firstLine="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Client hereby authorizes the </w:t>
      </w:r>
      <w:r w:rsidR="005A4B41">
        <w:rPr>
          <w:rFonts w:ascii="Times New Roman" w:hAnsi="Times New Roman" w:cs="Times New Roman"/>
          <w:sz w:val="24"/>
          <w:szCs w:val="24"/>
        </w:rPr>
        <w:t>Attorney</w:t>
      </w:r>
      <w:r w:rsidR="00C82EFF">
        <w:rPr>
          <w:rFonts w:ascii="Times New Roman" w:hAnsi="Times New Roman" w:cs="Times New Roman"/>
          <w:sz w:val="24"/>
          <w:szCs w:val="24"/>
        </w:rPr>
        <w:t xml:space="preserve">, who is </w:t>
      </w:r>
      <w:r w:rsidR="00731A2E">
        <w:rPr>
          <w:rFonts w:ascii="Times New Roman" w:hAnsi="Times New Roman" w:cs="Times New Roman"/>
          <w:sz w:val="24"/>
          <w:szCs w:val="24"/>
        </w:rPr>
        <w:t xml:space="preserve">a </w:t>
      </w:r>
      <w:r w:rsidR="00C82EFF">
        <w:rPr>
          <w:rFonts w:ascii="Times New Roman" w:hAnsi="Times New Roman" w:cs="Times New Roman"/>
          <w:sz w:val="24"/>
          <w:szCs w:val="24"/>
        </w:rPr>
        <w:t xml:space="preserve">pro bono </w:t>
      </w:r>
      <w:r w:rsidR="00731A2E">
        <w:rPr>
          <w:rFonts w:ascii="Times New Roman" w:hAnsi="Times New Roman" w:cs="Times New Roman"/>
          <w:sz w:val="24"/>
          <w:szCs w:val="24"/>
        </w:rPr>
        <w:t>v</w:t>
      </w:r>
      <w:r w:rsidRPr="003A4B7B">
        <w:rPr>
          <w:rFonts w:ascii="Times New Roman" w:hAnsi="Times New Roman" w:cs="Times New Roman"/>
          <w:sz w:val="24"/>
          <w:szCs w:val="24"/>
        </w:rPr>
        <w:t xml:space="preserve">olunteer </w:t>
      </w:r>
      <w:r w:rsidR="00C82EFF">
        <w:rPr>
          <w:rFonts w:ascii="Times New Roman" w:hAnsi="Times New Roman" w:cs="Times New Roman"/>
          <w:sz w:val="24"/>
          <w:szCs w:val="24"/>
        </w:rPr>
        <w:t xml:space="preserve">through </w:t>
      </w:r>
      <w:r w:rsidR="00C82EFF">
        <w:rPr>
          <w:rFonts w:ascii="Times New Roman" w:hAnsi="Times New Roman" w:cs="Times New Roman"/>
          <w:sz w:val="24"/>
          <w:szCs w:val="24"/>
          <w:u w:val="single"/>
        </w:rPr>
        <w:br/>
      </w:r>
      <w:r w:rsidR="00C82EFF">
        <w:rPr>
          <w:rFonts w:ascii="Times New Roman" w:hAnsi="Times New Roman" w:cs="Times New Roman"/>
          <w:sz w:val="24"/>
          <w:szCs w:val="24"/>
          <w:u w:val="single"/>
        </w:rPr>
        <w:tab/>
      </w:r>
      <w:r w:rsidR="00C82EFF">
        <w:rPr>
          <w:rFonts w:ascii="Times New Roman" w:hAnsi="Times New Roman" w:cs="Times New Roman"/>
          <w:sz w:val="24"/>
          <w:szCs w:val="24"/>
          <w:u w:val="single"/>
        </w:rPr>
        <w:tab/>
      </w:r>
      <w:r w:rsidR="00C82EFF">
        <w:rPr>
          <w:rFonts w:ascii="Times New Roman" w:hAnsi="Times New Roman" w:cs="Times New Roman"/>
          <w:sz w:val="24"/>
          <w:szCs w:val="24"/>
          <w:u w:val="single"/>
        </w:rPr>
        <w:tab/>
      </w:r>
      <w:r w:rsidR="00C82EFF">
        <w:rPr>
          <w:rFonts w:ascii="Times New Roman" w:hAnsi="Times New Roman" w:cs="Times New Roman"/>
          <w:sz w:val="24"/>
          <w:szCs w:val="24"/>
          <w:u w:val="single"/>
        </w:rPr>
        <w:tab/>
      </w:r>
      <w:r w:rsidR="00C82EFF">
        <w:rPr>
          <w:rFonts w:ascii="Times New Roman" w:hAnsi="Times New Roman" w:cs="Times New Roman"/>
          <w:sz w:val="24"/>
          <w:szCs w:val="24"/>
          <w:u w:val="single"/>
        </w:rPr>
        <w:tab/>
      </w:r>
      <w:r w:rsidR="00C82EFF">
        <w:rPr>
          <w:rFonts w:ascii="Times New Roman" w:hAnsi="Times New Roman" w:cs="Times New Roman"/>
          <w:sz w:val="24"/>
          <w:szCs w:val="24"/>
          <w:u w:val="single"/>
        </w:rPr>
        <w:tab/>
      </w:r>
      <w:r w:rsidR="00731A2E">
        <w:rPr>
          <w:rFonts w:ascii="Times New Roman" w:hAnsi="Times New Roman" w:cs="Times New Roman"/>
          <w:sz w:val="24"/>
          <w:szCs w:val="24"/>
        </w:rPr>
        <w:t xml:space="preserve"> (“</w:t>
      </w:r>
      <w:r w:rsidR="00C82EFF">
        <w:rPr>
          <w:rFonts w:ascii="Times New Roman" w:hAnsi="Times New Roman" w:cs="Times New Roman"/>
          <w:sz w:val="24"/>
          <w:szCs w:val="24"/>
        </w:rPr>
        <w:t>Agency</w:t>
      </w:r>
      <w:r w:rsidR="00731A2E">
        <w:rPr>
          <w:rFonts w:ascii="Times New Roman" w:hAnsi="Times New Roman" w:cs="Times New Roman"/>
          <w:sz w:val="24"/>
          <w:szCs w:val="24"/>
        </w:rPr>
        <w:t>”)</w:t>
      </w:r>
      <w:r w:rsidRPr="003A4B7B">
        <w:rPr>
          <w:rFonts w:ascii="Times New Roman" w:hAnsi="Times New Roman" w:cs="Times New Roman"/>
          <w:sz w:val="24"/>
          <w:szCs w:val="24"/>
        </w:rPr>
        <w:t xml:space="preserve">, to represent the Client in the civil legal matter described as follows: </w:t>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P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5A4B41">
        <w:rPr>
          <w:rFonts w:ascii="Times New Roman" w:hAnsi="Times New Roman" w:cs="Times New Roman"/>
          <w:sz w:val="24"/>
          <w:szCs w:val="24"/>
          <w:u w:val="single"/>
        </w:rPr>
        <w:tab/>
      </w:r>
      <w:r w:rsidR="00883993">
        <w:rPr>
          <w:rFonts w:ascii="Times New Roman" w:hAnsi="Times New Roman" w:cs="Times New Roman"/>
          <w:sz w:val="24"/>
          <w:szCs w:val="24"/>
          <w:u w:val="single"/>
        </w:rPr>
        <w:tab/>
      </w:r>
      <w:r w:rsidR="00883993">
        <w:rPr>
          <w:rFonts w:ascii="Times New Roman" w:hAnsi="Times New Roman" w:cs="Times New Roman"/>
          <w:sz w:val="24"/>
          <w:szCs w:val="24"/>
          <w:u w:val="single"/>
        </w:rPr>
        <w:tab/>
      </w:r>
    </w:p>
    <w:p w14:paraId="7288443A" w14:textId="77777777" w:rsidR="008132D7" w:rsidRPr="008132D7" w:rsidRDefault="008132D7" w:rsidP="00731A2E">
      <w:pPr>
        <w:spacing w:after="120"/>
        <w:rPr>
          <w:rFonts w:ascii="Times New Roman" w:hAnsi="Times New Roman" w:cs="Times New Roman"/>
          <w:sz w:val="24"/>
          <w:szCs w:val="24"/>
        </w:rPr>
      </w:pPr>
      <w:r>
        <w:rPr>
          <w:rFonts w:ascii="Times New Roman" w:hAnsi="Times New Roman" w:cs="Times New Roman"/>
          <w:sz w:val="24"/>
          <w:szCs w:val="24"/>
        </w:rPr>
        <w:t xml:space="preserve">under Cause Number(s)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0AE6259" w14:textId="77777777" w:rsidR="003A4B7B" w:rsidRDefault="009F4780" w:rsidP="00731A2E">
      <w:pPr>
        <w:spacing w:after="120"/>
        <w:rPr>
          <w:rFonts w:ascii="Times New Roman" w:hAnsi="Times New Roman" w:cs="Times New Roman"/>
          <w:sz w:val="24"/>
          <w:szCs w:val="24"/>
        </w:rPr>
      </w:pPr>
      <w:r w:rsidRPr="009F4780">
        <w:rPr>
          <w:rFonts w:ascii="Times New Roman" w:hAnsi="Times New Roman" w:cs="Times New Roman"/>
          <w:sz w:val="24"/>
          <w:szCs w:val="24"/>
        </w:rPr>
        <w:t>(the “Legal Services”). The representation will be limited to this matter only and does not include any other legal issues</w:t>
      </w:r>
      <w:r w:rsidR="0017650B">
        <w:rPr>
          <w:rFonts w:ascii="Times New Roman" w:hAnsi="Times New Roman" w:cs="Times New Roman"/>
          <w:sz w:val="24"/>
          <w:szCs w:val="24"/>
        </w:rPr>
        <w:t>,</w:t>
      </w:r>
      <w:r w:rsidR="003A4B7B">
        <w:rPr>
          <w:rFonts w:ascii="Times New Roman" w:hAnsi="Times New Roman" w:cs="Times New Roman"/>
          <w:sz w:val="24"/>
          <w:szCs w:val="24"/>
        </w:rPr>
        <w:t xml:space="preserve"> </w:t>
      </w:r>
      <w:r w:rsidR="0017650B">
        <w:rPr>
          <w:rFonts w:ascii="Times New Roman" w:hAnsi="Times New Roman" w:cs="Times New Roman"/>
          <w:sz w:val="24"/>
          <w:szCs w:val="24"/>
        </w:rPr>
        <w:t xml:space="preserve">motions to reconsider, motions to correct error, </w:t>
      </w:r>
      <w:r w:rsidR="003A4B7B">
        <w:rPr>
          <w:rFonts w:ascii="Times New Roman" w:hAnsi="Times New Roman" w:cs="Times New Roman"/>
          <w:sz w:val="24"/>
          <w:szCs w:val="24"/>
        </w:rPr>
        <w:t xml:space="preserve">or any appeal of this matter. </w:t>
      </w:r>
    </w:p>
    <w:p w14:paraId="6CFFE525" w14:textId="77777777" w:rsidR="00E11071" w:rsidRDefault="00E737BB" w:rsidP="00E737BB">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The Attorney </w:t>
      </w:r>
      <w:r w:rsidRPr="00E737BB">
        <w:rPr>
          <w:rFonts w:ascii="Times New Roman" w:hAnsi="Times New Roman" w:cs="Times New Roman"/>
          <w:sz w:val="24"/>
          <w:szCs w:val="24"/>
        </w:rPr>
        <w:t xml:space="preserve">agrees to </w:t>
      </w:r>
      <w:r w:rsidR="005C2FDC">
        <w:rPr>
          <w:rFonts w:ascii="Times New Roman" w:hAnsi="Times New Roman" w:cs="Times New Roman"/>
          <w:sz w:val="24"/>
          <w:szCs w:val="24"/>
        </w:rPr>
        <w:t xml:space="preserve">provide the Legal Services </w:t>
      </w:r>
      <w:r w:rsidRPr="00E737BB">
        <w:rPr>
          <w:rFonts w:ascii="Times New Roman" w:hAnsi="Times New Roman" w:cs="Times New Roman"/>
          <w:sz w:val="24"/>
          <w:szCs w:val="24"/>
        </w:rPr>
        <w:t xml:space="preserve">on a pro bono basis, which means that the </w:t>
      </w:r>
      <w:r>
        <w:rPr>
          <w:rFonts w:ascii="Times New Roman" w:hAnsi="Times New Roman" w:cs="Times New Roman"/>
          <w:sz w:val="24"/>
          <w:szCs w:val="24"/>
        </w:rPr>
        <w:t xml:space="preserve">Attorney </w:t>
      </w:r>
      <w:r w:rsidRPr="00E737BB">
        <w:rPr>
          <w:rFonts w:ascii="Times New Roman" w:hAnsi="Times New Roman" w:cs="Times New Roman"/>
          <w:sz w:val="24"/>
          <w:szCs w:val="24"/>
        </w:rPr>
        <w:t>will not charge the Client for attorney or paralega</w:t>
      </w:r>
      <w:r>
        <w:rPr>
          <w:rFonts w:ascii="Times New Roman" w:hAnsi="Times New Roman" w:cs="Times New Roman"/>
          <w:sz w:val="24"/>
          <w:szCs w:val="24"/>
        </w:rPr>
        <w:t xml:space="preserve">l hours expended on this matter, except as noted below.  </w:t>
      </w:r>
    </w:p>
    <w:p w14:paraId="30069D2D" w14:textId="77777777" w:rsidR="00032CFC" w:rsidRDefault="00032CFC" w:rsidP="00E737BB">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The Attorney agrees to communicate with Client, keep Client advised on the status of his or her matter, and represent Client with the same level of competence and zeal as Attorney’s private clients.  </w:t>
      </w:r>
    </w:p>
    <w:p w14:paraId="08C88E02" w14:textId="1F80363F" w:rsidR="00E737BB" w:rsidRDefault="00E11071" w:rsidP="00E737BB">
      <w:pPr>
        <w:pStyle w:val="ListParagraph"/>
        <w:numPr>
          <w:ilvl w:val="0"/>
          <w:numId w:val="1"/>
        </w:numPr>
        <w:spacing w:after="120"/>
        <w:ind w:left="0" w:firstLine="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Client </w:t>
      </w:r>
      <w:r>
        <w:rPr>
          <w:rFonts w:ascii="Times New Roman" w:hAnsi="Times New Roman" w:cs="Times New Roman"/>
          <w:sz w:val="24"/>
          <w:szCs w:val="24"/>
        </w:rPr>
        <w:t xml:space="preserve">agrees to </w:t>
      </w:r>
      <w:r w:rsidR="008132D7">
        <w:rPr>
          <w:rFonts w:ascii="Times New Roman" w:hAnsi="Times New Roman" w:cs="Times New Roman"/>
          <w:sz w:val="24"/>
          <w:szCs w:val="24"/>
        </w:rPr>
        <w:t xml:space="preserve">pay for </w:t>
      </w:r>
      <w:r>
        <w:rPr>
          <w:rFonts w:ascii="Times New Roman" w:hAnsi="Times New Roman" w:cs="Times New Roman"/>
          <w:sz w:val="24"/>
          <w:szCs w:val="24"/>
        </w:rPr>
        <w:t xml:space="preserve">all other expenses </w:t>
      </w:r>
      <w:r w:rsidRPr="003A4B7B">
        <w:rPr>
          <w:rFonts w:ascii="Times New Roman" w:hAnsi="Times New Roman" w:cs="Times New Roman"/>
          <w:sz w:val="24"/>
          <w:szCs w:val="24"/>
        </w:rPr>
        <w:t xml:space="preserve">related to the matter (such as serving court papers to the opposing party, </w:t>
      </w:r>
      <w:r>
        <w:rPr>
          <w:rFonts w:ascii="Times New Roman" w:hAnsi="Times New Roman" w:cs="Times New Roman"/>
          <w:sz w:val="24"/>
          <w:szCs w:val="24"/>
        </w:rPr>
        <w:t xml:space="preserve">mediation fees, counseling fees, </w:t>
      </w:r>
      <w:r w:rsidRPr="003A4B7B">
        <w:rPr>
          <w:rFonts w:ascii="Times New Roman" w:hAnsi="Times New Roman" w:cs="Times New Roman"/>
          <w:sz w:val="24"/>
          <w:szCs w:val="24"/>
        </w:rPr>
        <w:t xml:space="preserve">notice by publication, </w:t>
      </w:r>
      <w:r w:rsidR="008132D7">
        <w:rPr>
          <w:rFonts w:ascii="Times New Roman" w:hAnsi="Times New Roman" w:cs="Times New Roman"/>
          <w:sz w:val="24"/>
          <w:szCs w:val="24"/>
        </w:rPr>
        <w:t>and/</w:t>
      </w:r>
      <w:r w:rsidRPr="003A4B7B">
        <w:rPr>
          <w:rFonts w:ascii="Times New Roman" w:hAnsi="Times New Roman" w:cs="Times New Roman"/>
          <w:sz w:val="24"/>
          <w:szCs w:val="24"/>
        </w:rPr>
        <w:t>or bankruptcy fi</w:t>
      </w:r>
      <w:r>
        <w:rPr>
          <w:rFonts w:ascii="Times New Roman" w:hAnsi="Times New Roman" w:cs="Times New Roman"/>
          <w:sz w:val="24"/>
          <w:szCs w:val="24"/>
        </w:rPr>
        <w:t xml:space="preserve">ling and debt counseling fees), unless the expenses are waived by the Court or reimbursed by </w:t>
      </w:r>
      <w:r w:rsidR="00C82EFF">
        <w:rPr>
          <w:rFonts w:ascii="Times New Roman" w:hAnsi="Times New Roman" w:cs="Times New Roman"/>
          <w:sz w:val="24"/>
          <w:szCs w:val="24"/>
        </w:rPr>
        <w:t>the Agency</w:t>
      </w:r>
      <w:r>
        <w:rPr>
          <w:rFonts w:ascii="Times New Roman" w:hAnsi="Times New Roman" w:cs="Times New Roman"/>
          <w:sz w:val="24"/>
          <w:szCs w:val="24"/>
        </w:rPr>
        <w:t xml:space="preserve">.  </w:t>
      </w:r>
      <w:r w:rsidR="008132D7">
        <w:rPr>
          <w:rFonts w:ascii="Times New Roman" w:hAnsi="Times New Roman" w:cs="Times New Roman"/>
          <w:sz w:val="24"/>
          <w:szCs w:val="24"/>
        </w:rPr>
        <w:t xml:space="preserve"> </w:t>
      </w:r>
      <w:r w:rsidR="008132D7">
        <w:rPr>
          <w:rFonts w:ascii="Times New Roman" w:hAnsi="Times New Roman" w:cs="Times New Roman"/>
          <w:sz w:val="24"/>
        </w:rPr>
        <w:t>If any such court or expert expenses are or will be incurred, the Attorney will secure approval of the payment by the client, in advance and will require the Client to pay for such expenses.</w:t>
      </w:r>
    </w:p>
    <w:p w14:paraId="10FCA138" w14:textId="77777777" w:rsidR="008132D7" w:rsidRDefault="0012435C" w:rsidP="00DF7AA6">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Client </w:t>
      </w:r>
      <w:r w:rsidR="00DF7AA6">
        <w:rPr>
          <w:rFonts w:ascii="Times New Roman" w:hAnsi="Times New Roman" w:cs="Times New Roman"/>
          <w:sz w:val="24"/>
          <w:szCs w:val="24"/>
        </w:rPr>
        <w:t xml:space="preserve">understands that the Attorney cannot help Client or properly prepare without Client’s cooperation, and Client therefore </w:t>
      </w:r>
      <w:r>
        <w:rPr>
          <w:rFonts w:ascii="Times New Roman" w:hAnsi="Times New Roman" w:cs="Times New Roman"/>
          <w:sz w:val="24"/>
          <w:szCs w:val="24"/>
        </w:rPr>
        <w:t>agrees to</w:t>
      </w:r>
      <w:r w:rsidR="008132D7">
        <w:rPr>
          <w:rFonts w:ascii="Times New Roman" w:hAnsi="Times New Roman" w:cs="Times New Roman"/>
          <w:sz w:val="24"/>
          <w:szCs w:val="24"/>
        </w:rPr>
        <w:t>:</w:t>
      </w:r>
    </w:p>
    <w:p w14:paraId="46C1A78D" w14:textId="77777777" w:rsidR="008132D7" w:rsidRDefault="008132D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C</w:t>
      </w:r>
      <w:r w:rsidR="0012435C">
        <w:rPr>
          <w:rFonts w:ascii="Times New Roman" w:hAnsi="Times New Roman" w:cs="Times New Roman"/>
          <w:sz w:val="24"/>
          <w:szCs w:val="24"/>
        </w:rPr>
        <w:t xml:space="preserve">ooperate </w:t>
      </w:r>
      <w:r w:rsidR="00874CB7">
        <w:rPr>
          <w:rFonts w:ascii="Times New Roman" w:hAnsi="Times New Roman" w:cs="Times New Roman"/>
          <w:sz w:val="24"/>
          <w:szCs w:val="24"/>
        </w:rPr>
        <w:t xml:space="preserve">fully </w:t>
      </w:r>
      <w:r w:rsidR="0012435C">
        <w:rPr>
          <w:rFonts w:ascii="Times New Roman" w:hAnsi="Times New Roman" w:cs="Times New Roman"/>
          <w:sz w:val="24"/>
          <w:szCs w:val="24"/>
        </w:rPr>
        <w:t xml:space="preserve">with the Attorney and the Attorney’s </w:t>
      </w:r>
      <w:r w:rsidR="00DF7AA6">
        <w:rPr>
          <w:rFonts w:ascii="Times New Roman" w:hAnsi="Times New Roman" w:cs="Times New Roman"/>
          <w:sz w:val="24"/>
          <w:szCs w:val="24"/>
        </w:rPr>
        <w:t>staff</w:t>
      </w:r>
      <w:r>
        <w:rPr>
          <w:rFonts w:ascii="Times New Roman" w:hAnsi="Times New Roman" w:cs="Times New Roman"/>
          <w:sz w:val="24"/>
          <w:szCs w:val="24"/>
        </w:rPr>
        <w:t xml:space="preserve">; </w:t>
      </w:r>
    </w:p>
    <w:p w14:paraId="0E45ADA2" w14:textId="77777777" w:rsidR="008132D7" w:rsidRDefault="008132D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R</w:t>
      </w:r>
      <w:r w:rsidR="0059068B">
        <w:rPr>
          <w:rFonts w:ascii="Times New Roman" w:hAnsi="Times New Roman" w:cs="Times New Roman"/>
          <w:sz w:val="24"/>
          <w:szCs w:val="24"/>
        </w:rPr>
        <w:t>ead and review every doc</w:t>
      </w:r>
      <w:r>
        <w:rPr>
          <w:rFonts w:ascii="Times New Roman" w:hAnsi="Times New Roman" w:cs="Times New Roman"/>
          <w:sz w:val="24"/>
          <w:szCs w:val="24"/>
        </w:rPr>
        <w:t>ument provided by the Attorney;</w:t>
      </w:r>
    </w:p>
    <w:p w14:paraId="2222D86D" w14:textId="77777777" w:rsidR="008132D7" w:rsidRDefault="008132D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Respond </w:t>
      </w:r>
      <w:r w:rsidR="00DF7AA6">
        <w:rPr>
          <w:rFonts w:ascii="Times New Roman" w:hAnsi="Times New Roman" w:cs="Times New Roman"/>
          <w:sz w:val="24"/>
          <w:szCs w:val="24"/>
        </w:rPr>
        <w:t xml:space="preserve">promptly to requests for information and/or documents requested by the Attorney or the Attorney’s staff; </w:t>
      </w:r>
    </w:p>
    <w:p w14:paraId="2DD58665" w14:textId="77777777" w:rsidR="00A02267" w:rsidRDefault="00A0226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Be </w:t>
      </w:r>
      <w:r w:rsidR="00F658EE">
        <w:rPr>
          <w:rFonts w:ascii="Times New Roman" w:hAnsi="Times New Roman" w:cs="Times New Roman"/>
          <w:sz w:val="24"/>
          <w:szCs w:val="24"/>
        </w:rPr>
        <w:t>complete</w:t>
      </w:r>
      <w:r>
        <w:rPr>
          <w:rFonts w:ascii="Times New Roman" w:hAnsi="Times New Roman" w:cs="Times New Roman"/>
          <w:sz w:val="24"/>
          <w:szCs w:val="24"/>
        </w:rPr>
        <w:t xml:space="preserve">ly </w:t>
      </w:r>
      <w:r w:rsidR="00F658EE">
        <w:rPr>
          <w:rFonts w:ascii="Times New Roman" w:hAnsi="Times New Roman" w:cs="Times New Roman"/>
          <w:sz w:val="24"/>
          <w:szCs w:val="24"/>
        </w:rPr>
        <w:t>honest</w:t>
      </w:r>
      <w:r>
        <w:rPr>
          <w:rFonts w:ascii="Times New Roman" w:hAnsi="Times New Roman" w:cs="Times New Roman"/>
          <w:sz w:val="24"/>
          <w:szCs w:val="24"/>
        </w:rPr>
        <w:t xml:space="preserve"> with the Attorney</w:t>
      </w:r>
      <w:r w:rsidR="00F658EE">
        <w:rPr>
          <w:rFonts w:ascii="Times New Roman" w:hAnsi="Times New Roman" w:cs="Times New Roman"/>
          <w:sz w:val="24"/>
          <w:szCs w:val="24"/>
        </w:rPr>
        <w:t xml:space="preserve">, </w:t>
      </w:r>
    </w:p>
    <w:p w14:paraId="73919E64" w14:textId="77777777" w:rsidR="008132D7" w:rsidRDefault="00A0226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Provide </w:t>
      </w:r>
      <w:r w:rsidR="00F658EE">
        <w:rPr>
          <w:rFonts w:ascii="Times New Roman" w:hAnsi="Times New Roman" w:cs="Times New Roman"/>
          <w:sz w:val="24"/>
          <w:szCs w:val="24"/>
        </w:rPr>
        <w:t>accura</w:t>
      </w:r>
      <w:r>
        <w:rPr>
          <w:rFonts w:ascii="Times New Roman" w:hAnsi="Times New Roman" w:cs="Times New Roman"/>
          <w:sz w:val="24"/>
          <w:szCs w:val="24"/>
        </w:rPr>
        <w:t>te information to the Attorney;</w:t>
      </w:r>
    </w:p>
    <w:p w14:paraId="34764A08" w14:textId="77777777" w:rsidR="00DF7AA6" w:rsidRDefault="008132D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B</w:t>
      </w:r>
      <w:r w:rsidR="00DF7AA6">
        <w:rPr>
          <w:rFonts w:ascii="Times New Roman" w:hAnsi="Times New Roman" w:cs="Times New Roman"/>
          <w:sz w:val="24"/>
          <w:szCs w:val="24"/>
        </w:rPr>
        <w:t xml:space="preserve">e on time for all </w:t>
      </w:r>
      <w:r w:rsidR="00874CB7">
        <w:rPr>
          <w:rFonts w:ascii="Times New Roman" w:hAnsi="Times New Roman" w:cs="Times New Roman"/>
          <w:sz w:val="24"/>
          <w:szCs w:val="24"/>
        </w:rPr>
        <w:t xml:space="preserve">appointments, </w:t>
      </w:r>
      <w:r w:rsidR="00DF7AA6">
        <w:rPr>
          <w:rFonts w:ascii="Times New Roman" w:hAnsi="Times New Roman" w:cs="Times New Roman"/>
          <w:sz w:val="24"/>
          <w:szCs w:val="24"/>
        </w:rPr>
        <w:t>court hearings</w:t>
      </w:r>
      <w:r w:rsidR="00874CB7">
        <w:rPr>
          <w:rFonts w:ascii="Times New Roman" w:hAnsi="Times New Roman" w:cs="Times New Roman"/>
          <w:sz w:val="24"/>
          <w:szCs w:val="24"/>
        </w:rPr>
        <w:t>,</w:t>
      </w:r>
      <w:r w:rsidR="00A02267">
        <w:rPr>
          <w:rFonts w:ascii="Times New Roman" w:hAnsi="Times New Roman" w:cs="Times New Roman"/>
          <w:sz w:val="24"/>
          <w:szCs w:val="24"/>
        </w:rPr>
        <w:t xml:space="preserve"> and/or mediations; and</w:t>
      </w:r>
    </w:p>
    <w:p w14:paraId="3902D75E" w14:textId="77777777" w:rsidR="00A02267" w:rsidRPr="00DF7AA6" w:rsidRDefault="00A02267" w:rsidP="00F9412D">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Dress appropriately for </w:t>
      </w:r>
      <w:r w:rsidR="00F9412D">
        <w:rPr>
          <w:rFonts w:ascii="Times New Roman" w:hAnsi="Times New Roman" w:cs="Times New Roman"/>
          <w:sz w:val="24"/>
          <w:szCs w:val="24"/>
        </w:rPr>
        <w:t xml:space="preserve">all </w:t>
      </w:r>
      <w:r>
        <w:rPr>
          <w:rFonts w:ascii="Times New Roman" w:hAnsi="Times New Roman" w:cs="Times New Roman"/>
          <w:sz w:val="24"/>
          <w:szCs w:val="24"/>
        </w:rPr>
        <w:t xml:space="preserve">court hearings and/or mediations.  </w:t>
      </w:r>
    </w:p>
    <w:p w14:paraId="3D0D0F69" w14:textId="77777777" w:rsidR="00AC20C3" w:rsidRDefault="00AC20C3" w:rsidP="00AC20C3">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Client agrees not to contact the other party’s attorney, the court, or </w:t>
      </w:r>
      <w:r w:rsidR="00A02267">
        <w:rPr>
          <w:rFonts w:ascii="Times New Roman" w:hAnsi="Times New Roman" w:cs="Times New Roman"/>
          <w:sz w:val="24"/>
          <w:szCs w:val="24"/>
        </w:rPr>
        <w:t xml:space="preserve">any other parties </w:t>
      </w:r>
      <w:r>
        <w:rPr>
          <w:rFonts w:ascii="Times New Roman" w:hAnsi="Times New Roman" w:cs="Times New Roman"/>
          <w:sz w:val="24"/>
          <w:szCs w:val="24"/>
        </w:rPr>
        <w:t xml:space="preserve">regarding the Legal Services for any reason, unless instructed to do so by the Attorney.  </w:t>
      </w:r>
    </w:p>
    <w:p w14:paraId="3914F5F4" w14:textId="77777777" w:rsidR="00B11D3C" w:rsidRPr="0012435C" w:rsidRDefault="00B11D3C" w:rsidP="00B11D3C">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Client agrees to </w:t>
      </w:r>
      <w:r w:rsidRPr="0012435C">
        <w:rPr>
          <w:rFonts w:ascii="Times New Roman" w:hAnsi="Times New Roman" w:cs="Times New Roman"/>
          <w:sz w:val="24"/>
          <w:szCs w:val="24"/>
        </w:rPr>
        <w:t xml:space="preserve">promptly notify </w:t>
      </w:r>
      <w:r>
        <w:rPr>
          <w:rFonts w:ascii="Times New Roman" w:hAnsi="Times New Roman" w:cs="Times New Roman"/>
          <w:sz w:val="24"/>
          <w:szCs w:val="24"/>
        </w:rPr>
        <w:t xml:space="preserve">the Attorney </w:t>
      </w:r>
      <w:r w:rsidRPr="0012435C">
        <w:rPr>
          <w:rFonts w:ascii="Times New Roman" w:hAnsi="Times New Roman" w:cs="Times New Roman"/>
          <w:sz w:val="24"/>
          <w:szCs w:val="24"/>
        </w:rPr>
        <w:t xml:space="preserve">of: (a) any changes in </w:t>
      </w:r>
      <w:r>
        <w:rPr>
          <w:rFonts w:ascii="Times New Roman" w:hAnsi="Times New Roman" w:cs="Times New Roman"/>
          <w:sz w:val="24"/>
          <w:szCs w:val="24"/>
        </w:rPr>
        <w:t xml:space="preserve">the Client’s </w:t>
      </w:r>
      <w:r w:rsidRPr="0012435C">
        <w:rPr>
          <w:rFonts w:ascii="Times New Roman" w:hAnsi="Times New Roman" w:cs="Times New Roman"/>
          <w:sz w:val="24"/>
          <w:szCs w:val="24"/>
        </w:rPr>
        <w:t>address, telephone number, and/or email</w:t>
      </w:r>
      <w:r>
        <w:rPr>
          <w:rFonts w:ascii="Times New Roman" w:hAnsi="Times New Roman" w:cs="Times New Roman"/>
          <w:sz w:val="24"/>
          <w:szCs w:val="24"/>
        </w:rPr>
        <w:t xml:space="preserve"> </w:t>
      </w:r>
      <w:r w:rsidRPr="0012435C">
        <w:rPr>
          <w:rFonts w:ascii="Times New Roman" w:hAnsi="Times New Roman" w:cs="Times New Roman"/>
          <w:sz w:val="24"/>
          <w:szCs w:val="24"/>
        </w:rPr>
        <w:t xml:space="preserve">address; (b) any change in </w:t>
      </w:r>
      <w:r>
        <w:rPr>
          <w:rFonts w:ascii="Times New Roman" w:hAnsi="Times New Roman" w:cs="Times New Roman"/>
          <w:sz w:val="24"/>
          <w:szCs w:val="24"/>
        </w:rPr>
        <w:t xml:space="preserve">the </w:t>
      </w:r>
      <w:r w:rsidR="003E2076">
        <w:rPr>
          <w:rFonts w:ascii="Times New Roman" w:hAnsi="Times New Roman" w:cs="Times New Roman"/>
          <w:sz w:val="24"/>
          <w:szCs w:val="24"/>
        </w:rPr>
        <w:t xml:space="preserve">number of people in </w:t>
      </w:r>
      <w:r>
        <w:rPr>
          <w:rFonts w:ascii="Times New Roman" w:hAnsi="Times New Roman" w:cs="Times New Roman"/>
          <w:sz w:val="24"/>
          <w:szCs w:val="24"/>
        </w:rPr>
        <w:lastRenderedPageBreak/>
        <w:t xml:space="preserve">Client’s </w:t>
      </w:r>
      <w:r w:rsidR="00AC20C3">
        <w:rPr>
          <w:rFonts w:ascii="Times New Roman" w:hAnsi="Times New Roman" w:cs="Times New Roman"/>
          <w:sz w:val="24"/>
          <w:szCs w:val="24"/>
        </w:rPr>
        <w:t>household; (c) any changes to the Client’s financial situation, including changes in the Client’s income</w:t>
      </w:r>
      <w:r w:rsidR="00AA239C">
        <w:rPr>
          <w:rFonts w:ascii="Times New Roman" w:hAnsi="Times New Roman" w:cs="Times New Roman"/>
          <w:sz w:val="24"/>
          <w:szCs w:val="24"/>
        </w:rPr>
        <w:t>,</w:t>
      </w:r>
      <w:r w:rsidR="00AC20C3">
        <w:rPr>
          <w:rFonts w:ascii="Times New Roman" w:hAnsi="Times New Roman" w:cs="Times New Roman"/>
          <w:sz w:val="24"/>
          <w:szCs w:val="24"/>
        </w:rPr>
        <w:t xml:space="preserve"> assets</w:t>
      </w:r>
      <w:r w:rsidR="00AA239C">
        <w:rPr>
          <w:rFonts w:ascii="Times New Roman" w:hAnsi="Times New Roman" w:cs="Times New Roman"/>
          <w:sz w:val="24"/>
          <w:szCs w:val="24"/>
        </w:rPr>
        <w:t>, and/or benefits</w:t>
      </w:r>
      <w:r w:rsidR="00AC20C3">
        <w:rPr>
          <w:rFonts w:ascii="Times New Roman" w:hAnsi="Times New Roman" w:cs="Times New Roman"/>
          <w:sz w:val="24"/>
          <w:szCs w:val="24"/>
        </w:rPr>
        <w:t xml:space="preserve">; </w:t>
      </w:r>
      <w:r>
        <w:rPr>
          <w:rFonts w:ascii="Times New Roman" w:hAnsi="Times New Roman" w:cs="Times New Roman"/>
          <w:sz w:val="24"/>
          <w:szCs w:val="24"/>
        </w:rPr>
        <w:t>and (</w:t>
      </w:r>
      <w:r w:rsidR="00AC20C3">
        <w:rPr>
          <w:rFonts w:ascii="Times New Roman" w:hAnsi="Times New Roman" w:cs="Times New Roman"/>
          <w:sz w:val="24"/>
          <w:szCs w:val="24"/>
        </w:rPr>
        <w:t>d</w:t>
      </w:r>
      <w:r w:rsidRPr="0012435C">
        <w:rPr>
          <w:rFonts w:ascii="Times New Roman" w:hAnsi="Times New Roman" w:cs="Times New Roman"/>
          <w:sz w:val="24"/>
          <w:szCs w:val="24"/>
        </w:rPr>
        <w:t xml:space="preserve">) of any circumstances that may </w:t>
      </w:r>
      <w:r>
        <w:rPr>
          <w:rFonts w:ascii="Times New Roman" w:hAnsi="Times New Roman" w:cs="Times New Roman"/>
          <w:sz w:val="24"/>
          <w:szCs w:val="24"/>
        </w:rPr>
        <w:t xml:space="preserve">prevent the Client from </w:t>
      </w:r>
      <w:r w:rsidRPr="0012435C">
        <w:rPr>
          <w:rFonts w:ascii="Times New Roman" w:hAnsi="Times New Roman" w:cs="Times New Roman"/>
          <w:sz w:val="24"/>
          <w:szCs w:val="24"/>
        </w:rPr>
        <w:t>promptly respond</w:t>
      </w:r>
      <w:r>
        <w:rPr>
          <w:rFonts w:ascii="Times New Roman" w:hAnsi="Times New Roman" w:cs="Times New Roman"/>
          <w:sz w:val="24"/>
          <w:szCs w:val="24"/>
        </w:rPr>
        <w:t>ing</w:t>
      </w:r>
      <w:r w:rsidRPr="0012435C">
        <w:rPr>
          <w:rFonts w:ascii="Times New Roman" w:hAnsi="Times New Roman" w:cs="Times New Roman"/>
          <w:sz w:val="24"/>
          <w:szCs w:val="24"/>
        </w:rPr>
        <w:t xml:space="preserve"> to communications from </w:t>
      </w:r>
      <w:r>
        <w:rPr>
          <w:rFonts w:ascii="Times New Roman" w:hAnsi="Times New Roman" w:cs="Times New Roman"/>
          <w:sz w:val="24"/>
          <w:szCs w:val="24"/>
        </w:rPr>
        <w:t>the Attorney or the Attorney’s staff</w:t>
      </w:r>
      <w:r w:rsidRPr="0012435C">
        <w:rPr>
          <w:rFonts w:ascii="Times New Roman" w:hAnsi="Times New Roman" w:cs="Times New Roman"/>
          <w:sz w:val="24"/>
          <w:szCs w:val="24"/>
        </w:rPr>
        <w:t>.</w:t>
      </w:r>
    </w:p>
    <w:p w14:paraId="742C5E11" w14:textId="77777777" w:rsidR="0012435C" w:rsidRDefault="00AC20C3" w:rsidP="0012435C">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If the </w:t>
      </w:r>
      <w:r w:rsidR="009F4780" w:rsidRPr="003A4B7B">
        <w:rPr>
          <w:rFonts w:ascii="Times New Roman" w:hAnsi="Times New Roman" w:cs="Times New Roman"/>
          <w:sz w:val="24"/>
          <w:szCs w:val="24"/>
        </w:rPr>
        <w:t>Client’s financial situation improves substantially</w:t>
      </w:r>
      <w:r w:rsidR="0090081E">
        <w:rPr>
          <w:rFonts w:ascii="Times New Roman" w:hAnsi="Times New Roman" w:cs="Times New Roman"/>
          <w:sz w:val="24"/>
          <w:szCs w:val="24"/>
        </w:rPr>
        <w:t>,</w:t>
      </w:r>
      <w:r w:rsidR="009F4780" w:rsidRPr="003A4B7B">
        <w:rPr>
          <w:rFonts w:ascii="Times New Roman" w:hAnsi="Times New Roman" w:cs="Times New Roman"/>
          <w:sz w:val="24"/>
          <w:szCs w:val="24"/>
        </w:rPr>
        <w:t xml:space="preserve"> or </w:t>
      </w:r>
      <w:r w:rsidR="0090081E">
        <w:rPr>
          <w:rFonts w:ascii="Times New Roman" w:hAnsi="Times New Roman" w:cs="Times New Roman"/>
          <w:sz w:val="24"/>
          <w:szCs w:val="24"/>
        </w:rPr>
        <w:t xml:space="preserve">if the Attorney discovers </w:t>
      </w:r>
      <w:r w:rsidR="009F4780" w:rsidRPr="003A4B7B">
        <w:rPr>
          <w:rFonts w:ascii="Times New Roman" w:hAnsi="Times New Roman" w:cs="Times New Roman"/>
          <w:sz w:val="24"/>
          <w:szCs w:val="24"/>
        </w:rPr>
        <w:t xml:space="preserve">that assets exist </w:t>
      </w:r>
      <w:r w:rsidR="0090081E">
        <w:rPr>
          <w:rFonts w:ascii="Times New Roman" w:hAnsi="Times New Roman" w:cs="Times New Roman"/>
          <w:sz w:val="24"/>
          <w:szCs w:val="24"/>
        </w:rPr>
        <w:t xml:space="preserve">that </w:t>
      </w:r>
      <w:r w:rsidR="009F4780" w:rsidRPr="003A4B7B">
        <w:rPr>
          <w:rFonts w:ascii="Times New Roman" w:hAnsi="Times New Roman" w:cs="Times New Roman"/>
          <w:sz w:val="24"/>
          <w:szCs w:val="24"/>
        </w:rPr>
        <w:t xml:space="preserve">could </w:t>
      </w:r>
      <w:r w:rsidR="0090081E">
        <w:rPr>
          <w:rFonts w:ascii="Times New Roman" w:hAnsi="Times New Roman" w:cs="Times New Roman"/>
          <w:sz w:val="24"/>
          <w:szCs w:val="24"/>
        </w:rPr>
        <w:t xml:space="preserve">be used to </w:t>
      </w:r>
      <w:r w:rsidR="009F4780" w:rsidRPr="003A4B7B">
        <w:rPr>
          <w:rFonts w:ascii="Times New Roman" w:hAnsi="Times New Roman" w:cs="Times New Roman"/>
          <w:sz w:val="24"/>
          <w:szCs w:val="24"/>
        </w:rPr>
        <w:t xml:space="preserve">pay </w:t>
      </w:r>
      <w:r w:rsidR="0090081E">
        <w:rPr>
          <w:rFonts w:ascii="Times New Roman" w:hAnsi="Times New Roman" w:cs="Times New Roman"/>
          <w:sz w:val="24"/>
          <w:szCs w:val="24"/>
        </w:rPr>
        <w:t xml:space="preserve">Client’s </w:t>
      </w:r>
      <w:r w:rsidR="009F4780" w:rsidRPr="003A4B7B">
        <w:rPr>
          <w:rFonts w:ascii="Times New Roman" w:hAnsi="Times New Roman" w:cs="Times New Roman"/>
          <w:sz w:val="24"/>
          <w:szCs w:val="24"/>
        </w:rPr>
        <w:t>attorneys’ fees</w:t>
      </w:r>
      <w:r>
        <w:rPr>
          <w:rFonts w:ascii="Times New Roman" w:hAnsi="Times New Roman" w:cs="Times New Roman"/>
          <w:sz w:val="24"/>
          <w:szCs w:val="24"/>
        </w:rPr>
        <w:t xml:space="preserve">, </w:t>
      </w:r>
      <w:r w:rsidR="00731A2E">
        <w:rPr>
          <w:rFonts w:ascii="Times New Roman" w:hAnsi="Times New Roman" w:cs="Times New Roman"/>
          <w:sz w:val="24"/>
          <w:szCs w:val="24"/>
        </w:rPr>
        <w:t xml:space="preserve">the </w:t>
      </w:r>
      <w:r w:rsidR="009F4780" w:rsidRPr="003A4B7B">
        <w:rPr>
          <w:rFonts w:ascii="Times New Roman" w:hAnsi="Times New Roman" w:cs="Times New Roman"/>
          <w:sz w:val="24"/>
          <w:szCs w:val="24"/>
        </w:rPr>
        <w:t xml:space="preserve">Attorney may </w:t>
      </w:r>
      <w:r>
        <w:rPr>
          <w:rFonts w:ascii="Times New Roman" w:hAnsi="Times New Roman" w:cs="Times New Roman"/>
          <w:sz w:val="24"/>
          <w:szCs w:val="24"/>
        </w:rPr>
        <w:t xml:space="preserve">(a) </w:t>
      </w:r>
      <w:r w:rsidR="009F4780" w:rsidRPr="003A4B7B">
        <w:rPr>
          <w:rFonts w:ascii="Times New Roman" w:hAnsi="Times New Roman" w:cs="Times New Roman"/>
          <w:sz w:val="24"/>
          <w:szCs w:val="24"/>
        </w:rPr>
        <w:t>charge reasonable attorney’s fee</w:t>
      </w:r>
      <w:r w:rsidR="00731A2E">
        <w:rPr>
          <w:rFonts w:ascii="Times New Roman" w:hAnsi="Times New Roman" w:cs="Times New Roman"/>
          <w:sz w:val="24"/>
          <w:szCs w:val="24"/>
        </w:rPr>
        <w:t xml:space="preserve">s for continued representation, or </w:t>
      </w:r>
      <w:r>
        <w:rPr>
          <w:rFonts w:ascii="Times New Roman" w:hAnsi="Times New Roman" w:cs="Times New Roman"/>
          <w:sz w:val="24"/>
          <w:szCs w:val="24"/>
        </w:rPr>
        <w:t xml:space="preserve">(b) </w:t>
      </w:r>
      <w:r w:rsidR="00731A2E">
        <w:rPr>
          <w:rFonts w:ascii="Times New Roman" w:hAnsi="Times New Roman" w:cs="Times New Roman"/>
          <w:sz w:val="24"/>
          <w:szCs w:val="24"/>
        </w:rPr>
        <w:t>decline further representation</w:t>
      </w:r>
      <w:r>
        <w:rPr>
          <w:rFonts w:ascii="Times New Roman" w:hAnsi="Times New Roman" w:cs="Times New Roman"/>
          <w:sz w:val="24"/>
          <w:szCs w:val="24"/>
        </w:rPr>
        <w:t>, subject to court approval, if necessary</w:t>
      </w:r>
      <w:r w:rsidR="00731A2E">
        <w:rPr>
          <w:rFonts w:ascii="Times New Roman" w:hAnsi="Times New Roman" w:cs="Times New Roman"/>
          <w:sz w:val="24"/>
          <w:szCs w:val="24"/>
        </w:rPr>
        <w:t xml:space="preserve">.  </w:t>
      </w:r>
      <w:r w:rsidR="009F4780" w:rsidRPr="003A4B7B">
        <w:rPr>
          <w:rFonts w:ascii="Times New Roman" w:hAnsi="Times New Roman" w:cs="Times New Roman"/>
          <w:sz w:val="24"/>
          <w:szCs w:val="24"/>
        </w:rPr>
        <w:t xml:space="preserve">If </w:t>
      </w:r>
      <w:r w:rsidR="00731A2E">
        <w:rPr>
          <w:rFonts w:ascii="Times New Roman" w:hAnsi="Times New Roman" w:cs="Times New Roman"/>
          <w:sz w:val="24"/>
          <w:szCs w:val="24"/>
        </w:rPr>
        <w:t xml:space="preserve">the </w:t>
      </w:r>
      <w:r>
        <w:rPr>
          <w:rFonts w:ascii="Times New Roman" w:hAnsi="Times New Roman" w:cs="Times New Roman"/>
          <w:sz w:val="24"/>
          <w:szCs w:val="24"/>
        </w:rPr>
        <w:t xml:space="preserve">Attorney elects to charge attorney’s fees, </w:t>
      </w:r>
      <w:r w:rsidR="009F4780" w:rsidRPr="003A4B7B">
        <w:rPr>
          <w:rFonts w:ascii="Times New Roman" w:hAnsi="Times New Roman" w:cs="Times New Roman"/>
          <w:sz w:val="24"/>
          <w:szCs w:val="24"/>
        </w:rPr>
        <w:t>Client is not required to work with the Attorney</w:t>
      </w:r>
      <w:r>
        <w:rPr>
          <w:rFonts w:ascii="Times New Roman" w:hAnsi="Times New Roman" w:cs="Times New Roman"/>
          <w:sz w:val="24"/>
          <w:szCs w:val="24"/>
        </w:rPr>
        <w:t>,</w:t>
      </w:r>
      <w:r w:rsidR="009F4780" w:rsidRPr="003A4B7B">
        <w:rPr>
          <w:rFonts w:ascii="Times New Roman" w:hAnsi="Times New Roman" w:cs="Times New Roman"/>
          <w:sz w:val="24"/>
          <w:szCs w:val="24"/>
        </w:rPr>
        <w:t xml:space="preserve"> but may opt to hire a different attorney. </w:t>
      </w:r>
    </w:p>
    <w:p w14:paraId="65219681" w14:textId="77777777" w:rsidR="009D359B" w:rsidRDefault="009D359B" w:rsidP="0012435C">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Client acknowledges that the Attorney </w:t>
      </w:r>
      <w:r w:rsidR="008132D7">
        <w:rPr>
          <w:rFonts w:ascii="Times New Roman" w:hAnsi="Times New Roman" w:cs="Times New Roman"/>
          <w:sz w:val="24"/>
          <w:szCs w:val="24"/>
        </w:rPr>
        <w:t xml:space="preserve">has not and cannot </w:t>
      </w:r>
      <w:r>
        <w:rPr>
          <w:rFonts w:ascii="Times New Roman" w:hAnsi="Times New Roman" w:cs="Times New Roman"/>
          <w:sz w:val="24"/>
          <w:szCs w:val="24"/>
        </w:rPr>
        <w:t>guarantee the results or o</w:t>
      </w:r>
      <w:r w:rsidR="008132D7">
        <w:rPr>
          <w:rFonts w:ascii="Times New Roman" w:hAnsi="Times New Roman" w:cs="Times New Roman"/>
          <w:sz w:val="24"/>
          <w:szCs w:val="24"/>
        </w:rPr>
        <w:t xml:space="preserve">utcome of this representation, </w:t>
      </w:r>
      <w:r w:rsidR="008132D7">
        <w:rPr>
          <w:rFonts w:ascii="Times New Roman" w:hAnsi="Times New Roman" w:cs="Times New Roman"/>
          <w:sz w:val="24"/>
        </w:rPr>
        <w:t>and that the Attorney enters into this Agreement with the Client without any promise or guarantee of a specific outcome or desired results of the representation.</w:t>
      </w:r>
    </w:p>
    <w:p w14:paraId="5497B518" w14:textId="7C803CB6" w:rsidR="00145B57" w:rsidRDefault="00145B57" w:rsidP="0012435C">
      <w:pPr>
        <w:pStyle w:val="ListParagraph"/>
        <w:numPr>
          <w:ilvl w:val="0"/>
          <w:numId w:val="1"/>
        </w:numPr>
        <w:spacing w:after="120"/>
        <w:ind w:left="0" w:firstLine="720"/>
        <w:contextualSpacing w:val="0"/>
        <w:rPr>
          <w:rFonts w:ascii="Times New Roman" w:hAnsi="Times New Roman" w:cs="Times New Roman"/>
          <w:sz w:val="24"/>
          <w:szCs w:val="24"/>
        </w:rPr>
      </w:pPr>
      <w:r>
        <w:rPr>
          <w:rFonts w:ascii="Times New Roman" w:hAnsi="Times New Roman" w:cs="Times New Roman"/>
          <w:sz w:val="24"/>
          <w:szCs w:val="24"/>
        </w:rPr>
        <w:t xml:space="preserve">Client understands that he/she is free to ask the Attorney to stop representing him/her at any time (subject to court approval, if necessary), and acknowledges that </w:t>
      </w:r>
      <w:r w:rsidR="000B0AA5">
        <w:rPr>
          <w:rFonts w:ascii="Times New Roman" w:hAnsi="Times New Roman" w:cs="Times New Roman"/>
          <w:sz w:val="24"/>
          <w:szCs w:val="24"/>
        </w:rPr>
        <w:t xml:space="preserve">the Agency </w:t>
      </w:r>
      <w:r w:rsidR="0022518A">
        <w:rPr>
          <w:rFonts w:ascii="Times New Roman" w:hAnsi="Times New Roman" w:cs="Times New Roman"/>
          <w:sz w:val="24"/>
          <w:szCs w:val="24"/>
        </w:rPr>
        <w:t xml:space="preserve">has no obligation to </w:t>
      </w:r>
      <w:r>
        <w:rPr>
          <w:rFonts w:ascii="Times New Roman" w:hAnsi="Times New Roman" w:cs="Times New Roman"/>
          <w:sz w:val="24"/>
          <w:szCs w:val="24"/>
        </w:rPr>
        <w:t xml:space="preserve">provide a replacement attorney.  </w:t>
      </w:r>
    </w:p>
    <w:p w14:paraId="5B0B3894" w14:textId="77777777" w:rsidR="003A4B7B" w:rsidRDefault="009F4780" w:rsidP="00731A2E">
      <w:pPr>
        <w:pStyle w:val="ListParagraph"/>
        <w:numPr>
          <w:ilvl w:val="0"/>
          <w:numId w:val="1"/>
        </w:numPr>
        <w:spacing w:after="120"/>
        <w:ind w:left="0" w:firstLine="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Attorney’s obligations under this Agreement will end, subject to necessary court approval, under the following circumstances: </w:t>
      </w:r>
    </w:p>
    <w:p w14:paraId="58865DF4" w14:textId="77777777" w:rsid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The matter has received a final adjudicat</w:t>
      </w:r>
      <w:r w:rsidR="003A4B7B">
        <w:rPr>
          <w:rFonts w:ascii="Times New Roman" w:hAnsi="Times New Roman" w:cs="Times New Roman"/>
          <w:sz w:val="24"/>
          <w:szCs w:val="24"/>
        </w:rPr>
        <w:t>ion in the current legal forum;</w:t>
      </w:r>
    </w:p>
    <w:p w14:paraId="35CF51D4" w14:textId="77777777" w:rsid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Legal Services as described above have been completed; </w:t>
      </w:r>
    </w:p>
    <w:p w14:paraId="6D82F2FA" w14:textId="77777777" w:rsid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Further representation would be useless, unreasonable or would not </w:t>
      </w:r>
      <w:r w:rsidR="003A4B7B">
        <w:rPr>
          <w:rFonts w:ascii="Times New Roman" w:hAnsi="Times New Roman" w:cs="Times New Roman"/>
          <w:sz w:val="24"/>
          <w:szCs w:val="24"/>
        </w:rPr>
        <w:t>help to achieve Client's goals;</w:t>
      </w:r>
    </w:p>
    <w:p w14:paraId="53B04D2A" w14:textId="2762CC84" w:rsid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Client no longer meets </w:t>
      </w:r>
      <w:r w:rsidR="000B0AA5">
        <w:rPr>
          <w:rFonts w:ascii="Times New Roman" w:hAnsi="Times New Roman" w:cs="Times New Roman"/>
          <w:sz w:val="24"/>
          <w:szCs w:val="24"/>
        </w:rPr>
        <w:t xml:space="preserve">the Agency’s </w:t>
      </w:r>
      <w:r w:rsidRPr="003A4B7B">
        <w:rPr>
          <w:rFonts w:ascii="Times New Roman" w:hAnsi="Times New Roman" w:cs="Times New Roman"/>
          <w:sz w:val="24"/>
          <w:szCs w:val="24"/>
        </w:rPr>
        <w:t xml:space="preserve">financial eligibility guidelines; </w:t>
      </w:r>
    </w:p>
    <w:p w14:paraId="2D8D3746" w14:textId="77777777" w:rsidR="009D359B" w:rsidRDefault="009D359B" w:rsidP="00731A2E">
      <w:pPr>
        <w:pStyle w:val="ListParagraph"/>
        <w:numPr>
          <w:ilvl w:val="1"/>
          <w:numId w:val="1"/>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The Client has asked the Attorney to cease representation; </w:t>
      </w:r>
    </w:p>
    <w:p w14:paraId="1D8E4B4E" w14:textId="77777777" w:rsid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The Client has </w:t>
      </w:r>
      <w:r w:rsidR="00740042">
        <w:rPr>
          <w:rFonts w:ascii="Times New Roman" w:hAnsi="Times New Roman" w:cs="Times New Roman"/>
          <w:sz w:val="24"/>
          <w:szCs w:val="24"/>
        </w:rPr>
        <w:t xml:space="preserve">lied to the Attorney or </w:t>
      </w:r>
      <w:r w:rsidRPr="003A4B7B">
        <w:rPr>
          <w:rFonts w:ascii="Times New Roman" w:hAnsi="Times New Roman" w:cs="Times New Roman"/>
          <w:sz w:val="24"/>
          <w:szCs w:val="24"/>
        </w:rPr>
        <w:t xml:space="preserve">failed to cooperate in the representation; or </w:t>
      </w:r>
    </w:p>
    <w:p w14:paraId="76EB9EC3" w14:textId="77777777" w:rsidR="009F4780" w:rsidRPr="003A4B7B" w:rsidRDefault="009F4780" w:rsidP="00731A2E">
      <w:pPr>
        <w:pStyle w:val="ListParagraph"/>
        <w:numPr>
          <w:ilvl w:val="1"/>
          <w:numId w:val="1"/>
        </w:numPr>
        <w:spacing w:after="120"/>
        <w:ind w:hanging="720"/>
        <w:contextualSpacing w:val="0"/>
        <w:rPr>
          <w:rFonts w:ascii="Times New Roman" w:hAnsi="Times New Roman" w:cs="Times New Roman"/>
          <w:sz w:val="24"/>
          <w:szCs w:val="24"/>
        </w:rPr>
      </w:pPr>
      <w:r w:rsidRPr="003A4B7B">
        <w:rPr>
          <w:rFonts w:ascii="Times New Roman" w:hAnsi="Times New Roman" w:cs="Times New Roman"/>
          <w:sz w:val="24"/>
          <w:szCs w:val="24"/>
        </w:rPr>
        <w:t xml:space="preserve">When otherwise required or allowed by the Rules of Professional Conduct. </w:t>
      </w:r>
    </w:p>
    <w:p w14:paraId="48369E38" w14:textId="77777777" w:rsidR="009F4780" w:rsidRPr="00035536" w:rsidRDefault="009F4780" w:rsidP="00731A2E">
      <w:pPr>
        <w:spacing w:after="120"/>
        <w:rPr>
          <w:rFonts w:ascii="Times New Roman" w:hAnsi="Times New Roman" w:cs="Times New Roman"/>
          <w:b/>
          <w:sz w:val="24"/>
          <w:szCs w:val="24"/>
        </w:rPr>
      </w:pPr>
      <w:r w:rsidRPr="00035536">
        <w:rPr>
          <w:rFonts w:ascii="Times New Roman" w:hAnsi="Times New Roman" w:cs="Times New Roman"/>
          <w:b/>
          <w:sz w:val="24"/>
          <w:szCs w:val="24"/>
        </w:rPr>
        <w:t xml:space="preserve">I have received and read a copy of this Agreement and I understand and agree to its terms. </w:t>
      </w:r>
    </w:p>
    <w:p w14:paraId="72609C16" w14:textId="77777777" w:rsidR="00731A2E" w:rsidRDefault="00731A2E" w:rsidP="00731A2E">
      <w:pPr>
        <w:spacing w:after="12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18A2" w14:paraId="45F2FE85" w14:textId="77777777" w:rsidTr="002330DA">
        <w:tc>
          <w:tcPr>
            <w:tcW w:w="4788" w:type="dxa"/>
          </w:tcPr>
          <w:p w14:paraId="7F50FEB6" w14:textId="77777777" w:rsidR="000018A2" w:rsidRDefault="000126EB" w:rsidP="000126EB">
            <w:pPr>
              <w:rPr>
                <w:rFonts w:ascii="Times New Roman" w:hAnsi="Times New Roman" w:cs="Times New Roman"/>
                <w:sz w:val="24"/>
                <w:szCs w:val="24"/>
              </w:rPr>
            </w:pPr>
            <w:r w:rsidRPr="000126EB">
              <w:rPr>
                <w:rFonts w:ascii="Times New Roman" w:hAnsi="Times New Roman" w:cs="Times New Roman"/>
                <w:b/>
                <w:sz w:val="24"/>
                <w:szCs w:val="24"/>
              </w:rPr>
              <w:t xml:space="preserve">Attorney: </w:t>
            </w:r>
          </w:p>
          <w:p w14:paraId="61487CBC" w14:textId="77777777" w:rsidR="000126EB" w:rsidRDefault="000126EB" w:rsidP="000126EB">
            <w:pPr>
              <w:rPr>
                <w:rFonts w:ascii="Times New Roman" w:hAnsi="Times New Roman" w:cs="Times New Roman"/>
                <w:sz w:val="24"/>
                <w:szCs w:val="24"/>
              </w:rPr>
            </w:pPr>
          </w:p>
          <w:p w14:paraId="34E61270"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5E19DE" w14:textId="77777777" w:rsidR="000126EB" w:rsidRDefault="000126EB" w:rsidP="000126EB">
            <w:pPr>
              <w:rPr>
                <w:rFonts w:ascii="Times New Roman" w:hAnsi="Times New Roman" w:cs="Times New Roman"/>
                <w:sz w:val="24"/>
                <w:szCs w:val="24"/>
              </w:rPr>
            </w:pPr>
          </w:p>
          <w:p w14:paraId="2A1348EB"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rPr>
              <w:t xml:space="preserve">Address: </w:t>
            </w:r>
          </w:p>
          <w:p w14:paraId="40E12F2C" w14:textId="77777777" w:rsidR="000126EB" w:rsidRDefault="000126EB" w:rsidP="000126EB">
            <w:pPr>
              <w:rPr>
                <w:rFonts w:ascii="Times New Roman" w:hAnsi="Times New Roman" w:cs="Times New Roman"/>
                <w:sz w:val="24"/>
                <w:szCs w:val="24"/>
              </w:rPr>
            </w:pPr>
          </w:p>
          <w:p w14:paraId="19DB6F9F"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255E8ED" w14:textId="77777777" w:rsidR="000126EB" w:rsidRDefault="000126EB" w:rsidP="000126EB">
            <w:pPr>
              <w:rPr>
                <w:rFonts w:ascii="Times New Roman" w:hAnsi="Times New Roman" w:cs="Times New Roman"/>
                <w:sz w:val="24"/>
                <w:szCs w:val="24"/>
              </w:rPr>
            </w:pPr>
          </w:p>
          <w:p w14:paraId="04D58E7D"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FC80257" w14:textId="77777777" w:rsidR="000126EB" w:rsidRDefault="000126EB" w:rsidP="000126EB">
            <w:pPr>
              <w:rPr>
                <w:rFonts w:ascii="Times New Roman" w:hAnsi="Times New Roman" w:cs="Times New Roman"/>
                <w:sz w:val="24"/>
                <w:szCs w:val="24"/>
              </w:rPr>
            </w:pPr>
          </w:p>
          <w:p w14:paraId="070E8E8A" w14:textId="77777777" w:rsidR="000126EB" w:rsidRPr="000126EB" w:rsidRDefault="000126EB" w:rsidP="000126EB">
            <w:pPr>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c>
        <w:tc>
          <w:tcPr>
            <w:tcW w:w="4788" w:type="dxa"/>
          </w:tcPr>
          <w:p w14:paraId="547EE9D2" w14:textId="77777777" w:rsidR="000018A2" w:rsidRPr="000126EB" w:rsidRDefault="000126EB" w:rsidP="000126EB">
            <w:pPr>
              <w:rPr>
                <w:rFonts w:ascii="Times New Roman" w:hAnsi="Times New Roman" w:cs="Times New Roman"/>
                <w:b/>
                <w:sz w:val="24"/>
                <w:szCs w:val="24"/>
              </w:rPr>
            </w:pPr>
            <w:r w:rsidRPr="000126EB">
              <w:rPr>
                <w:rFonts w:ascii="Times New Roman" w:hAnsi="Times New Roman" w:cs="Times New Roman"/>
                <w:b/>
                <w:sz w:val="24"/>
                <w:szCs w:val="24"/>
              </w:rPr>
              <w:t xml:space="preserve">Client: </w:t>
            </w:r>
          </w:p>
          <w:p w14:paraId="23DD0524" w14:textId="77777777" w:rsidR="000126EB" w:rsidRDefault="000126EB" w:rsidP="000126EB">
            <w:pPr>
              <w:rPr>
                <w:rFonts w:ascii="Times New Roman" w:hAnsi="Times New Roman" w:cs="Times New Roman"/>
                <w:sz w:val="24"/>
                <w:szCs w:val="24"/>
              </w:rPr>
            </w:pPr>
          </w:p>
          <w:p w14:paraId="711B0679"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4D44C57" w14:textId="77777777" w:rsidR="000126EB" w:rsidRDefault="000126EB" w:rsidP="000126EB">
            <w:pPr>
              <w:rPr>
                <w:rFonts w:ascii="Times New Roman" w:hAnsi="Times New Roman" w:cs="Times New Roman"/>
                <w:sz w:val="24"/>
                <w:szCs w:val="24"/>
              </w:rPr>
            </w:pPr>
          </w:p>
          <w:p w14:paraId="4F816D29"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rPr>
              <w:t xml:space="preserve">Address: </w:t>
            </w:r>
          </w:p>
          <w:p w14:paraId="3345A9A4" w14:textId="77777777" w:rsidR="000126EB" w:rsidRDefault="000126EB" w:rsidP="000126EB">
            <w:pPr>
              <w:rPr>
                <w:rFonts w:ascii="Times New Roman" w:hAnsi="Times New Roman" w:cs="Times New Roman"/>
                <w:sz w:val="24"/>
                <w:szCs w:val="24"/>
              </w:rPr>
            </w:pPr>
          </w:p>
          <w:p w14:paraId="1289DA10"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D7F575A" w14:textId="77777777" w:rsidR="000126EB" w:rsidRDefault="000126EB" w:rsidP="000126EB">
            <w:pPr>
              <w:rPr>
                <w:rFonts w:ascii="Times New Roman" w:hAnsi="Times New Roman" w:cs="Times New Roman"/>
                <w:sz w:val="24"/>
                <w:szCs w:val="24"/>
              </w:rPr>
            </w:pPr>
          </w:p>
          <w:p w14:paraId="2946F2BC" w14:textId="77777777" w:rsidR="000126EB" w:rsidRDefault="000126EB" w:rsidP="000126EB">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1DAE460" w14:textId="77777777" w:rsidR="000126EB" w:rsidRDefault="000126EB" w:rsidP="000126EB">
            <w:pPr>
              <w:rPr>
                <w:rFonts w:ascii="Times New Roman" w:hAnsi="Times New Roman" w:cs="Times New Roman"/>
                <w:sz w:val="24"/>
                <w:szCs w:val="24"/>
              </w:rPr>
            </w:pPr>
          </w:p>
          <w:p w14:paraId="6577F4B0" w14:textId="77777777" w:rsidR="000126EB" w:rsidRPr="000126EB" w:rsidRDefault="000126EB" w:rsidP="000126EB">
            <w:pPr>
              <w:rPr>
                <w:rFonts w:ascii="Times New Roman" w:hAnsi="Times New Roman" w:cs="Times New Roman"/>
                <w:sz w:val="24"/>
                <w:szCs w:val="24"/>
              </w:rPr>
            </w:pPr>
            <w:r>
              <w:rPr>
                <w:rFonts w:ascii="Times New Roman" w:hAnsi="Times New Roman" w:cs="Times New Roman"/>
                <w:sz w:val="24"/>
                <w:szCs w:val="24"/>
              </w:rPr>
              <w:t xml:space="preserv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c>
      </w:tr>
    </w:tbl>
    <w:p w14:paraId="161B1474" w14:textId="77777777" w:rsidR="003A36E8" w:rsidRPr="00000D71" w:rsidRDefault="003A36E8" w:rsidP="00A02267">
      <w:pPr>
        <w:spacing w:after="120"/>
        <w:rPr>
          <w:rFonts w:ascii="Times New Roman" w:hAnsi="Times New Roman" w:cs="Times New Roman"/>
          <w:sz w:val="24"/>
          <w:szCs w:val="24"/>
        </w:rPr>
      </w:pPr>
    </w:p>
    <w:sectPr w:rsidR="003A36E8" w:rsidRPr="0000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04"/>
    <w:multiLevelType w:val="hybridMultilevel"/>
    <w:tmpl w:val="5F34D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71"/>
    <w:rsid w:val="00000D71"/>
    <w:rsid w:val="000018A2"/>
    <w:rsid w:val="000126EB"/>
    <w:rsid w:val="00032CFC"/>
    <w:rsid w:val="00035536"/>
    <w:rsid w:val="000667B6"/>
    <w:rsid w:val="00094931"/>
    <w:rsid w:val="000B0AA5"/>
    <w:rsid w:val="0012435C"/>
    <w:rsid w:val="00145B57"/>
    <w:rsid w:val="0017650B"/>
    <w:rsid w:val="0022518A"/>
    <w:rsid w:val="002330DA"/>
    <w:rsid w:val="003A36E8"/>
    <w:rsid w:val="003A4B7B"/>
    <w:rsid w:val="003E2076"/>
    <w:rsid w:val="005479B3"/>
    <w:rsid w:val="0059068B"/>
    <w:rsid w:val="005A4B41"/>
    <w:rsid w:val="005C2FDC"/>
    <w:rsid w:val="00622D07"/>
    <w:rsid w:val="00731A2E"/>
    <w:rsid w:val="00740042"/>
    <w:rsid w:val="00751CEE"/>
    <w:rsid w:val="008132D7"/>
    <w:rsid w:val="00874CB7"/>
    <w:rsid w:val="00883993"/>
    <w:rsid w:val="0090081E"/>
    <w:rsid w:val="009D359B"/>
    <w:rsid w:val="009F4780"/>
    <w:rsid w:val="00A02267"/>
    <w:rsid w:val="00A43ECD"/>
    <w:rsid w:val="00AA239C"/>
    <w:rsid w:val="00AC20C3"/>
    <w:rsid w:val="00B11D3C"/>
    <w:rsid w:val="00C82EFF"/>
    <w:rsid w:val="00DF7AA6"/>
    <w:rsid w:val="00E11071"/>
    <w:rsid w:val="00E737BB"/>
    <w:rsid w:val="00F658EE"/>
    <w:rsid w:val="00F9412D"/>
    <w:rsid w:val="00FD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119"/>
  <w15:docId w15:val="{0B96A3F4-573A-4E5D-AF17-4130D3F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7B"/>
    <w:pPr>
      <w:ind w:left="720"/>
      <w:contextualSpacing/>
    </w:pPr>
  </w:style>
  <w:style w:type="table" w:styleId="TableGrid">
    <w:name w:val="Table Grid"/>
    <w:basedOn w:val="TableNormal"/>
    <w:uiPriority w:val="59"/>
    <w:rsid w:val="00001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Heartland PBC</dc:creator>
  <cp:lastModifiedBy>Dana</cp:lastModifiedBy>
  <cp:revision>33</cp:revision>
  <dcterms:created xsi:type="dcterms:W3CDTF">2013-11-18T18:13:00Z</dcterms:created>
  <dcterms:modified xsi:type="dcterms:W3CDTF">2021-06-16T14:10:00Z</dcterms:modified>
</cp:coreProperties>
</file>