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48275" w14:textId="77777777" w:rsidR="00E84AEA" w:rsidRDefault="00E84AEA" w:rsidP="00E84AEA">
      <w:pPr>
        <w:spacing w:after="0"/>
        <w:rPr>
          <w:rFonts w:ascii="Calibri" w:eastAsia="Times New Roman" w:hAnsi="Calibri" w:cs="Calibri"/>
          <w:color w:val="201F1E"/>
          <w:sz w:val="24"/>
          <w:szCs w:val="24"/>
        </w:rPr>
      </w:pPr>
      <w:r>
        <w:rPr>
          <w:rFonts w:ascii="Calibri" w:eastAsia="Times New Roman" w:hAnsi="Calibri" w:cs="Calibri"/>
          <w:color w:val="201F1E"/>
          <w:sz w:val="24"/>
          <w:szCs w:val="24"/>
        </w:rPr>
        <w:t xml:space="preserve">Established </w:t>
      </w:r>
      <w:r w:rsidRPr="00BC5945">
        <w:rPr>
          <w:rFonts w:ascii="Calibri" w:eastAsia="Times New Roman" w:hAnsi="Calibri" w:cs="Calibri"/>
          <w:color w:val="201F1E"/>
          <w:sz w:val="24"/>
          <w:szCs w:val="24"/>
        </w:rPr>
        <w:t>South Shore law firm with diverse practice seeking</w:t>
      </w:r>
      <w:r>
        <w:rPr>
          <w:rFonts w:ascii="Calibri" w:eastAsia="Times New Roman" w:hAnsi="Calibri" w:cs="Calibri"/>
          <w:color w:val="201F1E"/>
          <w:sz w:val="24"/>
          <w:szCs w:val="24"/>
        </w:rPr>
        <w:t xml:space="preserve"> two (2)</w:t>
      </w:r>
      <w:r w:rsidRPr="00BC5945">
        <w:rPr>
          <w:rFonts w:ascii="Calibri" w:eastAsia="Times New Roman" w:hAnsi="Calibri" w:cs="Calibri"/>
          <w:color w:val="201F1E"/>
          <w:sz w:val="24"/>
          <w:szCs w:val="24"/>
        </w:rPr>
        <w:t xml:space="preserve"> attorney</w:t>
      </w:r>
      <w:r>
        <w:rPr>
          <w:rFonts w:ascii="Calibri" w:eastAsia="Times New Roman" w:hAnsi="Calibri" w:cs="Calibri"/>
          <w:color w:val="201F1E"/>
          <w:sz w:val="24"/>
          <w:szCs w:val="24"/>
        </w:rPr>
        <w:t>s</w:t>
      </w:r>
      <w:r w:rsidRPr="00BC5945">
        <w:rPr>
          <w:rFonts w:ascii="Calibri" w:eastAsia="Times New Roman" w:hAnsi="Calibri" w:cs="Calibri"/>
          <w:color w:val="201F1E"/>
          <w:sz w:val="24"/>
          <w:szCs w:val="24"/>
        </w:rPr>
        <w:t xml:space="preserve"> with </w:t>
      </w:r>
      <w:r>
        <w:rPr>
          <w:rFonts w:ascii="Calibri" w:eastAsia="Times New Roman" w:hAnsi="Calibri" w:cs="Calibri"/>
          <w:color w:val="201F1E"/>
          <w:sz w:val="24"/>
          <w:szCs w:val="24"/>
        </w:rPr>
        <w:t>approx. 5-15+ years of experience</w:t>
      </w:r>
      <w:r w:rsidRPr="00BC5945">
        <w:rPr>
          <w:rFonts w:ascii="Calibri" w:eastAsia="Times New Roman" w:hAnsi="Calibri" w:cs="Calibri"/>
          <w:color w:val="201F1E"/>
          <w:sz w:val="24"/>
          <w:szCs w:val="24"/>
        </w:rPr>
        <w:t>.</w:t>
      </w:r>
    </w:p>
    <w:p w14:paraId="581D41C2" w14:textId="77777777" w:rsidR="00E84AEA" w:rsidRDefault="00E84AEA" w:rsidP="00E84AEA">
      <w:pPr>
        <w:spacing w:after="0"/>
        <w:rPr>
          <w:rFonts w:ascii="Calibri" w:eastAsia="Times New Roman" w:hAnsi="Calibri" w:cs="Calibri"/>
          <w:color w:val="201F1E"/>
          <w:sz w:val="24"/>
          <w:szCs w:val="24"/>
        </w:rPr>
      </w:pPr>
    </w:p>
    <w:p w14:paraId="318F6477" w14:textId="6FF720F6" w:rsidR="00E84AEA" w:rsidRDefault="00E84AEA" w:rsidP="00E84AEA">
      <w:pPr>
        <w:spacing w:after="0"/>
        <w:rPr>
          <w:rFonts w:ascii="Calibri" w:eastAsia="Times New Roman" w:hAnsi="Calibri" w:cs="Calibri"/>
          <w:color w:val="201F1E"/>
          <w:sz w:val="24"/>
          <w:szCs w:val="24"/>
        </w:rPr>
      </w:pPr>
      <w:r>
        <w:rPr>
          <w:rFonts w:ascii="Calibri" w:eastAsia="Times New Roman" w:hAnsi="Calibri" w:cs="Calibri"/>
          <w:color w:val="201F1E"/>
          <w:sz w:val="24"/>
          <w:szCs w:val="24"/>
        </w:rPr>
        <w:t>Ideal candidates would have extensive experience with the following areas of law:</w:t>
      </w:r>
    </w:p>
    <w:p w14:paraId="4F1AB563" w14:textId="44C41611" w:rsidR="00E84AEA" w:rsidRDefault="00E84AEA" w:rsidP="00E84AEA">
      <w:pPr>
        <w:spacing w:after="0"/>
        <w:rPr>
          <w:rFonts w:ascii="Calibri" w:eastAsia="Times New Roman" w:hAnsi="Calibri" w:cs="Calibri"/>
          <w:color w:val="201F1E"/>
          <w:sz w:val="24"/>
          <w:szCs w:val="24"/>
        </w:rPr>
      </w:pPr>
      <w:r>
        <w:rPr>
          <w:rFonts w:ascii="Calibri" w:eastAsia="Times New Roman" w:hAnsi="Calibri" w:cs="Calibri"/>
          <w:color w:val="201F1E"/>
          <w:sz w:val="24"/>
          <w:szCs w:val="24"/>
        </w:rPr>
        <w:t xml:space="preserve"> </w:t>
      </w:r>
    </w:p>
    <w:p w14:paraId="4DF76392" w14:textId="3593266F" w:rsidR="00DD0A69" w:rsidRPr="00E84AEA" w:rsidRDefault="00E84AEA" w:rsidP="00E84AEA">
      <w:pPr>
        <w:pStyle w:val="ListParagraph"/>
        <w:numPr>
          <w:ilvl w:val="0"/>
          <w:numId w:val="2"/>
        </w:numPr>
        <w:spacing w:after="0"/>
        <w:rPr>
          <w:rFonts w:ascii="Calibri" w:eastAsia="Times New Roman" w:hAnsi="Calibri" w:cs="Calibri"/>
          <w:color w:val="201F1E"/>
        </w:rPr>
      </w:pPr>
      <w:r w:rsidRPr="00E84AEA">
        <w:rPr>
          <w:rFonts w:ascii="Calibri" w:eastAsia="Times New Roman" w:hAnsi="Calibri" w:cs="Calibri"/>
          <w:color w:val="201F1E"/>
          <w:u w:val="single"/>
        </w:rPr>
        <w:t>G</w:t>
      </w:r>
      <w:r w:rsidR="007A33BA" w:rsidRPr="00E84AEA">
        <w:rPr>
          <w:rFonts w:ascii="Calibri" w:eastAsia="Times New Roman" w:hAnsi="Calibri" w:cs="Calibri"/>
          <w:color w:val="201F1E"/>
          <w:u w:val="single"/>
        </w:rPr>
        <w:t xml:space="preserve">eneral civil </w:t>
      </w:r>
      <w:r w:rsidRPr="00E84AEA">
        <w:rPr>
          <w:rFonts w:ascii="Calibri" w:eastAsia="Times New Roman" w:hAnsi="Calibri" w:cs="Calibri"/>
          <w:color w:val="201F1E"/>
          <w:u w:val="single"/>
        </w:rPr>
        <w:t>litigation</w:t>
      </w:r>
      <w:r w:rsidRPr="00E84AEA">
        <w:rPr>
          <w:rFonts w:ascii="Calibri" w:eastAsia="Times New Roman" w:hAnsi="Calibri" w:cs="Calibri"/>
          <w:color w:val="201F1E"/>
        </w:rPr>
        <w:t xml:space="preserve"> </w:t>
      </w:r>
      <w:r w:rsidR="00DD0A69" w:rsidRPr="00E84AEA">
        <w:rPr>
          <w:rFonts w:ascii="Calibri" w:eastAsia="Times New Roman" w:hAnsi="Calibri" w:cs="Calibri"/>
          <w:color w:val="201F1E"/>
        </w:rPr>
        <w:t xml:space="preserve">handling a variety of disputes including </w:t>
      </w:r>
      <w:r w:rsidR="009B573E">
        <w:rPr>
          <w:rFonts w:ascii="Calibri" w:eastAsia="Times New Roman" w:hAnsi="Calibri" w:cs="Calibri"/>
          <w:color w:val="201F1E"/>
        </w:rPr>
        <w:t xml:space="preserve">Probate and Estate Disputes, Probate Administration, </w:t>
      </w:r>
      <w:r w:rsidR="00DD0A69" w:rsidRPr="00E84AEA">
        <w:rPr>
          <w:rFonts w:ascii="Calibri" w:eastAsia="Times New Roman" w:hAnsi="Calibri" w:cs="Calibri"/>
          <w:color w:val="201F1E"/>
        </w:rPr>
        <w:t>Construction, Business, Insurance coverage (defense), and Personal Injury litigation.</w:t>
      </w:r>
    </w:p>
    <w:p w14:paraId="7D0DAB1C" w14:textId="77777777" w:rsidR="00E84AEA" w:rsidRDefault="00E84AEA" w:rsidP="007A33BA">
      <w:pPr>
        <w:spacing w:after="0"/>
        <w:rPr>
          <w:rFonts w:ascii="Calibri" w:eastAsia="Times New Roman" w:hAnsi="Calibri" w:cs="Calibri"/>
          <w:color w:val="201F1E"/>
        </w:rPr>
      </w:pPr>
    </w:p>
    <w:p w14:paraId="446AFBFB" w14:textId="05C9043A" w:rsidR="00E84AEA" w:rsidRPr="00E84AEA" w:rsidRDefault="00E84AEA" w:rsidP="00AB32F8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  <w:color w:val="201F1E"/>
          <w:sz w:val="24"/>
          <w:szCs w:val="24"/>
        </w:rPr>
      </w:pPr>
      <w:r w:rsidRPr="00E84AEA">
        <w:rPr>
          <w:rFonts w:ascii="Calibri" w:eastAsia="Times New Roman" w:hAnsi="Calibri" w:cs="Calibri"/>
          <w:color w:val="201F1E"/>
          <w:u w:val="single"/>
        </w:rPr>
        <w:t>Employment law</w:t>
      </w:r>
      <w:r w:rsidRPr="00E84AEA">
        <w:rPr>
          <w:rFonts w:ascii="Calibri" w:eastAsia="Times New Roman" w:hAnsi="Calibri" w:cs="Calibri"/>
          <w:color w:val="201F1E"/>
        </w:rPr>
        <w:t xml:space="preserve"> </w:t>
      </w:r>
      <w:proofErr w:type="gramStart"/>
      <w:r w:rsidRPr="00E84AEA">
        <w:rPr>
          <w:rFonts w:ascii="Calibri" w:eastAsia="Times New Roman" w:hAnsi="Calibri" w:cs="Calibri"/>
          <w:color w:val="201F1E"/>
        </w:rPr>
        <w:t>including</w:t>
      </w:r>
      <w:proofErr w:type="gramEnd"/>
      <w:r w:rsidRPr="00E84AEA">
        <w:rPr>
          <w:rFonts w:ascii="Calibri" w:eastAsia="Times New Roman" w:hAnsi="Calibri" w:cs="Calibri"/>
          <w:color w:val="201F1E"/>
        </w:rPr>
        <w:t xml:space="preserve"> counseling and advocating on behalf of individuals and employers in workplace disputes. This would include </w:t>
      </w:r>
      <w:r w:rsidRPr="00E84AEA">
        <w:rPr>
          <w:rFonts w:ascii="Calibri" w:eastAsia="Times New Roman" w:hAnsi="Calibri" w:cs="Calibri"/>
          <w:color w:val="201F1E"/>
          <w:sz w:val="24"/>
          <w:szCs w:val="24"/>
        </w:rPr>
        <w:t>assisting sophisticated clients in reviewing and negotiating severance agreements; providing advice and developing strategies with regard to wrongful termination, discrimination, harassment, retaliation and whistleblower claims; advising and drafting employment agreements including restrictive covenant agreements;  counseling employers on personnel matters and HR compliance; and</w:t>
      </w:r>
      <w:r>
        <w:rPr>
          <w:rFonts w:ascii="Calibri" w:eastAsia="Times New Roman" w:hAnsi="Calibri" w:cs="Calibri"/>
          <w:color w:val="201F1E"/>
          <w:sz w:val="24"/>
          <w:szCs w:val="24"/>
        </w:rPr>
        <w:t xml:space="preserve"> </w:t>
      </w:r>
      <w:r w:rsidRPr="00E84AEA">
        <w:rPr>
          <w:rFonts w:ascii="Calibri" w:eastAsia="Times New Roman" w:hAnsi="Calibri" w:cs="Calibri"/>
          <w:color w:val="201F1E"/>
          <w:sz w:val="24"/>
          <w:szCs w:val="24"/>
        </w:rPr>
        <w:t>providing representation in state and federal court, mediations, MCAD/EEOC proceedings, and wage investigations.</w:t>
      </w:r>
    </w:p>
    <w:p w14:paraId="3196D084" w14:textId="77777777" w:rsidR="00DD0A69" w:rsidRDefault="00DD0A69" w:rsidP="007A33BA">
      <w:pPr>
        <w:spacing w:after="0"/>
        <w:rPr>
          <w:rFonts w:ascii="Calibri" w:eastAsia="Times New Roman" w:hAnsi="Calibri" w:cs="Calibri"/>
          <w:color w:val="201F1E"/>
        </w:rPr>
      </w:pPr>
    </w:p>
    <w:p w14:paraId="6142FE0E" w14:textId="7D4742B2" w:rsidR="007A33BA" w:rsidRDefault="00DD0A69" w:rsidP="007A33BA">
      <w:pPr>
        <w:spacing w:after="0"/>
        <w:rPr>
          <w:rFonts w:ascii="Calibri" w:eastAsia="Times New Roman" w:hAnsi="Calibri" w:cs="Calibri"/>
          <w:color w:val="201F1E"/>
        </w:rPr>
      </w:pPr>
      <w:r>
        <w:rPr>
          <w:rFonts w:ascii="Calibri" w:eastAsia="Times New Roman" w:hAnsi="Calibri" w:cs="Calibri"/>
          <w:color w:val="201F1E"/>
        </w:rPr>
        <w:t>Strong b</w:t>
      </w:r>
      <w:r w:rsidR="007A33BA" w:rsidRPr="007A33BA">
        <w:rPr>
          <w:rFonts w:ascii="Calibri" w:eastAsia="Times New Roman" w:hAnsi="Calibri" w:cs="Calibri"/>
          <w:color w:val="201F1E"/>
        </w:rPr>
        <w:t xml:space="preserve">ackground </w:t>
      </w:r>
      <w:r w:rsidR="00E84AEA">
        <w:rPr>
          <w:rFonts w:ascii="Calibri" w:eastAsia="Times New Roman" w:hAnsi="Calibri" w:cs="Calibri"/>
          <w:color w:val="201F1E"/>
        </w:rPr>
        <w:t xml:space="preserve">to include </w:t>
      </w:r>
      <w:r w:rsidR="007A33BA" w:rsidRPr="007A33BA">
        <w:rPr>
          <w:rFonts w:ascii="Calibri" w:eastAsia="Times New Roman" w:hAnsi="Calibri" w:cs="Calibri"/>
          <w:color w:val="201F1E"/>
        </w:rPr>
        <w:t>motion practice, depositions, alternative dispute resolution, some trial experience, is familiar with the rules of civil procedure, and comfortable communicating with clients and making decisions regarding case strategy.</w:t>
      </w:r>
    </w:p>
    <w:p w14:paraId="15EA1786" w14:textId="77777777" w:rsidR="00DD0A69" w:rsidRDefault="00DD0A69" w:rsidP="007A33BA">
      <w:pPr>
        <w:spacing w:after="0"/>
        <w:rPr>
          <w:rFonts w:ascii="Calibri" w:eastAsia="Times New Roman" w:hAnsi="Calibri" w:cs="Calibri"/>
          <w:color w:val="201F1E"/>
        </w:rPr>
      </w:pPr>
    </w:p>
    <w:p w14:paraId="48AB7E6F" w14:textId="638C12C3" w:rsidR="00DD0A69" w:rsidRDefault="00DD0A69" w:rsidP="007A33BA">
      <w:pPr>
        <w:spacing w:after="0"/>
        <w:rPr>
          <w:rFonts w:ascii="Calibri" w:eastAsia="Times New Roman" w:hAnsi="Calibri" w:cs="Calibri"/>
          <w:color w:val="201F1E"/>
        </w:rPr>
      </w:pPr>
      <w:r w:rsidRPr="00DD0A69">
        <w:rPr>
          <w:rFonts w:ascii="Calibri" w:eastAsia="Times New Roman" w:hAnsi="Calibri" w:cs="Calibri"/>
          <w:color w:val="201F1E"/>
        </w:rPr>
        <w:t xml:space="preserve">Ability to be comfortable reviewing discovery documents and other written data to </w:t>
      </w:r>
      <w:r>
        <w:rPr>
          <w:rFonts w:ascii="Calibri" w:eastAsia="Times New Roman" w:hAnsi="Calibri" w:cs="Calibri"/>
          <w:color w:val="201F1E"/>
        </w:rPr>
        <w:t xml:space="preserve">develop case </w:t>
      </w:r>
      <w:r w:rsidRPr="00DD0A69">
        <w:rPr>
          <w:rFonts w:ascii="Calibri" w:eastAsia="Times New Roman" w:hAnsi="Calibri" w:cs="Calibri"/>
          <w:color w:val="201F1E"/>
        </w:rPr>
        <w:t>strategy</w:t>
      </w:r>
      <w:r>
        <w:rPr>
          <w:rFonts w:ascii="Calibri" w:eastAsia="Times New Roman" w:hAnsi="Calibri" w:cs="Calibri"/>
          <w:color w:val="201F1E"/>
        </w:rPr>
        <w:t>,</w:t>
      </w:r>
      <w:r w:rsidRPr="00DD0A69">
        <w:rPr>
          <w:rFonts w:ascii="Calibri" w:eastAsia="Times New Roman" w:hAnsi="Calibri" w:cs="Calibri"/>
          <w:color w:val="201F1E"/>
        </w:rPr>
        <w:t xml:space="preserve"> </w:t>
      </w:r>
      <w:r>
        <w:rPr>
          <w:rFonts w:ascii="Calibri" w:eastAsia="Times New Roman" w:hAnsi="Calibri" w:cs="Calibri"/>
          <w:color w:val="201F1E"/>
        </w:rPr>
        <w:t xml:space="preserve">determining </w:t>
      </w:r>
      <w:r w:rsidRPr="00DD0A69">
        <w:rPr>
          <w:rFonts w:ascii="Calibri" w:eastAsia="Times New Roman" w:hAnsi="Calibri" w:cs="Calibri"/>
          <w:color w:val="201F1E"/>
        </w:rPr>
        <w:t>settlement valuation, and communicating with clients for counseling purposes.</w:t>
      </w:r>
    </w:p>
    <w:p w14:paraId="73377363" w14:textId="77777777" w:rsidR="00DD0A69" w:rsidRPr="007A33BA" w:rsidRDefault="00DD0A69" w:rsidP="007A33BA">
      <w:pPr>
        <w:spacing w:after="0"/>
        <w:rPr>
          <w:rFonts w:ascii="Calibri" w:eastAsia="Times New Roman" w:hAnsi="Calibri" w:cs="Calibri"/>
          <w:color w:val="201F1E"/>
        </w:rPr>
      </w:pPr>
    </w:p>
    <w:p w14:paraId="26FAEB37" w14:textId="77777777" w:rsidR="00DD0A69" w:rsidRDefault="00DD0A69" w:rsidP="007A33BA">
      <w:pPr>
        <w:spacing w:after="0"/>
        <w:rPr>
          <w:rFonts w:ascii="Calibri" w:eastAsia="Times New Roman" w:hAnsi="Calibri" w:cs="Calibri"/>
          <w:color w:val="201F1E"/>
        </w:rPr>
      </w:pPr>
      <w:r w:rsidRPr="00DD0A69">
        <w:rPr>
          <w:rFonts w:ascii="Calibri" w:eastAsia="Times New Roman" w:hAnsi="Calibri" w:cs="Calibri"/>
          <w:color w:val="201F1E"/>
        </w:rPr>
        <w:t xml:space="preserve">Strong writing and negotiation skills are required. </w:t>
      </w:r>
    </w:p>
    <w:p w14:paraId="4093810D" w14:textId="77777777" w:rsidR="00DD0A69" w:rsidRDefault="00DD0A69" w:rsidP="007A33BA">
      <w:pPr>
        <w:spacing w:after="0"/>
        <w:rPr>
          <w:rFonts w:ascii="Calibri" w:eastAsia="Times New Roman" w:hAnsi="Calibri" w:cs="Calibri"/>
          <w:color w:val="201F1E"/>
        </w:rPr>
      </w:pPr>
    </w:p>
    <w:p w14:paraId="530C517F" w14:textId="031E684A" w:rsidR="007A33BA" w:rsidRDefault="007A33BA" w:rsidP="007A33BA">
      <w:pPr>
        <w:spacing w:after="0"/>
        <w:rPr>
          <w:rFonts w:ascii="Calibri" w:eastAsia="Times New Roman" w:hAnsi="Calibri" w:cs="Calibri"/>
          <w:color w:val="201F1E"/>
        </w:rPr>
      </w:pPr>
      <w:r w:rsidRPr="007A33BA">
        <w:rPr>
          <w:rFonts w:ascii="Calibri" w:eastAsia="Times New Roman" w:hAnsi="Calibri" w:cs="Calibri"/>
          <w:color w:val="201F1E"/>
        </w:rPr>
        <w:t>Ability to handle multiple tasks and meet litigation deadlines.</w:t>
      </w:r>
    </w:p>
    <w:p w14:paraId="79DAED5D" w14:textId="77777777" w:rsidR="00DD0A69" w:rsidRPr="007A33BA" w:rsidRDefault="00DD0A69" w:rsidP="007A33BA">
      <w:pPr>
        <w:spacing w:after="0"/>
        <w:rPr>
          <w:rFonts w:ascii="Calibri" w:eastAsia="Times New Roman" w:hAnsi="Calibri" w:cs="Calibri"/>
          <w:color w:val="201F1E"/>
        </w:rPr>
      </w:pPr>
    </w:p>
    <w:p w14:paraId="1A9F5160" w14:textId="0FAEAFEE" w:rsidR="007A33BA" w:rsidRPr="007A33BA" w:rsidRDefault="007A33BA" w:rsidP="007A33BA">
      <w:pPr>
        <w:spacing w:after="0"/>
        <w:rPr>
          <w:rFonts w:ascii="Calibri" w:eastAsia="Times New Roman" w:hAnsi="Calibri" w:cs="Calibri"/>
          <w:color w:val="201F1E"/>
        </w:rPr>
      </w:pPr>
      <w:r w:rsidRPr="007A33BA">
        <w:rPr>
          <w:rFonts w:ascii="Calibri" w:eastAsia="Times New Roman" w:hAnsi="Calibri" w:cs="Calibri"/>
          <w:color w:val="201F1E"/>
        </w:rPr>
        <w:t xml:space="preserve">Interest in developing </w:t>
      </w:r>
      <w:r w:rsidR="00DD0A69">
        <w:rPr>
          <w:rFonts w:ascii="Calibri" w:eastAsia="Times New Roman" w:hAnsi="Calibri" w:cs="Calibri"/>
          <w:color w:val="201F1E"/>
        </w:rPr>
        <w:t xml:space="preserve">new </w:t>
      </w:r>
      <w:r w:rsidRPr="007A33BA">
        <w:rPr>
          <w:rFonts w:ascii="Calibri" w:eastAsia="Times New Roman" w:hAnsi="Calibri" w:cs="Calibri"/>
          <w:color w:val="201F1E"/>
        </w:rPr>
        <w:t>business and marketing services and legal assistance offered by the firm.</w:t>
      </w:r>
    </w:p>
    <w:p w14:paraId="01699EAF" w14:textId="77777777" w:rsidR="00DD0A69" w:rsidRDefault="00DD0A69" w:rsidP="007A33BA">
      <w:pPr>
        <w:spacing w:after="0"/>
        <w:rPr>
          <w:rFonts w:ascii="Calibri" w:eastAsia="Times New Roman" w:hAnsi="Calibri" w:cs="Calibri"/>
          <w:color w:val="201F1E"/>
        </w:rPr>
      </w:pPr>
    </w:p>
    <w:p w14:paraId="6D019A5A" w14:textId="3B9FED91" w:rsidR="007A33BA" w:rsidRPr="007A33BA" w:rsidRDefault="007A33BA" w:rsidP="007A33BA">
      <w:pPr>
        <w:spacing w:after="0"/>
        <w:rPr>
          <w:rFonts w:ascii="Calibri" w:eastAsia="Times New Roman" w:hAnsi="Calibri" w:cs="Calibri"/>
          <w:color w:val="201F1E"/>
        </w:rPr>
      </w:pPr>
      <w:r w:rsidRPr="007A33BA">
        <w:rPr>
          <w:rFonts w:ascii="Calibri" w:eastAsia="Times New Roman" w:hAnsi="Calibri" w:cs="Calibri"/>
          <w:color w:val="201F1E"/>
        </w:rPr>
        <w:t>Friendly affable personality who can work in a small environment.</w:t>
      </w:r>
    </w:p>
    <w:p w14:paraId="35EE572A" w14:textId="77777777" w:rsidR="00DD0A69" w:rsidRDefault="00DD0A69" w:rsidP="007A33BA">
      <w:pPr>
        <w:spacing w:after="0"/>
        <w:rPr>
          <w:rFonts w:ascii="Calibri" w:eastAsia="Times New Roman" w:hAnsi="Calibri" w:cs="Calibri"/>
          <w:color w:val="201F1E"/>
        </w:rPr>
      </w:pPr>
    </w:p>
    <w:p w14:paraId="718B5DA9" w14:textId="4BF94C3B" w:rsidR="007A33BA" w:rsidRPr="007A33BA" w:rsidRDefault="007A33BA" w:rsidP="007A33BA">
      <w:pPr>
        <w:spacing w:after="0"/>
        <w:rPr>
          <w:rFonts w:ascii="Calibri" w:eastAsia="Times New Roman" w:hAnsi="Calibri" w:cs="Calibri"/>
          <w:color w:val="201F1E"/>
        </w:rPr>
      </w:pPr>
      <w:r w:rsidRPr="007A33BA">
        <w:rPr>
          <w:rFonts w:ascii="Calibri" w:eastAsia="Times New Roman" w:hAnsi="Calibri" w:cs="Calibri"/>
          <w:color w:val="201F1E"/>
        </w:rPr>
        <w:t>Comfortable work environment.</w:t>
      </w:r>
    </w:p>
    <w:p w14:paraId="003C4C9F" w14:textId="77777777" w:rsidR="00DD0A69" w:rsidRDefault="00DD0A69" w:rsidP="007A33BA">
      <w:pPr>
        <w:spacing w:after="0"/>
        <w:rPr>
          <w:rFonts w:ascii="Calibri" w:eastAsia="Times New Roman" w:hAnsi="Calibri" w:cs="Calibri"/>
          <w:color w:val="201F1E"/>
        </w:rPr>
      </w:pPr>
    </w:p>
    <w:p w14:paraId="0A951D0D" w14:textId="1392C27F" w:rsidR="007A33BA" w:rsidRPr="007A33BA" w:rsidRDefault="007A33BA" w:rsidP="007A33BA">
      <w:pPr>
        <w:spacing w:after="0"/>
        <w:rPr>
          <w:rFonts w:ascii="Calibri" w:eastAsia="Times New Roman" w:hAnsi="Calibri" w:cs="Calibri"/>
          <w:color w:val="201F1E"/>
        </w:rPr>
      </w:pPr>
      <w:r w:rsidRPr="007A33BA">
        <w:rPr>
          <w:rFonts w:ascii="Calibri" w:eastAsia="Times New Roman" w:hAnsi="Calibri" w:cs="Calibri"/>
          <w:color w:val="201F1E"/>
        </w:rPr>
        <w:t>Competitive Salary with a Referral Bonus Program for business developed by the attorney.</w:t>
      </w:r>
    </w:p>
    <w:p w14:paraId="48438A94" w14:textId="77777777" w:rsidR="00DD0A69" w:rsidRDefault="00DD0A69" w:rsidP="007A33BA">
      <w:pPr>
        <w:spacing w:after="0"/>
        <w:rPr>
          <w:rFonts w:ascii="Calibri" w:eastAsia="Times New Roman" w:hAnsi="Calibri" w:cs="Calibri"/>
          <w:color w:val="201F1E"/>
        </w:rPr>
      </w:pPr>
    </w:p>
    <w:p w14:paraId="15882A8E" w14:textId="483731B8" w:rsidR="007A33BA" w:rsidRPr="007A33BA" w:rsidRDefault="00464532" w:rsidP="007A33BA">
      <w:pPr>
        <w:spacing w:after="0"/>
        <w:rPr>
          <w:rFonts w:ascii="Calibri" w:eastAsia="Times New Roman" w:hAnsi="Calibri" w:cs="Calibri"/>
          <w:color w:val="201F1E"/>
        </w:rPr>
      </w:pPr>
      <w:r>
        <w:rPr>
          <w:rFonts w:ascii="Calibri" w:eastAsia="Times New Roman" w:hAnsi="Calibri" w:cs="Calibri"/>
          <w:color w:val="201F1E"/>
        </w:rPr>
        <w:t>F</w:t>
      </w:r>
      <w:r w:rsidR="007A33BA" w:rsidRPr="007A33BA">
        <w:rPr>
          <w:rFonts w:ascii="Calibri" w:eastAsia="Times New Roman" w:hAnsi="Calibri" w:cs="Calibri"/>
          <w:color w:val="201F1E"/>
        </w:rPr>
        <w:t xml:space="preserve">lexibility for </w:t>
      </w:r>
      <w:r>
        <w:rPr>
          <w:rFonts w:ascii="Calibri" w:eastAsia="Times New Roman" w:hAnsi="Calibri" w:cs="Calibri"/>
          <w:color w:val="201F1E"/>
        </w:rPr>
        <w:t xml:space="preserve">hybrid </w:t>
      </w:r>
      <w:r w:rsidR="007A33BA" w:rsidRPr="007A33BA">
        <w:rPr>
          <w:rFonts w:ascii="Calibri" w:eastAsia="Times New Roman" w:hAnsi="Calibri" w:cs="Calibri"/>
          <w:color w:val="201F1E"/>
        </w:rPr>
        <w:t>work</w:t>
      </w:r>
      <w:r>
        <w:rPr>
          <w:rFonts w:ascii="Calibri" w:eastAsia="Times New Roman" w:hAnsi="Calibri" w:cs="Calibri"/>
          <w:color w:val="201F1E"/>
        </w:rPr>
        <w:t xml:space="preserve"> schedule</w:t>
      </w:r>
      <w:r w:rsidR="007A33BA" w:rsidRPr="007A33BA">
        <w:rPr>
          <w:rFonts w:ascii="Calibri" w:eastAsia="Times New Roman" w:hAnsi="Calibri" w:cs="Calibri"/>
          <w:color w:val="201F1E"/>
        </w:rPr>
        <w:t>.</w:t>
      </w:r>
    </w:p>
    <w:p w14:paraId="3A386C53" w14:textId="77777777" w:rsidR="00DD0A69" w:rsidRDefault="00DD0A69" w:rsidP="007A33BA">
      <w:pPr>
        <w:spacing w:after="0"/>
        <w:rPr>
          <w:rFonts w:ascii="Calibri" w:eastAsia="Times New Roman" w:hAnsi="Calibri" w:cs="Calibri"/>
          <w:color w:val="201F1E"/>
        </w:rPr>
      </w:pPr>
    </w:p>
    <w:p w14:paraId="19BA8C33" w14:textId="1563A5B3" w:rsidR="004D16E3" w:rsidRDefault="004D16E3" w:rsidP="007A33BA">
      <w:pPr>
        <w:spacing w:after="0"/>
        <w:rPr>
          <w:rFonts w:ascii="Calibri" w:eastAsia="Times New Roman" w:hAnsi="Calibri" w:cs="Calibri"/>
          <w:color w:val="201F1E"/>
        </w:rPr>
      </w:pPr>
      <w:r w:rsidRPr="004D16E3">
        <w:rPr>
          <w:rFonts w:ascii="Calibri" w:eastAsia="Times New Roman" w:hAnsi="Calibri" w:cs="Calibri"/>
          <w:color w:val="201F1E"/>
        </w:rPr>
        <w:t xml:space="preserve">Salary: </w:t>
      </w:r>
      <w:r>
        <w:rPr>
          <w:rFonts w:ascii="Calibri" w:eastAsia="Times New Roman" w:hAnsi="Calibri" w:cs="Calibri"/>
          <w:color w:val="201F1E"/>
        </w:rPr>
        <w:t>$</w:t>
      </w:r>
      <w:r w:rsidRPr="004D16E3">
        <w:rPr>
          <w:rFonts w:ascii="Calibri" w:eastAsia="Times New Roman" w:hAnsi="Calibri" w:cs="Calibri"/>
          <w:color w:val="201F1E"/>
        </w:rPr>
        <w:t>130,000 to $180,000 base salary depending on experience</w:t>
      </w:r>
    </w:p>
    <w:p w14:paraId="23D55138" w14:textId="62282C4D" w:rsidR="007A33BA" w:rsidRPr="007A33BA" w:rsidRDefault="007A33BA" w:rsidP="007A33BA">
      <w:pPr>
        <w:spacing w:after="0"/>
        <w:rPr>
          <w:rFonts w:ascii="Calibri" w:eastAsia="Times New Roman" w:hAnsi="Calibri" w:cs="Calibri"/>
          <w:color w:val="201F1E"/>
        </w:rPr>
      </w:pPr>
      <w:r w:rsidRPr="007A33BA">
        <w:rPr>
          <w:rFonts w:ascii="Calibri" w:eastAsia="Times New Roman" w:hAnsi="Calibri" w:cs="Calibri"/>
          <w:color w:val="201F1E"/>
        </w:rPr>
        <w:lastRenderedPageBreak/>
        <w:t>Job Type: Full-time</w:t>
      </w:r>
    </w:p>
    <w:p w14:paraId="49999DB2" w14:textId="77777777" w:rsidR="007A33BA" w:rsidRPr="007A33BA" w:rsidRDefault="007A33BA" w:rsidP="007A33BA">
      <w:pPr>
        <w:spacing w:after="0"/>
        <w:rPr>
          <w:rFonts w:ascii="Calibri" w:eastAsia="Times New Roman" w:hAnsi="Calibri" w:cs="Calibri"/>
          <w:color w:val="201F1E"/>
        </w:rPr>
      </w:pPr>
      <w:r w:rsidRPr="007A33BA">
        <w:rPr>
          <w:rFonts w:ascii="Calibri" w:eastAsia="Times New Roman" w:hAnsi="Calibri" w:cs="Calibri"/>
          <w:color w:val="201F1E"/>
        </w:rPr>
        <w:t>Benefits:</w:t>
      </w:r>
    </w:p>
    <w:p w14:paraId="25439307" w14:textId="77777777" w:rsidR="007A33BA" w:rsidRPr="007A33BA" w:rsidRDefault="007A33BA" w:rsidP="007A33BA">
      <w:pPr>
        <w:spacing w:after="0"/>
        <w:rPr>
          <w:rFonts w:ascii="Calibri" w:eastAsia="Times New Roman" w:hAnsi="Calibri" w:cs="Calibri"/>
          <w:color w:val="201F1E"/>
        </w:rPr>
      </w:pPr>
      <w:r w:rsidRPr="007A33BA">
        <w:rPr>
          <w:rFonts w:ascii="Calibri" w:eastAsia="Times New Roman" w:hAnsi="Calibri" w:cs="Calibri"/>
          <w:color w:val="201F1E"/>
        </w:rPr>
        <w:t>•</w:t>
      </w:r>
      <w:r w:rsidRPr="007A33BA">
        <w:rPr>
          <w:rFonts w:ascii="Calibri" w:eastAsia="Times New Roman" w:hAnsi="Calibri" w:cs="Calibri"/>
          <w:color w:val="201F1E"/>
        </w:rPr>
        <w:tab/>
        <w:t>401(k)</w:t>
      </w:r>
    </w:p>
    <w:p w14:paraId="2C6C3375" w14:textId="77777777" w:rsidR="007A33BA" w:rsidRPr="007A33BA" w:rsidRDefault="007A33BA" w:rsidP="007A33BA">
      <w:pPr>
        <w:spacing w:after="0"/>
        <w:rPr>
          <w:rFonts w:ascii="Calibri" w:eastAsia="Times New Roman" w:hAnsi="Calibri" w:cs="Calibri"/>
          <w:color w:val="201F1E"/>
        </w:rPr>
      </w:pPr>
      <w:r w:rsidRPr="007A33BA">
        <w:rPr>
          <w:rFonts w:ascii="Calibri" w:eastAsia="Times New Roman" w:hAnsi="Calibri" w:cs="Calibri"/>
          <w:color w:val="201F1E"/>
        </w:rPr>
        <w:t>•</w:t>
      </w:r>
      <w:r w:rsidRPr="007A33BA">
        <w:rPr>
          <w:rFonts w:ascii="Calibri" w:eastAsia="Times New Roman" w:hAnsi="Calibri" w:cs="Calibri"/>
          <w:color w:val="201F1E"/>
        </w:rPr>
        <w:tab/>
        <w:t>401(k) matching</w:t>
      </w:r>
    </w:p>
    <w:p w14:paraId="4DFEE705" w14:textId="3C9F8119" w:rsidR="007A33BA" w:rsidRPr="007A33BA" w:rsidRDefault="007A33BA" w:rsidP="007A33BA">
      <w:pPr>
        <w:spacing w:after="0"/>
        <w:rPr>
          <w:rFonts w:ascii="Calibri" w:eastAsia="Times New Roman" w:hAnsi="Calibri" w:cs="Calibri"/>
          <w:color w:val="201F1E"/>
        </w:rPr>
      </w:pPr>
      <w:r w:rsidRPr="007A33BA">
        <w:rPr>
          <w:rFonts w:ascii="Calibri" w:eastAsia="Times New Roman" w:hAnsi="Calibri" w:cs="Calibri"/>
          <w:color w:val="201F1E"/>
        </w:rPr>
        <w:t>•</w:t>
      </w:r>
      <w:r w:rsidRPr="007A33BA">
        <w:rPr>
          <w:rFonts w:ascii="Calibri" w:eastAsia="Times New Roman" w:hAnsi="Calibri" w:cs="Calibri"/>
          <w:color w:val="201F1E"/>
        </w:rPr>
        <w:tab/>
        <w:t>Health insurance</w:t>
      </w:r>
      <w:r w:rsidR="009B573E">
        <w:rPr>
          <w:rFonts w:ascii="Calibri" w:eastAsia="Times New Roman" w:hAnsi="Calibri" w:cs="Calibri"/>
          <w:color w:val="201F1E"/>
        </w:rPr>
        <w:t xml:space="preserve"> stipend</w:t>
      </w:r>
    </w:p>
    <w:p w14:paraId="46F18AA6" w14:textId="77777777" w:rsidR="007A33BA" w:rsidRPr="007A33BA" w:rsidRDefault="007A33BA" w:rsidP="007A33BA">
      <w:pPr>
        <w:spacing w:after="0"/>
        <w:rPr>
          <w:rFonts w:ascii="Calibri" w:eastAsia="Times New Roman" w:hAnsi="Calibri" w:cs="Calibri"/>
          <w:color w:val="201F1E"/>
        </w:rPr>
      </w:pPr>
      <w:r w:rsidRPr="007A33BA">
        <w:rPr>
          <w:rFonts w:ascii="Calibri" w:eastAsia="Times New Roman" w:hAnsi="Calibri" w:cs="Calibri"/>
          <w:color w:val="201F1E"/>
        </w:rPr>
        <w:t>•</w:t>
      </w:r>
      <w:r w:rsidRPr="007A33BA">
        <w:rPr>
          <w:rFonts w:ascii="Calibri" w:eastAsia="Times New Roman" w:hAnsi="Calibri" w:cs="Calibri"/>
          <w:color w:val="201F1E"/>
        </w:rPr>
        <w:tab/>
        <w:t>Paid time off</w:t>
      </w:r>
    </w:p>
    <w:p w14:paraId="3B60E85C" w14:textId="77777777" w:rsidR="007A33BA" w:rsidRPr="007A33BA" w:rsidRDefault="007A33BA" w:rsidP="007A33BA">
      <w:pPr>
        <w:spacing w:after="0"/>
        <w:rPr>
          <w:rFonts w:ascii="Calibri" w:eastAsia="Times New Roman" w:hAnsi="Calibri" w:cs="Calibri"/>
          <w:color w:val="201F1E"/>
        </w:rPr>
      </w:pPr>
      <w:r w:rsidRPr="007A33BA">
        <w:rPr>
          <w:rFonts w:ascii="Calibri" w:eastAsia="Times New Roman" w:hAnsi="Calibri" w:cs="Calibri"/>
          <w:color w:val="201F1E"/>
        </w:rPr>
        <w:t>Schedule:</w:t>
      </w:r>
    </w:p>
    <w:p w14:paraId="0FBED409" w14:textId="77777777" w:rsidR="007A33BA" w:rsidRPr="007A33BA" w:rsidRDefault="007A33BA" w:rsidP="007A33BA">
      <w:pPr>
        <w:spacing w:after="0"/>
        <w:rPr>
          <w:rFonts w:ascii="Calibri" w:eastAsia="Times New Roman" w:hAnsi="Calibri" w:cs="Calibri"/>
          <w:color w:val="201F1E"/>
        </w:rPr>
      </w:pPr>
      <w:r w:rsidRPr="007A33BA">
        <w:rPr>
          <w:rFonts w:ascii="Calibri" w:eastAsia="Times New Roman" w:hAnsi="Calibri" w:cs="Calibri"/>
          <w:color w:val="201F1E"/>
        </w:rPr>
        <w:t>•</w:t>
      </w:r>
      <w:r w:rsidRPr="007A33BA">
        <w:rPr>
          <w:rFonts w:ascii="Calibri" w:eastAsia="Times New Roman" w:hAnsi="Calibri" w:cs="Calibri"/>
          <w:color w:val="201F1E"/>
        </w:rPr>
        <w:tab/>
        <w:t>Monday to Friday</w:t>
      </w:r>
    </w:p>
    <w:p w14:paraId="5A840D0D" w14:textId="77777777" w:rsidR="007A33BA" w:rsidRPr="007A33BA" w:rsidRDefault="007A33BA" w:rsidP="007A33BA">
      <w:pPr>
        <w:spacing w:after="0"/>
        <w:rPr>
          <w:rFonts w:ascii="Calibri" w:eastAsia="Times New Roman" w:hAnsi="Calibri" w:cs="Calibri"/>
          <w:color w:val="201F1E"/>
        </w:rPr>
      </w:pPr>
      <w:r w:rsidRPr="007A33BA">
        <w:rPr>
          <w:rFonts w:ascii="Calibri" w:eastAsia="Times New Roman" w:hAnsi="Calibri" w:cs="Calibri"/>
          <w:color w:val="201F1E"/>
        </w:rPr>
        <w:t>License/Certification:</w:t>
      </w:r>
    </w:p>
    <w:p w14:paraId="16F58929" w14:textId="77777777" w:rsidR="007A33BA" w:rsidRPr="007A33BA" w:rsidRDefault="007A33BA" w:rsidP="007A33BA">
      <w:pPr>
        <w:spacing w:after="0"/>
        <w:rPr>
          <w:rFonts w:ascii="Calibri" w:eastAsia="Times New Roman" w:hAnsi="Calibri" w:cs="Calibri"/>
          <w:color w:val="201F1E"/>
        </w:rPr>
      </w:pPr>
      <w:r w:rsidRPr="007A33BA">
        <w:rPr>
          <w:rFonts w:ascii="Calibri" w:eastAsia="Times New Roman" w:hAnsi="Calibri" w:cs="Calibri"/>
          <w:color w:val="201F1E"/>
        </w:rPr>
        <w:t>•</w:t>
      </w:r>
      <w:r w:rsidRPr="007A33BA">
        <w:rPr>
          <w:rFonts w:ascii="Calibri" w:eastAsia="Times New Roman" w:hAnsi="Calibri" w:cs="Calibri"/>
          <w:color w:val="201F1E"/>
        </w:rPr>
        <w:tab/>
        <w:t>Massachusetts Law License (Required)</w:t>
      </w:r>
    </w:p>
    <w:p w14:paraId="649BB0C6" w14:textId="77777777" w:rsidR="007A33BA" w:rsidRPr="007A33BA" w:rsidRDefault="007A33BA" w:rsidP="007A33BA">
      <w:pPr>
        <w:spacing w:after="0"/>
        <w:rPr>
          <w:rFonts w:ascii="Calibri" w:eastAsia="Times New Roman" w:hAnsi="Calibri" w:cs="Calibri"/>
          <w:color w:val="201F1E"/>
        </w:rPr>
      </w:pPr>
      <w:r w:rsidRPr="007A33BA">
        <w:rPr>
          <w:rFonts w:ascii="Calibri" w:eastAsia="Times New Roman" w:hAnsi="Calibri" w:cs="Calibri"/>
          <w:color w:val="201F1E"/>
        </w:rPr>
        <w:t>Work Location:</w:t>
      </w:r>
    </w:p>
    <w:p w14:paraId="43D995B0" w14:textId="77777777" w:rsidR="007A33BA" w:rsidRPr="007A33BA" w:rsidRDefault="007A33BA" w:rsidP="007A33BA">
      <w:pPr>
        <w:spacing w:after="0"/>
        <w:rPr>
          <w:rFonts w:ascii="Calibri" w:eastAsia="Times New Roman" w:hAnsi="Calibri" w:cs="Calibri"/>
          <w:color w:val="201F1E"/>
        </w:rPr>
      </w:pPr>
      <w:r w:rsidRPr="007A33BA">
        <w:rPr>
          <w:rFonts w:ascii="Calibri" w:eastAsia="Times New Roman" w:hAnsi="Calibri" w:cs="Calibri"/>
          <w:color w:val="201F1E"/>
        </w:rPr>
        <w:t>•</w:t>
      </w:r>
      <w:r w:rsidRPr="007A33BA">
        <w:rPr>
          <w:rFonts w:ascii="Calibri" w:eastAsia="Times New Roman" w:hAnsi="Calibri" w:cs="Calibri"/>
          <w:color w:val="201F1E"/>
        </w:rPr>
        <w:tab/>
        <w:t>One location</w:t>
      </w:r>
    </w:p>
    <w:p w14:paraId="0D506126" w14:textId="77777777" w:rsidR="007A33BA" w:rsidRPr="007A33BA" w:rsidRDefault="007A33BA" w:rsidP="007A33BA">
      <w:pPr>
        <w:spacing w:after="0"/>
        <w:rPr>
          <w:rFonts w:ascii="Calibri" w:eastAsia="Times New Roman" w:hAnsi="Calibri" w:cs="Calibri"/>
          <w:color w:val="201F1E"/>
        </w:rPr>
      </w:pPr>
      <w:r w:rsidRPr="007A33BA">
        <w:rPr>
          <w:rFonts w:ascii="Calibri" w:eastAsia="Times New Roman" w:hAnsi="Calibri" w:cs="Calibri"/>
          <w:color w:val="201F1E"/>
        </w:rPr>
        <w:t>Work Remotely:</w:t>
      </w:r>
    </w:p>
    <w:p w14:paraId="5FABAAF8" w14:textId="1BC6926D" w:rsidR="007A33BA" w:rsidRPr="007A33BA" w:rsidRDefault="007A33BA" w:rsidP="007A33BA">
      <w:pPr>
        <w:spacing w:after="0"/>
        <w:rPr>
          <w:rFonts w:ascii="Calibri" w:eastAsia="Times New Roman" w:hAnsi="Calibri" w:cs="Calibri"/>
          <w:color w:val="201F1E"/>
        </w:rPr>
      </w:pPr>
      <w:r w:rsidRPr="007A33BA">
        <w:rPr>
          <w:rFonts w:ascii="Calibri" w:eastAsia="Times New Roman" w:hAnsi="Calibri" w:cs="Calibri"/>
          <w:color w:val="201F1E"/>
        </w:rPr>
        <w:t>•</w:t>
      </w:r>
      <w:r w:rsidRPr="007A33BA">
        <w:rPr>
          <w:rFonts w:ascii="Calibri" w:eastAsia="Times New Roman" w:hAnsi="Calibri" w:cs="Calibri"/>
          <w:color w:val="201F1E"/>
        </w:rPr>
        <w:tab/>
      </w:r>
      <w:r w:rsidR="00C2675D">
        <w:rPr>
          <w:rFonts w:ascii="Calibri" w:eastAsia="Times New Roman" w:hAnsi="Calibri" w:cs="Calibri"/>
          <w:color w:val="201F1E"/>
        </w:rPr>
        <w:t>Hybrid</w:t>
      </w:r>
    </w:p>
    <w:p w14:paraId="69F1FBD6" w14:textId="44AC39C1" w:rsidR="00B96262" w:rsidRPr="007A33BA" w:rsidRDefault="007A33BA" w:rsidP="00DD0A69">
      <w:pPr>
        <w:spacing w:after="0"/>
      </w:pPr>
      <w:r w:rsidRPr="007A33BA">
        <w:rPr>
          <w:rFonts w:ascii="Calibri" w:eastAsia="Times New Roman" w:hAnsi="Calibri" w:cs="Calibri"/>
          <w:color w:val="201F1E"/>
        </w:rPr>
        <w:t xml:space="preserve">Work Location: </w:t>
      </w:r>
      <w:r w:rsidR="00C2675D">
        <w:rPr>
          <w:rFonts w:ascii="Calibri" w:eastAsia="Times New Roman" w:hAnsi="Calibri" w:cs="Calibri"/>
          <w:color w:val="201F1E"/>
        </w:rPr>
        <w:t>Hingham, MA</w:t>
      </w:r>
    </w:p>
    <w:sectPr w:rsidR="00B96262" w:rsidRPr="007A3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D2022"/>
    <w:multiLevelType w:val="hybridMultilevel"/>
    <w:tmpl w:val="3D848292"/>
    <w:lvl w:ilvl="0" w:tplc="9E049FB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677D0"/>
    <w:multiLevelType w:val="hybridMultilevel"/>
    <w:tmpl w:val="9620B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139038">
    <w:abstractNumId w:val="0"/>
  </w:num>
  <w:num w:numId="2" w16cid:durableId="160044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D4"/>
    <w:rsid w:val="00040B7C"/>
    <w:rsid w:val="00464532"/>
    <w:rsid w:val="004B07A0"/>
    <w:rsid w:val="004D16E3"/>
    <w:rsid w:val="005C1D88"/>
    <w:rsid w:val="007A33BA"/>
    <w:rsid w:val="009B573E"/>
    <w:rsid w:val="00B07A21"/>
    <w:rsid w:val="00B13BD4"/>
    <w:rsid w:val="00B96262"/>
    <w:rsid w:val="00C2675D"/>
    <w:rsid w:val="00DD0A69"/>
    <w:rsid w:val="00E8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FEEEF"/>
  <w15:docId w15:val="{B6032138-1C0A-42B2-A3C6-F1BE8369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_msonormal"/>
    <w:basedOn w:val="Normal"/>
    <w:rsid w:val="00B1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4AEA"/>
    <w:pPr>
      <w:ind w:left="720"/>
      <w:contextualSpacing/>
    </w:pPr>
  </w:style>
  <w:style w:type="paragraph" w:styleId="Revision">
    <w:name w:val="Revision"/>
    <w:hidden/>
    <w:uiPriority w:val="99"/>
    <w:semiHidden/>
    <w:rsid w:val="009B57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4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E2C76-E6F2-48C2-8D9F-6BF49B547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290</Words>
  <Characters>1982</Characters>
  <Application>Microsoft Office Word</Application>
  <DocSecurity>4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</dc:creator>
  <cp:lastModifiedBy>Bridget Dalton</cp:lastModifiedBy>
  <cp:revision>2</cp:revision>
  <dcterms:created xsi:type="dcterms:W3CDTF">2026-01-20T15:14:00Z</dcterms:created>
  <dcterms:modified xsi:type="dcterms:W3CDTF">2026-01-20T15:14:00Z</dcterms:modified>
</cp:coreProperties>
</file>