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30D2A" w14:textId="77777777" w:rsidR="0078430F" w:rsidRDefault="006F7127">
      <w:pPr>
        <w:rPr>
          <w:rFonts w:cstheme="minorHAnsi"/>
          <w:b/>
          <w:sz w:val="28"/>
        </w:rPr>
      </w:pPr>
      <w:r>
        <w:rPr>
          <w:rFonts w:cstheme="minorHAnsi"/>
          <w:b/>
          <w:sz w:val="28"/>
        </w:rPr>
        <w:t>Equality and Diversity Statement</w:t>
      </w:r>
    </w:p>
    <w:p w14:paraId="587CB8DB" w14:textId="77777777" w:rsidR="006F7127" w:rsidRDefault="00E92D55" w:rsidP="006F7127">
      <w:r>
        <w:rPr>
          <w:rFonts w:cstheme="minorHAnsi"/>
          <w:shd w:val="clear" w:color="auto" w:fill="FFFFFF"/>
        </w:rPr>
        <w:t xml:space="preserve">Train for Gains Academy </w:t>
      </w:r>
      <w:r w:rsidR="006F7127">
        <w:t>is fully committed to providing an inclusive and supportive environment where our staff can work free from discrimination, bullying or harassment. We strive to promote equality of opportunity in all our policies, practices and procedures and will vigorously challenge unacceptable behaviour or conduct. In this respect, every member of the company has a responsibility for equality and diversity.</w:t>
      </w:r>
    </w:p>
    <w:p w14:paraId="43CC9707" w14:textId="77777777" w:rsidR="006F7127" w:rsidRDefault="006F7127" w:rsidP="006F7127">
      <w:pPr>
        <w:spacing w:after="0"/>
      </w:pPr>
      <w:r>
        <w:t>Equality is about being valued for who and what we are. This helps us to achieve our best without unfair obstacles or stereotyping, or being restricted by anyone’s expectations of our ability. This means:</w:t>
      </w:r>
    </w:p>
    <w:p w14:paraId="1ACACFD9" w14:textId="77777777" w:rsidR="006F7127" w:rsidRDefault="006F7127" w:rsidP="006F7127">
      <w:pPr>
        <w:spacing w:after="0"/>
      </w:pPr>
    </w:p>
    <w:p w14:paraId="71946550" w14:textId="77777777" w:rsidR="006F7127" w:rsidRDefault="006F7127" w:rsidP="006F7127">
      <w:pPr>
        <w:pStyle w:val="ListParagraph"/>
        <w:numPr>
          <w:ilvl w:val="0"/>
          <w:numId w:val="1"/>
        </w:numPr>
        <w:spacing w:after="0"/>
      </w:pPr>
      <w:r>
        <w:t>Being able to get to, into and around the College, and complete the learning journey, with</w:t>
      </w:r>
    </w:p>
    <w:p w14:paraId="64FF91B7" w14:textId="77777777" w:rsidR="006F7127" w:rsidRDefault="006F7127" w:rsidP="006F7127">
      <w:pPr>
        <w:spacing w:after="0"/>
        <w:ind w:firstLine="720"/>
      </w:pPr>
      <w:r>
        <w:t>equal ease and dignity</w:t>
      </w:r>
    </w:p>
    <w:p w14:paraId="3B8609CC" w14:textId="77777777" w:rsidR="006F7127" w:rsidRDefault="006F7127" w:rsidP="006F7127">
      <w:pPr>
        <w:spacing w:after="0"/>
      </w:pPr>
    </w:p>
    <w:p w14:paraId="2032BBAA" w14:textId="77777777" w:rsidR="006F7127" w:rsidRDefault="006F7127" w:rsidP="006F7127">
      <w:pPr>
        <w:pStyle w:val="ListParagraph"/>
        <w:numPr>
          <w:ilvl w:val="0"/>
          <w:numId w:val="1"/>
        </w:numPr>
        <w:spacing w:after="0"/>
      </w:pPr>
      <w:r>
        <w:t>Having a sense of belonging – a place where we fit in, are welcome and can express ourselves in our own way</w:t>
      </w:r>
    </w:p>
    <w:p w14:paraId="55563974" w14:textId="77777777" w:rsidR="006F7127" w:rsidRDefault="006F7127" w:rsidP="006F7127">
      <w:pPr>
        <w:spacing w:after="0"/>
      </w:pPr>
    </w:p>
    <w:p w14:paraId="67E70908" w14:textId="77777777" w:rsidR="006F7127" w:rsidRDefault="006F7127" w:rsidP="006F7127">
      <w:pPr>
        <w:pStyle w:val="ListParagraph"/>
        <w:numPr>
          <w:ilvl w:val="0"/>
          <w:numId w:val="1"/>
        </w:numPr>
        <w:spacing w:after="0"/>
      </w:pPr>
      <w:r w:rsidRPr="006F7127">
        <w:t>Feeling the place, the programmes, the policies have been designed with us all in mind</w:t>
      </w:r>
    </w:p>
    <w:p w14:paraId="25525558" w14:textId="77777777" w:rsidR="006F7127" w:rsidRDefault="006F7127" w:rsidP="006F7127">
      <w:pPr>
        <w:pStyle w:val="ListParagraph"/>
      </w:pPr>
    </w:p>
    <w:p w14:paraId="62A0D7D9" w14:textId="77777777" w:rsidR="006F7127" w:rsidRDefault="006F7127" w:rsidP="006F7127">
      <w:pPr>
        <w:spacing w:after="0"/>
      </w:pPr>
      <w:r>
        <w:t>We believe:</w:t>
      </w:r>
    </w:p>
    <w:p w14:paraId="4F859997" w14:textId="77777777" w:rsidR="006F7127" w:rsidRDefault="006F7127" w:rsidP="006F7127">
      <w:pPr>
        <w:spacing w:after="0"/>
      </w:pPr>
    </w:p>
    <w:p w14:paraId="53621610" w14:textId="77777777" w:rsidR="006F7127" w:rsidRDefault="006F7127" w:rsidP="006F7127">
      <w:pPr>
        <w:pStyle w:val="ListParagraph"/>
        <w:numPr>
          <w:ilvl w:val="0"/>
          <w:numId w:val="1"/>
        </w:numPr>
        <w:spacing w:after="0"/>
      </w:pPr>
      <w:r>
        <w:t>Diverse teams make better decisions and produce richer experiences.</w:t>
      </w:r>
    </w:p>
    <w:p w14:paraId="74F54657" w14:textId="77777777" w:rsidR="006F7127" w:rsidRDefault="006F7127" w:rsidP="006F7127">
      <w:pPr>
        <w:spacing w:after="0"/>
        <w:ind w:left="360"/>
      </w:pPr>
    </w:p>
    <w:p w14:paraId="00987258" w14:textId="77777777" w:rsidR="006F7127" w:rsidRDefault="006F7127" w:rsidP="006F7127">
      <w:pPr>
        <w:pStyle w:val="ListParagraph"/>
        <w:numPr>
          <w:ilvl w:val="0"/>
          <w:numId w:val="1"/>
        </w:numPr>
        <w:spacing w:after="0"/>
      </w:pPr>
      <w:r>
        <w:t>Listening to different points-of-view improves how we do things.</w:t>
      </w:r>
    </w:p>
    <w:p w14:paraId="73673B75" w14:textId="77777777" w:rsidR="006F7127" w:rsidRDefault="006F7127" w:rsidP="006F7127">
      <w:pPr>
        <w:spacing w:after="0"/>
        <w:ind w:left="360"/>
      </w:pPr>
    </w:p>
    <w:p w14:paraId="5A60FF20" w14:textId="77777777" w:rsidR="006F7127" w:rsidRDefault="006F7127" w:rsidP="006F7127">
      <w:pPr>
        <w:pStyle w:val="ListParagraph"/>
        <w:numPr>
          <w:ilvl w:val="0"/>
          <w:numId w:val="1"/>
        </w:numPr>
        <w:spacing w:after="0"/>
      </w:pPr>
      <w:r>
        <w:t>Valuing our differences, as well as the things we have in common, strengthens inclusion.</w:t>
      </w:r>
    </w:p>
    <w:p w14:paraId="56284B29" w14:textId="77777777" w:rsidR="006F7127" w:rsidRDefault="006F7127" w:rsidP="006F7127">
      <w:pPr>
        <w:pStyle w:val="ListParagraph"/>
      </w:pPr>
    </w:p>
    <w:p w14:paraId="62D84A3F" w14:textId="77777777" w:rsidR="006F7127" w:rsidRDefault="006F7127" w:rsidP="006F7127">
      <w:pPr>
        <w:pStyle w:val="Default"/>
      </w:pPr>
    </w:p>
    <w:p w14:paraId="1EA53160" w14:textId="77777777" w:rsidR="006F7127" w:rsidRDefault="006F7127" w:rsidP="006F7127">
      <w:pPr>
        <w:pStyle w:val="Default"/>
        <w:rPr>
          <w:rFonts w:asciiTheme="minorHAnsi" w:hAnsiTheme="minorHAnsi" w:cstheme="minorHAnsi"/>
          <w:bCs/>
          <w:sz w:val="28"/>
          <w:szCs w:val="22"/>
        </w:rPr>
      </w:pPr>
      <w:r w:rsidRPr="006F7127">
        <w:rPr>
          <w:rFonts w:asciiTheme="minorHAnsi" w:hAnsiTheme="minorHAnsi" w:cstheme="minorHAnsi"/>
          <w:bCs/>
          <w:sz w:val="28"/>
          <w:szCs w:val="22"/>
        </w:rPr>
        <w:t xml:space="preserve">Policy </w:t>
      </w:r>
    </w:p>
    <w:p w14:paraId="4263E539" w14:textId="77777777" w:rsidR="004F6840" w:rsidRPr="004F6840" w:rsidRDefault="004F6840" w:rsidP="006F7127">
      <w:pPr>
        <w:pStyle w:val="Default"/>
        <w:rPr>
          <w:rFonts w:asciiTheme="minorHAnsi" w:hAnsiTheme="minorHAnsi" w:cstheme="minorHAnsi"/>
          <w:bCs/>
          <w:sz w:val="22"/>
          <w:szCs w:val="22"/>
        </w:rPr>
      </w:pPr>
    </w:p>
    <w:p w14:paraId="0D5DA223" w14:textId="77777777" w:rsidR="004F6840" w:rsidRPr="004F6840" w:rsidRDefault="004F6840" w:rsidP="004F6840">
      <w:pPr>
        <w:pStyle w:val="Default"/>
        <w:rPr>
          <w:rFonts w:asciiTheme="minorHAnsi" w:hAnsiTheme="minorHAnsi" w:cstheme="minorHAnsi"/>
          <w:bCs/>
          <w:sz w:val="22"/>
          <w:szCs w:val="22"/>
        </w:rPr>
      </w:pPr>
      <w:r w:rsidRPr="004F6840">
        <w:rPr>
          <w:rFonts w:asciiTheme="minorHAnsi" w:hAnsiTheme="minorHAnsi" w:cstheme="minorHAnsi"/>
          <w:bCs/>
          <w:sz w:val="22"/>
          <w:szCs w:val="22"/>
        </w:rPr>
        <w:t>The purpose of this statement is to define what we mean by equality and diversity, to</w:t>
      </w:r>
    </w:p>
    <w:p w14:paraId="5C21D7CE" w14:textId="77777777" w:rsidR="004F6840" w:rsidRPr="004F6840" w:rsidRDefault="004F6840" w:rsidP="004F6840">
      <w:pPr>
        <w:pStyle w:val="Default"/>
        <w:rPr>
          <w:rFonts w:asciiTheme="minorHAnsi" w:hAnsiTheme="minorHAnsi" w:cstheme="minorHAnsi"/>
          <w:bCs/>
          <w:sz w:val="22"/>
          <w:szCs w:val="22"/>
        </w:rPr>
      </w:pPr>
      <w:r w:rsidRPr="004F6840">
        <w:rPr>
          <w:rFonts w:asciiTheme="minorHAnsi" w:hAnsiTheme="minorHAnsi" w:cstheme="minorHAnsi"/>
          <w:bCs/>
          <w:sz w:val="22"/>
          <w:szCs w:val="22"/>
        </w:rPr>
        <w:t>promote best practice, and to guide our compliance with the Equality Act 2010 and</w:t>
      </w:r>
      <w:r>
        <w:rPr>
          <w:rFonts w:asciiTheme="minorHAnsi" w:hAnsiTheme="minorHAnsi" w:cstheme="minorHAnsi"/>
          <w:bCs/>
          <w:sz w:val="22"/>
          <w:szCs w:val="22"/>
        </w:rPr>
        <w:t xml:space="preserve"> </w:t>
      </w:r>
      <w:r w:rsidRPr="004F6840">
        <w:rPr>
          <w:rFonts w:asciiTheme="minorHAnsi" w:hAnsiTheme="minorHAnsi" w:cstheme="minorHAnsi"/>
          <w:bCs/>
          <w:sz w:val="22"/>
          <w:szCs w:val="22"/>
        </w:rPr>
        <w:t>relevant legislation</w:t>
      </w:r>
      <w:r w:rsidRPr="004F6840">
        <w:rPr>
          <w:rFonts w:asciiTheme="minorHAnsi" w:hAnsiTheme="minorHAnsi" w:cstheme="minorHAnsi"/>
          <w:bCs/>
          <w:sz w:val="28"/>
          <w:szCs w:val="22"/>
        </w:rPr>
        <w:t>.</w:t>
      </w:r>
    </w:p>
    <w:p w14:paraId="1960D16E" w14:textId="77777777" w:rsidR="006F7127" w:rsidRPr="006F7127" w:rsidRDefault="006F7127" w:rsidP="006F7127">
      <w:pPr>
        <w:pStyle w:val="Default"/>
        <w:rPr>
          <w:rFonts w:asciiTheme="minorHAnsi" w:hAnsiTheme="minorHAnsi" w:cstheme="minorHAnsi"/>
          <w:sz w:val="22"/>
          <w:szCs w:val="22"/>
        </w:rPr>
      </w:pPr>
    </w:p>
    <w:p w14:paraId="324F2967" w14:textId="77777777" w:rsidR="006F7127" w:rsidRDefault="006F7127" w:rsidP="006F7127">
      <w:pPr>
        <w:pStyle w:val="Default"/>
        <w:rPr>
          <w:rFonts w:asciiTheme="minorHAnsi" w:hAnsiTheme="minorHAnsi" w:cstheme="minorHAnsi"/>
          <w:sz w:val="22"/>
          <w:szCs w:val="22"/>
        </w:rPr>
      </w:pPr>
      <w:r w:rsidRPr="006F7127">
        <w:rPr>
          <w:rFonts w:asciiTheme="minorHAnsi" w:hAnsiTheme="minorHAnsi" w:cstheme="minorHAnsi"/>
          <w:sz w:val="22"/>
          <w:szCs w:val="22"/>
        </w:rPr>
        <w:t xml:space="preserve">We operate with a diverse clientele and encourage a diverse workforce. It is the aim of the company to ensure that no employee or job applicant receives less favourable facilities or treatment (either directly or indirectly) in recruitment or employment on any grounds, but especially age, disability, gender/gender reassignment, marriage/civil partnership, pregnancy/maternity, race, religion or belief, sex or sexual orientation (the protected characteristics). </w:t>
      </w:r>
    </w:p>
    <w:p w14:paraId="21F40FFD" w14:textId="77777777" w:rsidR="006F7127" w:rsidRPr="006F7127" w:rsidRDefault="006F7127" w:rsidP="006F7127">
      <w:pPr>
        <w:pStyle w:val="Default"/>
        <w:rPr>
          <w:rFonts w:asciiTheme="minorHAnsi" w:hAnsiTheme="minorHAnsi" w:cstheme="minorHAnsi"/>
          <w:sz w:val="22"/>
          <w:szCs w:val="22"/>
        </w:rPr>
      </w:pPr>
    </w:p>
    <w:p w14:paraId="2B161FE6" w14:textId="77777777" w:rsidR="004F6840" w:rsidRDefault="006F7127" w:rsidP="006F7127">
      <w:pPr>
        <w:pStyle w:val="Default"/>
        <w:rPr>
          <w:rFonts w:asciiTheme="minorHAnsi" w:hAnsiTheme="minorHAnsi" w:cstheme="minorHAnsi"/>
          <w:sz w:val="22"/>
          <w:szCs w:val="22"/>
        </w:rPr>
      </w:pPr>
      <w:r w:rsidRPr="006F7127">
        <w:rPr>
          <w:rFonts w:asciiTheme="minorHAnsi" w:hAnsiTheme="minorHAnsi" w:cstheme="minorHAnsi"/>
          <w:sz w:val="22"/>
          <w:szCs w:val="22"/>
        </w:rPr>
        <w:t xml:space="preserve">We oppose all forms of unlawful and unfair discrimination or victimisation. To that end the purpose of this policy is to provide equality and fairness for all in our employment. All employees, whether </w:t>
      </w:r>
    </w:p>
    <w:p w14:paraId="0AD27CDF" w14:textId="77777777" w:rsidR="004F6840" w:rsidRDefault="004F6840" w:rsidP="006F7127">
      <w:pPr>
        <w:pStyle w:val="Default"/>
        <w:rPr>
          <w:rFonts w:asciiTheme="minorHAnsi" w:hAnsiTheme="minorHAnsi" w:cstheme="minorHAnsi"/>
          <w:sz w:val="22"/>
          <w:szCs w:val="22"/>
        </w:rPr>
      </w:pPr>
    </w:p>
    <w:p w14:paraId="480D20F9" w14:textId="77777777" w:rsidR="004F6840" w:rsidRDefault="004F6840" w:rsidP="006F7127">
      <w:pPr>
        <w:pStyle w:val="Default"/>
        <w:rPr>
          <w:rFonts w:asciiTheme="minorHAnsi" w:hAnsiTheme="minorHAnsi" w:cstheme="minorHAnsi"/>
          <w:sz w:val="22"/>
          <w:szCs w:val="22"/>
        </w:rPr>
      </w:pPr>
    </w:p>
    <w:p w14:paraId="3AB6BF82" w14:textId="77777777" w:rsidR="004F6840" w:rsidRDefault="004F6840" w:rsidP="006F7127">
      <w:pPr>
        <w:pStyle w:val="Default"/>
        <w:rPr>
          <w:rFonts w:asciiTheme="minorHAnsi" w:hAnsiTheme="minorHAnsi" w:cstheme="minorHAnsi"/>
          <w:sz w:val="22"/>
          <w:szCs w:val="22"/>
        </w:rPr>
      </w:pPr>
    </w:p>
    <w:p w14:paraId="0FDDA9E8" w14:textId="77777777" w:rsidR="004F6840" w:rsidRDefault="004F6840" w:rsidP="006F7127">
      <w:pPr>
        <w:pStyle w:val="Default"/>
        <w:rPr>
          <w:rFonts w:asciiTheme="minorHAnsi" w:hAnsiTheme="minorHAnsi" w:cstheme="minorHAnsi"/>
          <w:sz w:val="22"/>
          <w:szCs w:val="22"/>
        </w:rPr>
      </w:pPr>
    </w:p>
    <w:p w14:paraId="45CBEE4A" w14:textId="77777777" w:rsidR="006F7127" w:rsidRDefault="006F7127" w:rsidP="006F7127">
      <w:pPr>
        <w:pStyle w:val="Default"/>
        <w:rPr>
          <w:rFonts w:asciiTheme="minorHAnsi" w:hAnsiTheme="minorHAnsi" w:cstheme="minorHAnsi"/>
          <w:sz w:val="22"/>
          <w:szCs w:val="22"/>
        </w:rPr>
      </w:pPr>
      <w:proofErr w:type="gramStart"/>
      <w:r w:rsidRPr="006F7127">
        <w:rPr>
          <w:rFonts w:asciiTheme="minorHAnsi" w:hAnsiTheme="minorHAnsi" w:cstheme="minorHAnsi"/>
          <w:sz w:val="22"/>
          <w:szCs w:val="22"/>
        </w:rPr>
        <w:lastRenderedPageBreak/>
        <w:t>part</w:t>
      </w:r>
      <w:proofErr w:type="gramEnd"/>
      <w:r w:rsidRPr="006F7127">
        <w:rPr>
          <w:rFonts w:asciiTheme="minorHAnsi" w:hAnsiTheme="minorHAnsi" w:cstheme="minorHAnsi"/>
          <w:sz w:val="22"/>
          <w:szCs w:val="22"/>
        </w:rPr>
        <w:t xml:space="preserve">-time, full-time or temporary, will be treated fairly and with respect. Selection for employment, promotion, training or any other benefit will be on the basis of aptitude and ability. </w:t>
      </w:r>
    </w:p>
    <w:p w14:paraId="3B8171E3" w14:textId="77777777" w:rsidR="004F6840" w:rsidRDefault="004F6840" w:rsidP="006F7127">
      <w:pPr>
        <w:pStyle w:val="Default"/>
        <w:rPr>
          <w:rFonts w:asciiTheme="minorHAnsi" w:hAnsiTheme="minorHAnsi" w:cstheme="minorHAnsi"/>
          <w:sz w:val="22"/>
          <w:szCs w:val="22"/>
        </w:rPr>
      </w:pPr>
    </w:p>
    <w:p w14:paraId="6FFAE59B" w14:textId="77777777" w:rsidR="006F7127" w:rsidRPr="006F7127" w:rsidRDefault="006F7127" w:rsidP="006F7127">
      <w:pPr>
        <w:pStyle w:val="Default"/>
        <w:rPr>
          <w:rFonts w:asciiTheme="minorHAnsi" w:hAnsiTheme="minorHAnsi" w:cstheme="minorHAnsi"/>
          <w:sz w:val="22"/>
          <w:szCs w:val="22"/>
        </w:rPr>
      </w:pPr>
      <w:r w:rsidRPr="006F7127">
        <w:rPr>
          <w:rFonts w:asciiTheme="minorHAnsi" w:hAnsiTheme="minorHAnsi" w:cstheme="minorHAnsi"/>
          <w:sz w:val="22"/>
          <w:szCs w:val="22"/>
        </w:rPr>
        <w:t xml:space="preserve">Our employees will not discriminate directly or indirectly, or harass customers or clients on any basis in the provision of the company’s goods and services. </w:t>
      </w:r>
    </w:p>
    <w:p w14:paraId="07476AD7" w14:textId="77777777" w:rsidR="006F7127" w:rsidRDefault="006F7127" w:rsidP="006F7127">
      <w:pPr>
        <w:spacing w:after="0"/>
        <w:rPr>
          <w:rFonts w:cstheme="minorHAnsi"/>
        </w:rPr>
      </w:pPr>
    </w:p>
    <w:p w14:paraId="59DA7393" w14:textId="77777777" w:rsidR="006F7127" w:rsidRDefault="006F7127" w:rsidP="006F7127">
      <w:pPr>
        <w:spacing w:after="0"/>
        <w:rPr>
          <w:rFonts w:cstheme="minorHAnsi"/>
        </w:rPr>
      </w:pPr>
      <w:r w:rsidRPr="006F7127">
        <w:rPr>
          <w:rFonts w:cstheme="minorHAnsi"/>
        </w:rPr>
        <w:t>This policy and the associated arrangements shall operate in accordance with statutory requirements.</w:t>
      </w:r>
    </w:p>
    <w:p w14:paraId="2C90B475" w14:textId="77777777" w:rsidR="006F7127" w:rsidRDefault="006F7127" w:rsidP="006F7127">
      <w:pPr>
        <w:spacing w:after="0"/>
        <w:rPr>
          <w:rFonts w:cstheme="minorHAnsi"/>
        </w:rPr>
      </w:pPr>
    </w:p>
    <w:p w14:paraId="4667AF1D" w14:textId="77777777" w:rsidR="006F7127" w:rsidRPr="006F7127" w:rsidRDefault="006F7127" w:rsidP="006F7127">
      <w:pPr>
        <w:spacing w:after="0"/>
        <w:rPr>
          <w:rFonts w:cstheme="minorHAnsi"/>
        </w:rPr>
      </w:pPr>
      <w:r w:rsidRPr="006F7127">
        <w:rPr>
          <w:rFonts w:cstheme="minorHAnsi"/>
        </w:rPr>
        <w:t>We know diverse teams produce more creative thinking, sharper problem-solving and better</w:t>
      </w:r>
    </w:p>
    <w:p w14:paraId="12B5D7BC" w14:textId="77777777" w:rsidR="006F7127" w:rsidRPr="006F7127" w:rsidRDefault="006F7127" w:rsidP="006F7127">
      <w:pPr>
        <w:spacing w:after="0"/>
        <w:rPr>
          <w:rFonts w:cstheme="minorHAnsi"/>
        </w:rPr>
      </w:pPr>
      <w:r w:rsidRPr="006F7127">
        <w:rPr>
          <w:rFonts w:cstheme="minorHAnsi"/>
        </w:rPr>
        <w:t>results all round. We support positive action to increase the diversity of the staff.</w:t>
      </w:r>
    </w:p>
    <w:p w14:paraId="652205DC" w14:textId="77777777" w:rsidR="006F7127" w:rsidRPr="006F7127" w:rsidRDefault="006F7127" w:rsidP="006F7127">
      <w:pPr>
        <w:spacing w:after="0"/>
        <w:rPr>
          <w:rFonts w:cstheme="minorHAnsi"/>
        </w:rPr>
      </w:pPr>
      <w:r w:rsidRPr="006F7127">
        <w:rPr>
          <w:rFonts w:cstheme="minorHAnsi"/>
        </w:rPr>
        <w:t xml:space="preserve">We know that </w:t>
      </w:r>
      <w:proofErr w:type="gramStart"/>
      <w:r w:rsidRPr="006F7127">
        <w:rPr>
          <w:rFonts w:cstheme="minorHAnsi"/>
        </w:rPr>
        <w:t>racism,</w:t>
      </w:r>
      <w:proofErr w:type="gramEnd"/>
      <w:r w:rsidRPr="006F7127">
        <w:rPr>
          <w:rFonts w:cstheme="minorHAnsi"/>
        </w:rPr>
        <w:t xml:space="preserve"> sexism and any form of discrimination can intrude into the workplace</w:t>
      </w:r>
    </w:p>
    <w:p w14:paraId="6547BC76" w14:textId="77777777" w:rsidR="006F7127" w:rsidRPr="006F7127" w:rsidRDefault="006F7127" w:rsidP="006F7127">
      <w:pPr>
        <w:spacing w:after="0"/>
        <w:rPr>
          <w:rFonts w:cstheme="minorHAnsi"/>
        </w:rPr>
      </w:pPr>
      <w:r w:rsidRPr="006F7127">
        <w:rPr>
          <w:rFonts w:cstheme="minorHAnsi"/>
        </w:rPr>
        <w:t>in both blatant and subtle ways. To counter this possibility, we promote a culture where, for</w:t>
      </w:r>
    </w:p>
    <w:p w14:paraId="0C15D828" w14:textId="77777777" w:rsidR="006F7127" w:rsidRDefault="006F7127" w:rsidP="006F7127">
      <w:pPr>
        <w:spacing w:after="0"/>
        <w:rPr>
          <w:rFonts w:cstheme="minorHAnsi"/>
        </w:rPr>
      </w:pPr>
      <w:r w:rsidRPr="006F7127">
        <w:rPr>
          <w:rFonts w:cstheme="minorHAnsi"/>
        </w:rPr>
        <w:t>example:</w:t>
      </w:r>
    </w:p>
    <w:p w14:paraId="3D122F7A" w14:textId="77777777" w:rsidR="006F7127" w:rsidRPr="006F7127" w:rsidRDefault="006F7127" w:rsidP="006F7127">
      <w:pPr>
        <w:spacing w:after="0"/>
        <w:rPr>
          <w:rFonts w:cstheme="minorHAnsi"/>
        </w:rPr>
      </w:pPr>
    </w:p>
    <w:p w14:paraId="7DB436F4" w14:textId="77777777" w:rsidR="006F7127" w:rsidRPr="006F7127" w:rsidRDefault="006F7127" w:rsidP="006F7127">
      <w:pPr>
        <w:pStyle w:val="ListParagraph"/>
        <w:numPr>
          <w:ilvl w:val="0"/>
          <w:numId w:val="1"/>
        </w:numPr>
        <w:spacing w:after="0"/>
        <w:rPr>
          <w:rFonts w:cstheme="minorHAnsi"/>
        </w:rPr>
      </w:pPr>
      <w:r w:rsidRPr="006F7127">
        <w:rPr>
          <w:rFonts w:cstheme="minorHAnsi"/>
        </w:rPr>
        <w:t>Banter about who or what we are is not acceptable</w:t>
      </w:r>
    </w:p>
    <w:p w14:paraId="05AD3477" w14:textId="77777777" w:rsidR="006F7127" w:rsidRPr="006F7127" w:rsidRDefault="006F7127" w:rsidP="006F7127">
      <w:pPr>
        <w:pStyle w:val="ListParagraph"/>
        <w:numPr>
          <w:ilvl w:val="0"/>
          <w:numId w:val="1"/>
        </w:numPr>
        <w:spacing w:after="0"/>
        <w:rPr>
          <w:rFonts w:cstheme="minorHAnsi"/>
        </w:rPr>
      </w:pPr>
      <w:r w:rsidRPr="006F7127">
        <w:rPr>
          <w:rFonts w:cstheme="minorHAnsi"/>
        </w:rPr>
        <w:t>Minority ethnic staff are not assumed to be cultural experts</w:t>
      </w:r>
    </w:p>
    <w:p w14:paraId="60C27C97" w14:textId="77777777" w:rsidR="006F7127" w:rsidRPr="006F7127" w:rsidRDefault="006F7127" w:rsidP="006F7127">
      <w:pPr>
        <w:pStyle w:val="ListParagraph"/>
        <w:numPr>
          <w:ilvl w:val="0"/>
          <w:numId w:val="1"/>
        </w:numPr>
        <w:spacing w:after="0"/>
        <w:rPr>
          <w:rFonts w:cstheme="minorHAnsi"/>
        </w:rPr>
      </w:pPr>
      <w:r w:rsidRPr="006F7127">
        <w:rPr>
          <w:rFonts w:cstheme="minorHAnsi"/>
        </w:rPr>
        <w:t>Sexualized talk about women and men does not happen</w:t>
      </w:r>
    </w:p>
    <w:p w14:paraId="20329203" w14:textId="77777777" w:rsidR="006F7127" w:rsidRPr="006F7127" w:rsidRDefault="006F7127" w:rsidP="006F7127">
      <w:pPr>
        <w:pStyle w:val="ListParagraph"/>
        <w:numPr>
          <w:ilvl w:val="0"/>
          <w:numId w:val="1"/>
        </w:numPr>
        <w:spacing w:after="0"/>
        <w:rPr>
          <w:rFonts w:cstheme="minorHAnsi"/>
        </w:rPr>
      </w:pPr>
      <w:r w:rsidRPr="006F7127">
        <w:rPr>
          <w:rFonts w:cstheme="minorHAnsi"/>
        </w:rPr>
        <w:t>Using ‘gay’ as an insult is not tolerated</w:t>
      </w:r>
    </w:p>
    <w:p w14:paraId="4F1838CF" w14:textId="77777777" w:rsidR="006F7127" w:rsidRPr="006F7127" w:rsidRDefault="006F7127" w:rsidP="006F7127">
      <w:pPr>
        <w:pStyle w:val="ListParagraph"/>
        <w:numPr>
          <w:ilvl w:val="0"/>
          <w:numId w:val="1"/>
        </w:numPr>
        <w:spacing w:after="0"/>
        <w:rPr>
          <w:rFonts w:cstheme="minorHAnsi"/>
        </w:rPr>
      </w:pPr>
      <w:r w:rsidRPr="006F7127">
        <w:rPr>
          <w:rFonts w:cstheme="minorHAnsi"/>
        </w:rPr>
        <w:t>Trans staff and students are supported and treated with respect</w:t>
      </w:r>
    </w:p>
    <w:p w14:paraId="6F482E1F" w14:textId="77777777" w:rsidR="006F7127" w:rsidRDefault="006F7127" w:rsidP="006F7127">
      <w:pPr>
        <w:pStyle w:val="ListParagraph"/>
        <w:numPr>
          <w:ilvl w:val="0"/>
          <w:numId w:val="1"/>
        </w:numPr>
        <w:spacing w:after="0"/>
        <w:rPr>
          <w:rFonts w:cstheme="minorHAnsi"/>
        </w:rPr>
      </w:pPr>
      <w:r w:rsidRPr="006F7127">
        <w:rPr>
          <w:rFonts w:cstheme="minorHAnsi"/>
        </w:rPr>
        <w:t>No one is put down in public – even when they may be wrong</w:t>
      </w:r>
    </w:p>
    <w:p w14:paraId="3F1E3BB2" w14:textId="77777777" w:rsidR="006F7127" w:rsidRDefault="006F7127" w:rsidP="006F7127">
      <w:pPr>
        <w:spacing w:after="0"/>
        <w:rPr>
          <w:rFonts w:cstheme="minorHAnsi"/>
        </w:rPr>
      </w:pPr>
    </w:p>
    <w:p w14:paraId="05E4ECD1" w14:textId="77777777" w:rsidR="006F7127" w:rsidRDefault="00E92D55" w:rsidP="006F7127">
      <w:pPr>
        <w:spacing w:after="0"/>
        <w:rPr>
          <w:rFonts w:cstheme="minorHAnsi"/>
        </w:rPr>
      </w:pPr>
      <w:r>
        <w:rPr>
          <w:rFonts w:cstheme="minorHAnsi"/>
          <w:shd w:val="clear" w:color="auto" w:fill="FFFFFF"/>
        </w:rPr>
        <w:t xml:space="preserve">Train for Gains Academy </w:t>
      </w:r>
      <w:r w:rsidR="006F7127">
        <w:rPr>
          <w:rFonts w:cstheme="minorHAnsi"/>
        </w:rPr>
        <w:t>is a place where:</w:t>
      </w:r>
    </w:p>
    <w:p w14:paraId="3A5DB68A" w14:textId="77777777" w:rsidR="006F7127" w:rsidRPr="006F7127" w:rsidRDefault="006F7127" w:rsidP="006F7127">
      <w:pPr>
        <w:spacing w:after="0"/>
        <w:rPr>
          <w:rFonts w:cstheme="minorHAnsi"/>
        </w:rPr>
      </w:pPr>
    </w:p>
    <w:p w14:paraId="383090D8" w14:textId="77777777" w:rsidR="006F7127" w:rsidRPr="006F7127" w:rsidRDefault="006F7127" w:rsidP="006F7127">
      <w:pPr>
        <w:pStyle w:val="ListParagraph"/>
        <w:numPr>
          <w:ilvl w:val="0"/>
          <w:numId w:val="2"/>
        </w:numPr>
        <w:spacing w:after="0"/>
        <w:rPr>
          <w:rFonts w:cstheme="minorHAnsi"/>
        </w:rPr>
      </w:pPr>
      <w:r w:rsidRPr="006F7127">
        <w:rPr>
          <w:rFonts w:cstheme="minorHAnsi"/>
        </w:rPr>
        <w:t>Realistic deadlines are negotiated with consideration for others</w:t>
      </w:r>
    </w:p>
    <w:p w14:paraId="3A317799" w14:textId="77777777" w:rsidR="006F7127" w:rsidRPr="006F7127" w:rsidRDefault="006F7127" w:rsidP="006F7127">
      <w:pPr>
        <w:pStyle w:val="ListParagraph"/>
        <w:numPr>
          <w:ilvl w:val="0"/>
          <w:numId w:val="2"/>
        </w:numPr>
        <w:spacing w:after="0"/>
        <w:rPr>
          <w:rFonts w:cstheme="minorHAnsi"/>
        </w:rPr>
      </w:pPr>
      <w:r w:rsidRPr="006F7127">
        <w:rPr>
          <w:rFonts w:cstheme="minorHAnsi"/>
        </w:rPr>
        <w:t>Flexible and innovative ways of working are encouraged – for all staff</w:t>
      </w:r>
    </w:p>
    <w:p w14:paraId="16C60D37" w14:textId="77777777" w:rsidR="006F7127" w:rsidRPr="006F7127" w:rsidRDefault="006F7127" w:rsidP="006F7127">
      <w:pPr>
        <w:pStyle w:val="ListParagraph"/>
        <w:numPr>
          <w:ilvl w:val="0"/>
          <w:numId w:val="2"/>
        </w:numPr>
        <w:spacing w:after="0"/>
        <w:rPr>
          <w:rFonts w:cstheme="minorHAnsi"/>
        </w:rPr>
      </w:pPr>
      <w:r w:rsidRPr="006F7127">
        <w:rPr>
          <w:rFonts w:cstheme="minorHAnsi"/>
        </w:rPr>
        <w:t>Line-management is honest, open and supportive – and staff are accountable</w:t>
      </w:r>
    </w:p>
    <w:p w14:paraId="46F5A848" w14:textId="77777777" w:rsidR="006F7127" w:rsidRPr="006F7127" w:rsidRDefault="006F7127" w:rsidP="006F7127">
      <w:pPr>
        <w:pStyle w:val="ListParagraph"/>
        <w:numPr>
          <w:ilvl w:val="0"/>
          <w:numId w:val="2"/>
        </w:numPr>
        <w:spacing w:after="0"/>
        <w:rPr>
          <w:rFonts w:cstheme="minorHAnsi"/>
        </w:rPr>
      </w:pPr>
      <w:r w:rsidRPr="006F7127">
        <w:rPr>
          <w:rFonts w:cstheme="minorHAnsi"/>
        </w:rPr>
        <w:t>Opportunities for promotion and development are transparent and fair</w:t>
      </w:r>
    </w:p>
    <w:p w14:paraId="5945BFED" w14:textId="77777777" w:rsidR="006F7127" w:rsidRDefault="006F7127" w:rsidP="006F7127">
      <w:pPr>
        <w:pStyle w:val="ListParagraph"/>
        <w:numPr>
          <w:ilvl w:val="0"/>
          <w:numId w:val="2"/>
        </w:numPr>
        <w:spacing w:after="0"/>
        <w:rPr>
          <w:rFonts w:cstheme="minorHAnsi"/>
        </w:rPr>
      </w:pPr>
      <w:r w:rsidRPr="006F7127">
        <w:rPr>
          <w:rFonts w:cstheme="minorHAnsi"/>
        </w:rPr>
        <w:t>Equality, diversity and inclusion are everyone’s responsibility.</w:t>
      </w:r>
    </w:p>
    <w:p w14:paraId="63E0C4E8" w14:textId="77777777" w:rsidR="006F7127" w:rsidRDefault="006F7127" w:rsidP="006F7127">
      <w:pPr>
        <w:spacing w:after="0"/>
        <w:rPr>
          <w:rFonts w:cstheme="minorHAnsi"/>
        </w:rPr>
      </w:pPr>
    </w:p>
    <w:p w14:paraId="40EEE201" w14:textId="77777777" w:rsidR="006F7127" w:rsidRPr="004F6840" w:rsidRDefault="006F7127" w:rsidP="006F7127">
      <w:pPr>
        <w:spacing w:after="0"/>
        <w:rPr>
          <w:rFonts w:cstheme="minorHAnsi"/>
        </w:rPr>
      </w:pPr>
    </w:p>
    <w:p w14:paraId="27612585" w14:textId="77777777" w:rsidR="006F7127" w:rsidRPr="004F6840" w:rsidRDefault="006F7127" w:rsidP="006F7127">
      <w:pPr>
        <w:spacing w:after="0"/>
        <w:rPr>
          <w:rFonts w:cstheme="minorHAnsi"/>
          <w:sz w:val="28"/>
        </w:rPr>
      </w:pPr>
      <w:r w:rsidRPr="004F6840">
        <w:rPr>
          <w:rFonts w:cstheme="minorHAnsi"/>
          <w:sz w:val="28"/>
        </w:rPr>
        <w:t>Equality for Students on our Courses</w:t>
      </w:r>
    </w:p>
    <w:p w14:paraId="54E91B09" w14:textId="77777777" w:rsidR="006F7127" w:rsidRDefault="006F7127" w:rsidP="006F7127">
      <w:pPr>
        <w:spacing w:after="0"/>
        <w:rPr>
          <w:rFonts w:cstheme="minorHAnsi"/>
        </w:rPr>
      </w:pPr>
    </w:p>
    <w:p w14:paraId="0DBEF932" w14:textId="77777777" w:rsidR="006F7127" w:rsidRPr="006F7127" w:rsidRDefault="006F7127" w:rsidP="006F7127">
      <w:pPr>
        <w:spacing w:after="0"/>
        <w:rPr>
          <w:rFonts w:cstheme="minorHAnsi"/>
        </w:rPr>
      </w:pPr>
      <w:r w:rsidRPr="006F7127">
        <w:rPr>
          <w:rFonts w:cstheme="minorHAnsi"/>
        </w:rPr>
        <w:t>Equality means respect for others, and solidarity with those who may need a bit more</w:t>
      </w:r>
    </w:p>
    <w:p w14:paraId="726AAD3B" w14:textId="77777777" w:rsidR="006F7127" w:rsidRDefault="006F7127" w:rsidP="006F7127">
      <w:pPr>
        <w:spacing w:after="0"/>
        <w:rPr>
          <w:rFonts w:cstheme="minorHAnsi"/>
        </w:rPr>
      </w:pPr>
      <w:r w:rsidRPr="006F7127">
        <w:rPr>
          <w:rFonts w:cstheme="minorHAnsi"/>
        </w:rPr>
        <w:t>looking after. Harassment, bullying</w:t>
      </w:r>
      <w:r>
        <w:rPr>
          <w:rFonts w:cstheme="minorHAnsi"/>
        </w:rPr>
        <w:t xml:space="preserve"> </w:t>
      </w:r>
      <w:r w:rsidRPr="006F7127">
        <w:rPr>
          <w:rFonts w:cstheme="minorHAnsi"/>
        </w:rPr>
        <w:t>and mockery are not tolerated - either face-to-face,</w:t>
      </w:r>
      <w:r w:rsidR="004F6840">
        <w:rPr>
          <w:rFonts w:cstheme="minorHAnsi"/>
        </w:rPr>
        <w:t xml:space="preserve"> </w:t>
      </w:r>
      <w:r w:rsidRPr="006F7127">
        <w:rPr>
          <w:rFonts w:cstheme="minorHAnsi"/>
        </w:rPr>
        <w:t>behind people’s backs or on social media - even if you say ‘It was only a joke’.</w:t>
      </w:r>
    </w:p>
    <w:p w14:paraId="0184A7E0" w14:textId="77777777" w:rsidR="004F6840" w:rsidRPr="006F7127" w:rsidRDefault="004F6840" w:rsidP="006F7127">
      <w:pPr>
        <w:spacing w:after="0"/>
        <w:rPr>
          <w:rFonts w:cstheme="minorHAnsi"/>
        </w:rPr>
      </w:pPr>
    </w:p>
    <w:p w14:paraId="5928DE2B" w14:textId="77777777" w:rsidR="006F7127" w:rsidRPr="006F7127" w:rsidRDefault="006F7127" w:rsidP="006F7127">
      <w:pPr>
        <w:spacing w:after="0"/>
        <w:rPr>
          <w:rFonts w:cstheme="minorHAnsi"/>
        </w:rPr>
      </w:pPr>
      <w:r w:rsidRPr="006F7127">
        <w:rPr>
          <w:rFonts w:cstheme="minorHAnsi"/>
        </w:rPr>
        <w:t>When you enrol, we talk through your whole learning journey, checking you can join in every</w:t>
      </w:r>
    </w:p>
    <w:p w14:paraId="0FDFEE64" w14:textId="77777777" w:rsidR="006F7127" w:rsidRDefault="006F7127" w:rsidP="006F7127">
      <w:pPr>
        <w:spacing w:after="0"/>
        <w:rPr>
          <w:rFonts w:cstheme="minorHAnsi"/>
        </w:rPr>
      </w:pPr>
      <w:r w:rsidRPr="006F7127">
        <w:rPr>
          <w:rFonts w:cstheme="minorHAnsi"/>
        </w:rPr>
        <w:t>aspect of the course with ease and dignity.</w:t>
      </w:r>
    </w:p>
    <w:p w14:paraId="1CC93E4F" w14:textId="77777777" w:rsidR="004F6840" w:rsidRDefault="004F6840" w:rsidP="006F7127">
      <w:pPr>
        <w:spacing w:after="0"/>
        <w:rPr>
          <w:rFonts w:cstheme="minorHAnsi"/>
        </w:rPr>
      </w:pPr>
    </w:p>
    <w:p w14:paraId="6F681737" w14:textId="77777777" w:rsidR="004F6840" w:rsidRPr="004F6840" w:rsidRDefault="004F6840" w:rsidP="004F6840">
      <w:pPr>
        <w:spacing w:after="0"/>
        <w:rPr>
          <w:rFonts w:cstheme="minorHAnsi"/>
        </w:rPr>
      </w:pPr>
      <w:r w:rsidRPr="004F6840">
        <w:rPr>
          <w:rFonts w:cstheme="minorHAnsi"/>
        </w:rPr>
        <w:t>We guarantee you a safe, enjoyable, and challenging learning experience.</w:t>
      </w:r>
    </w:p>
    <w:p w14:paraId="074F93DE" w14:textId="77777777" w:rsidR="004F6840" w:rsidRDefault="004F6840" w:rsidP="004F6840">
      <w:pPr>
        <w:spacing w:after="0"/>
        <w:rPr>
          <w:rFonts w:cstheme="minorHAnsi"/>
        </w:rPr>
      </w:pPr>
    </w:p>
    <w:p w14:paraId="12E85AEE" w14:textId="77777777" w:rsidR="004F6840" w:rsidRDefault="004F6840" w:rsidP="004F6840">
      <w:pPr>
        <w:spacing w:after="0"/>
        <w:rPr>
          <w:rFonts w:cstheme="minorHAnsi"/>
        </w:rPr>
      </w:pPr>
    </w:p>
    <w:p w14:paraId="76F52789" w14:textId="77777777" w:rsidR="004F6840" w:rsidRDefault="004F6840" w:rsidP="004F6840">
      <w:pPr>
        <w:spacing w:after="0"/>
        <w:rPr>
          <w:rFonts w:cstheme="minorHAnsi"/>
        </w:rPr>
      </w:pPr>
    </w:p>
    <w:p w14:paraId="35FAB31F" w14:textId="77777777" w:rsidR="004F6840" w:rsidRDefault="004F6840" w:rsidP="004F6840">
      <w:pPr>
        <w:spacing w:after="0"/>
        <w:rPr>
          <w:rFonts w:cstheme="minorHAnsi"/>
        </w:rPr>
      </w:pPr>
    </w:p>
    <w:p w14:paraId="6DB68BF1" w14:textId="77777777" w:rsidR="004F6840" w:rsidRDefault="004F6840" w:rsidP="004F6840">
      <w:pPr>
        <w:spacing w:after="0"/>
        <w:rPr>
          <w:rFonts w:cstheme="minorHAnsi"/>
        </w:rPr>
      </w:pPr>
    </w:p>
    <w:p w14:paraId="0F239B08" w14:textId="77777777" w:rsidR="004F6840" w:rsidRDefault="004F6840" w:rsidP="004F6840">
      <w:pPr>
        <w:spacing w:after="0"/>
        <w:rPr>
          <w:rFonts w:cstheme="minorHAnsi"/>
        </w:rPr>
      </w:pPr>
    </w:p>
    <w:p w14:paraId="63FF4CC2" w14:textId="77777777" w:rsidR="004F6840" w:rsidRDefault="00E92D55" w:rsidP="004F6840">
      <w:pPr>
        <w:spacing w:after="0"/>
        <w:rPr>
          <w:rFonts w:cstheme="minorHAnsi"/>
        </w:rPr>
      </w:pPr>
      <w:r>
        <w:rPr>
          <w:rFonts w:cstheme="minorHAnsi"/>
          <w:shd w:val="clear" w:color="auto" w:fill="FFFFFF"/>
        </w:rPr>
        <w:t xml:space="preserve">Train for Gains Academy </w:t>
      </w:r>
      <w:bookmarkStart w:id="0" w:name="_GoBack"/>
      <w:bookmarkEnd w:id="0"/>
      <w:r w:rsidR="004F6840">
        <w:rPr>
          <w:rFonts w:cstheme="minorHAnsi"/>
        </w:rPr>
        <w:t>training environments are a place where:</w:t>
      </w:r>
    </w:p>
    <w:p w14:paraId="543099EC" w14:textId="77777777" w:rsidR="004F6840" w:rsidRDefault="004F6840" w:rsidP="004F6840">
      <w:pPr>
        <w:spacing w:after="0"/>
        <w:rPr>
          <w:rFonts w:cstheme="minorHAnsi"/>
        </w:rPr>
      </w:pPr>
    </w:p>
    <w:p w14:paraId="678DDEB4" w14:textId="77777777" w:rsidR="004F6840" w:rsidRPr="004F6840" w:rsidRDefault="004F6840" w:rsidP="004F6840">
      <w:pPr>
        <w:pStyle w:val="ListParagraph"/>
        <w:numPr>
          <w:ilvl w:val="0"/>
          <w:numId w:val="3"/>
        </w:numPr>
        <w:spacing w:after="0"/>
        <w:rPr>
          <w:rFonts w:cstheme="minorHAnsi"/>
        </w:rPr>
      </w:pPr>
      <w:r w:rsidRPr="004F6840">
        <w:rPr>
          <w:rFonts w:cstheme="minorHAnsi"/>
        </w:rPr>
        <w:t>Women and men study together on everything from construction to child care</w:t>
      </w:r>
    </w:p>
    <w:p w14:paraId="48A595C7" w14:textId="77777777" w:rsidR="004F6840" w:rsidRPr="004F6840" w:rsidRDefault="004F6840" w:rsidP="004F6840">
      <w:pPr>
        <w:pStyle w:val="ListParagraph"/>
        <w:numPr>
          <w:ilvl w:val="0"/>
          <w:numId w:val="3"/>
        </w:numPr>
        <w:spacing w:after="0"/>
        <w:rPr>
          <w:rFonts w:cstheme="minorHAnsi"/>
        </w:rPr>
      </w:pPr>
      <w:r w:rsidRPr="004F6840">
        <w:rPr>
          <w:rFonts w:cstheme="minorHAnsi"/>
        </w:rPr>
        <w:t>Gay, straight, bi, trans and non-binary students all look out for each other</w:t>
      </w:r>
    </w:p>
    <w:p w14:paraId="136FCCD6" w14:textId="77777777" w:rsidR="004F6840" w:rsidRPr="004F6840" w:rsidRDefault="004F6840" w:rsidP="004F6840">
      <w:pPr>
        <w:pStyle w:val="ListParagraph"/>
        <w:numPr>
          <w:ilvl w:val="0"/>
          <w:numId w:val="3"/>
        </w:numPr>
        <w:spacing w:after="0"/>
        <w:rPr>
          <w:rFonts w:cstheme="minorHAnsi"/>
        </w:rPr>
      </w:pPr>
      <w:r w:rsidRPr="004F6840">
        <w:rPr>
          <w:rFonts w:cstheme="minorHAnsi"/>
        </w:rPr>
        <w:t>Disabled students feel safe and included all the time</w:t>
      </w:r>
    </w:p>
    <w:p w14:paraId="4311E38A" w14:textId="77777777" w:rsidR="004F6840" w:rsidRPr="004F6840" w:rsidRDefault="004F6840" w:rsidP="004F6840">
      <w:pPr>
        <w:pStyle w:val="ListParagraph"/>
        <w:numPr>
          <w:ilvl w:val="0"/>
          <w:numId w:val="3"/>
        </w:numPr>
        <w:spacing w:after="0"/>
        <w:rPr>
          <w:rFonts w:cstheme="minorHAnsi"/>
        </w:rPr>
      </w:pPr>
      <w:r w:rsidRPr="004F6840">
        <w:rPr>
          <w:rFonts w:cstheme="minorHAnsi"/>
        </w:rPr>
        <w:t>No one is judged on their appearanc</w:t>
      </w:r>
      <w:r>
        <w:rPr>
          <w:rFonts w:cstheme="minorHAnsi"/>
        </w:rPr>
        <w:t>e</w:t>
      </w:r>
    </w:p>
    <w:p w14:paraId="20530F02" w14:textId="77777777" w:rsidR="004F6840" w:rsidRPr="004F6840" w:rsidRDefault="004F6840" w:rsidP="004F6840">
      <w:pPr>
        <w:pStyle w:val="ListParagraph"/>
        <w:numPr>
          <w:ilvl w:val="0"/>
          <w:numId w:val="3"/>
        </w:numPr>
        <w:spacing w:after="0"/>
        <w:rPr>
          <w:rFonts w:cstheme="minorHAnsi"/>
        </w:rPr>
      </w:pPr>
      <w:r w:rsidRPr="004F6840">
        <w:rPr>
          <w:rFonts w:cstheme="minorHAnsi"/>
        </w:rPr>
        <w:t>Different beliefs are respected</w:t>
      </w:r>
    </w:p>
    <w:p w14:paraId="2D738C74" w14:textId="77777777" w:rsidR="004F6840" w:rsidRPr="004F6840" w:rsidRDefault="004F6840" w:rsidP="004F6840">
      <w:pPr>
        <w:pStyle w:val="ListParagraph"/>
        <w:numPr>
          <w:ilvl w:val="0"/>
          <w:numId w:val="3"/>
        </w:numPr>
        <w:spacing w:after="0"/>
        <w:rPr>
          <w:rFonts w:cstheme="minorHAnsi"/>
        </w:rPr>
      </w:pPr>
      <w:r w:rsidRPr="004F6840">
        <w:rPr>
          <w:rFonts w:cstheme="minorHAnsi"/>
        </w:rPr>
        <w:t>Learners’ voices are heard loud and clear</w:t>
      </w:r>
    </w:p>
    <w:p w14:paraId="44E017FB" w14:textId="77777777" w:rsidR="004F6840" w:rsidRPr="004F6840" w:rsidRDefault="004F6840" w:rsidP="004F6840">
      <w:pPr>
        <w:pStyle w:val="ListParagraph"/>
        <w:numPr>
          <w:ilvl w:val="0"/>
          <w:numId w:val="3"/>
        </w:numPr>
        <w:spacing w:after="0"/>
        <w:rPr>
          <w:rFonts w:cstheme="minorHAnsi"/>
        </w:rPr>
      </w:pPr>
      <w:r w:rsidRPr="004F6840">
        <w:rPr>
          <w:rFonts w:cstheme="minorHAnsi"/>
        </w:rPr>
        <w:t>Trips out are affordable because lack of money is never an obstacle to doing well</w:t>
      </w:r>
    </w:p>
    <w:p w14:paraId="6404C9DB" w14:textId="77777777" w:rsidR="004F6840" w:rsidRDefault="004F6840" w:rsidP="004F6840">
      <w:pPr>
        <w:pStyle w:val="ListParagraph"/>
        <w:numPr>
          <w:ilvl w:val="0"/>
          <w:numId w:val="3"/>
        </w:numPr>
        <w:spacing w:after="0"/>
        <w:rPr>
          <w:rFonts w:cstheme="minorHAnsi"/>
        </w:rPr>
      </w:pPr>
      <w:r w:rsidRPr="004F6840">
        <w:rPr>
          <w:rFonts w:cstheme="minorHAnsi"/>
        </w:rPr>
        <w:t>Lessons are hard work and enjoyable, inclusive and mature</w:t>
      </w:r>
    </w:p>
    <w:p w14:paraId="26C0AFF3" w14:textId="77777777" w:rsidR="004F6840" w:rsidRDefault="004F6840" w:rsidP="004F6840">
      <w:pPr>
        <w:spacing w:after="0"/>
        <w:rPr>
          <w:rFonts w:cstheme="minorHAnsi"/>
        </w:rPr>
      </w:pPr>
    </w:p>
    <w:p w14:paraId="492ACB81" w14:textId="77777777" w:rsidR="004F6840" w:rsidRDefault="004F6840" w:rsidP="004F6840">
      <w:pPr>
        <w:spacing w:after="0"/>
        <w:rPr>
          <w:rFonts w:cstheme="minorHAnsi"/>
        </w:rPr>
      </w:pPr>
    </w:p>
    <w:p w14:paraId="09CDDF9F" w14:textId="77777777" w:rsidR="004F6840" w:rsidRPr="004F6840" w:rsidRDefault="004F6840" w:rsidP="004F6840">
      <w:pPr>
        <w:pStyle w:val="Default"/>
        <w:rPr>
          <w:rFonts w:asciiTheme="minorHAnsi" w:hAnsiTheme="minorHAnsi" w:cstheme="minorHAnsi"/>
          <w:bCs/>
          <w:sz w:val="28"/>
          <w:szCs w:val="22"/>
        </w:rPr>
      </w:pPr>
      <w:r w:rsidRPr="004F6840">
        <w:rPr>
          <w:rFonts w:asciiTheme="minorHAnsi" w:hAnsiTheme="minorHAnsi" w:cstheme="minorHAnsi"/>
          <w:bCs/>
          <w:sz w:val="28"/>
          <w:szCs w:val="22"/>
        </w:rPr>
        <w:t xml:space="preserve">Responsibilities of Employees </w:t>
      </w:r>
    </w:p>
    <w:p w14:paraId="3A087C60" w14:textId="77777777" w:rsidR="004F6840" w:rsidRPr="004F6840" w:rsidRDefault="004F6840" w:rsidP="004F6840">
      <w:pPr>
        <w:pStyle w:val="Default"/>
        <w:rPr>
          <w:rFonts w:asciiTheme="minorHAnsi" w:hAnsiTheme="minorHAnsi" w:cstheme="minorHAnsi"/>
          <w:sz w:val="22"/>
          <w:szCs w:val="22"/>
        </w:rPr>
      </w:pPr>
    </w:p>
    <w:p w14:paraId="72984FC1" w14:textId="77777777" w:rsidR="004F6840" w:rsidRDefault="004F6840" w:rsidP="004F6840">
      <w:pPr>
        <w:pStyle w:val="Default"/>
        <w:rPr>
          <w:rFonts w:asciiTheme="minorHAnsi" w:hAnsiTheme="minorHAnsi" w:cstheme="minorHAnsi"/>
          <w:sz w:val="22"/>
          <w:szCs w:val="22"/>
        </w:rPr>
      </w:pPr>
      <w:r w:rsidRPr="004F6840">
        <w:rPr>
          <w:rFonts w:asciiTheme="minorHAnsi" w:hAnsiTheme="minorHAnsi" w:cstheme="minorHAnsi"/>
          <w:sz w:val="22"/>
          <w:szCs w:val="22"/>
        </w:rPr>
        <w:t>Responsibility for ensuring that there is no unlawful discrimination rests with all employees and the attitudes of employees are crucial to the successful operation of fair employment practices. In</w:t>
      </w:r>
      <w:r>
        <w:rPr>
          <w:rFonts w:asciiTheme="minorHAnsi" w:hAnsiTheme="minorHAnsi" w:cstheme="minorHAnsi"/>
          <w:sz w:val="22"/>
          <w:szCs w:val="22"/>
        </w:rPr>
        <w:t xml:space="preserve"> </w:t>
      </w:r>
      <w:r w:rsidRPr="004F6840">
        <w:rPr>
          <w:rFonts w:asciiTheme="minorHAnsi" w:hAnsiTheme="minorHAnsi" w:cstheme="minorHAnsi"/>
          <w:sz w:val="22"/>
          <w:szCs w:val="22"/>
        </w:rPr>
        <w:t>particular, all employees should</w:t>
      </w:r>
      <w:r>
        <w:rPr>
          <w:rFonts w:asciiTheme="minorHAnsi" w:hAnsiTheme="minorHAnsi" w:cstheme="minorHAnsi"/>
          <w:sz w:val="22"/>
          <w:szCs w:val="22"/>
        </w:rPr>
        <w:t>:</w:t>
      </w:r>
    </w:p>
    <w:p w14:paraId="583899FF" w14:textId="77777777" w:rsidR="004F6840" w:rsidRDefault="004F6840" w:rsidP="004F6840">
      <w:pPr>
        <w:pStyle w:val="Default"/>
        <w:rPr>
          <w:rFonts w:asciiTheme="minorHAnsi" w:hAnsiTheme="minorHAnsi" w:cstheme="minorHAnsi"/>
          <w:sz w:val="22"/>
          <w:szCs w:val="22"/>
        </w:rPr>
      </w:pPr>
    </w:p>
    <w:p w14:paraId="0E78A148" w14:textId="77777777" w:rsidR="004F6840" w:rsidRPr="004F6840" w:rsidRDefault="004F6840" w:rsidP="004F6840">
      <w:pPr>
        <w:pStyle w:val="Default"/>
        <w:numPr>
          <w:ilvl w:val="0"/>
          <w:numId w:val="4"/>
        </w:numPr>
        <w:rPr>
          <w:rFonts w:asciiTheme="minorHAnsi" w:hAnsiTheme="minorHAnsi" w:cstheme="minorHAnsi"/>
          <w:sz w:val="22"/>
          <w:szCs w:val="22"/>
        </w:rPr>
      </w:pPr>
      <w:r w:rsidRPr="004F6840">
        <w:rPr>
          <w:rFonts w:asciiTheme="minorHAnsi" w:hAnsiTheme="minorHAnsi" w:cstheme="minorHAnsi"/>
          <w:sz w:val="22"/>
          <w:szCs w:val="22"/>
        </w:rPr>
        <w:t xml:space="preserve">Comply with the policy and arrangements; </w:t>
      </w:r>
    </w:p>
    <w:p w14:paraId="44D0123C" w14:textId="77777777" w:rsidR="004F6840" w:rsidRPr="004F6840" w:rsidRDefault="004F6840" w:rsidP="004F6840">
      <w:pPr>
        <w:pStyle w:val="Default"/>
        <w:numPr>
          <w:ilvl w:val="0"/>
          <w:numId w:val="4"/>
        </w:numPr>
        <w:spacing w:after="28"/>
        <w:rPr>
          <w:rFonts w:asciiTheme="minorHAnsi" w:hAnsiTheme="minorHAnsi" w:cstheme="minorHAnsi"/>
          <w:sz w:val="22"/>
          <w:szCs w:val="22"/>
        </w:rPr>
      </w:pPr>
      <w:r w:rsidRPr="004F6840">
        <w:rPr>
          <w:rFonts w:asciiTheme="minorHAnsi" w:hAnsiTheme="minorHAnsi" w:cstheme="minorHAnsi"/>
          <w:sz w:val="22"/>
          <w:szCs w:val="22"/>
        </w:rPr>
        <w:t xml:space="preserve">Not discriminate in their day-to-day activities or induce others to do so; </w:t>
      </w:r>
    </w:p>
    <w:p w14:paraId="7D5861C8" w14:textId="77777777" w:rsidR="004F6840" w:rsidRPr="004F6840" w:rsidRDefault="004F6840" w:rsidP="004F6840">
      <w:pPr>
        <w:pStyle w:val="Default"/>
        <w:numPr>
          <w:ilvl w:val="0"/>
          <w:numId w:val="4"/>
        </w:numPr>
        <w:spacing w:after="28"/>
        <w:rPr>
          <w:rFonts w:asciiTheme="minorHAnsi" w:hAnsiTheme="minorHAnsi" w:cstheme="minorHAnsi"/>
          <w:sz w:val="22"/>
          <w:szCs w:val="22"/>
        </w:rPr>
      </w:pPr>
      <w:r w:rsidRPr="004F6840">
        <w:rPr>
          <w:rFonts w:asciiTheme="minorHAnsi" w:hAnsiTheme="minorHAnsi" w:cstheme="minorHAnsi"/>
          <w:sz w:val="22"/>
          <w:szCs w:val="22"/>
        </w:rPr>
        <w:t xml:space="preserve">Not victimise, harass or intimidate other staff or groups for any reason or on any basis </w:t>
      </w:r>
    </w:p>
    <w:p w14:paraId="42AC3BA1" w14:textId="77777777" w:rsidR="004F6840" w:rsidRPr="004F6840" w:rsidRDefault="004F6840" w:rsidP="004F6840">
      <w:pPr>
        <w:pStyle w:val="Default"/>
        <w:numPr>
          <w:ilvl w:val="0"/>
          <w:numId w:val="4"/>
        </w:numPr>
        <w:rPr>
          <w:rFonts w:asciiTheme="minorHAnsi" w:hAnsiTheme="minorHAnsi" w:cstheme="minorHAnsi"/>
          <w:sz w:val="22"/>
          <w:szCs w:val="22"/>
        </w:rPr>
      </w:pPr>
      <w:r w:rsidRPr="004F6840">
        <w:rPr>
          <w:rFonts w:asciiTheme="minorHAnsi" w:hAnsiTheme="minorHAnsi" w:cstheme="minorHAnsi"/>
          <w:sz w:val="22"/>
          <w:szCs w:val="22"/>
        </w:rPr>
        <w:t xml:space="preserve">Inform the manager if they become aware of any discriminatory practice. </w:t>
      </w:r>
    </w:p>
    <w:p w14:paraId="647860A2" w14:textId="77777777" w:rsidR="004F6840" w:rsidRPr="004F6840" w:rsidRDefault="004F6840" w:rsidP="004F6840">
      <w:pPr>
        <w:pStyle w:val="Default"/>
        <w:rPr>
          <w:rFonts w:asciiTheme="minorHAnsi" w:hAnsiTheme="minorHAnsi" w:cstheme="minorHAnsi"/>
          <w:sz w:val="22"/>
          <w:szCs w:val="22"/>
        </w:rPr>
      </w:pPr>
    </w:p>
    <w:p w14:paraId="79201C30" w14:textId="77777777" w:rsidR="004F6840" w:rsidRDefault="004F6840" w:rsidP="004F6840">
      <w:pPr>
        <w:pStyle w:val="Default"/>
        <w:rPr>
          <w:rFonts w:asciiTheme="minorHAnsi" w:hAnsiTheme="minorHAnsi" w:cstheme="minorHAnsi"/>
          <w:bCs/>
          <w:sz w:val="28"/>
          <w:szCs w:val="22"/>
        </w:rPr>
      </w:pPr>
    </w:p>
    <w:p w14:paraId="5FE64882" w14:textId="77777777" w:rsidR="004F6840" w:rsidRPr="004F6840" w:rsidRDefault="004F6840" w:rsidP="004F6840">
      <w:pPr>
        <w:pStyle w:val="Default"/>
        <w:rPr>
          <w:rFonts w:asciiTheme="minorHAnsi" w:hAnsiTheme="minorHAnsi" w:cstheme="minorHAnsi"/>
          <w:bCs/>
          <w:sz w:val="28"/>
          <w:szCs w:val="22"/>
        </w:rPr>
      </w:pPr>
      <w:r w:rsidRPr="004F6840">
        <w:rPr>
          <w:rFonts w:asciiTheme="minorHAnsi" w:hAnsiTheme="minorHAnsi" w:cstheme="minorHAnsi"/>
          <w:bCs/>
          <w:sz w:val="28"/>
          <w:szCs w:val="22"/>
        </w:rPr>
        <w:t xml:space="preserve">Rights of Disabled People </w:t>
      </w:r>
    </w:p>
    <w:p w14:paraId="207892CC" w14:textId="77777777" w:rsidR="004F6840" w:rsidRPr="004F6840" w:rsidRDefault="004F6840" w:rsidP="004F6840">
      <w:pPr>
        <w:pStyle w:val="Default"/>
        <w:rPr>
          <w:rFonts w:asciiTheme="minorHAnsi" w:hAnsiTheme="minorHAnsi" w:cstheme="minorHAnsi"/>
          <w:sz w:val="22"/>
          <w:szCs w:val="22"/>
        </w:rPr>
      </w:pPr>
    </w:p>
    <w:p w14:paraId="4CA46158" w14:textId="77777777" w:rsidR="004F6840" w:rsidRPr="004F6840" w:rsidRDefault="004F6840" w:rsidP="004F6840">
      <w:pPr>
        <w:pStyle w:val="Default"/>
        <w:rPr>
          <w:rFonts w:asciiTheme="minorHAnsi" w:hAnsiTheme="minorHAnsi" w:cstheme="minorHAnsi"/>
          <w:sz w:val="22"/>
          <w:szCs w:val="22"/>
        </w:rPr>
      </w:pPr>
      <w:r w:rsidRPr="004F6840">
        <w:rPr>
          <w:rFonts w:asciiTheme="minorHAnsi" w:hAnsiTheme="minorHAnsi" w:cstheme="minorHAnsi"/>
          <w:sz w:val="22"/>
          <w:szCs w:val="22"/>
        </w:rPr>
        <w:t xml:space="preserve">The company attaches importance to the needs of disabled people including: </w:t>
      </w:r>
    </w:p>
    <w:p w14:paraId="59374083" w14:textId="77777777" w:rsidR="004F6840" w:rsidRPr="004F6840" w:rsidRDefault="004F6840" w:rsidP="004F6840">
      <w:pPr>
        <w:pStyle w:val="Default"/>
        <w:numPr>
          <w:ilvl w:val="0"/>
          <w:numId w:val="5"/>
        </w:numPr>
        <w:spacing w:after="30"/>
        <w:rPr>
          <w:rFonts w:asciiTheme="minorHAnsi" w:hAnsiTheme="minorHAnsi" w:cstheme="minorHAnsi"/>
          <w:sz w:val="22"/>
          <w:szCs w:val="22"/>
        </w:rPr>
      </w:pPr>
      <w:r w:rsidRPr="004F6840">
        <w:rPr>
          <w:rFonts w:asciiTheme="minorHAnsi" w:hAnsiTheme="minorHAnsi" w:cstheme="minorHAnsi"/>
          <w:sz w:val="22"/>
          <w:szCs w:val="22"/>
        </w:rPr>
        <w:t xml:space="preserve">Making reasonable adjustments, where it is practical to do so, to maintain the services of an employee who becomes disabled e.g. reduced working hours </w:t>
      </w:r>
    </w:p>
    <w:p w14:paraId="37B2CFBC" w14:textId="77777777" w:rsidR="004F6840" w:rsidRPr="004F6840" w:rsidRDefault="004F6840" w:rsidP="004F6840">
      <w:pPr>
        <w:pStyle w:val="Default"/>
        <w:numPr>
          <w:ilvl w:val="0"/>
          <w:numId w:val="5"/>
        </w:numPr>
        <w:spacing w:after="30"/>
        <w:rPr>
          <w:rFonts w:asciiTheme="minorHAnsi" w:hAnsiTheme="minorHAnsi" w:cstheme="minorHAnsi"/>
          <w:sz w:val="22"/>
          <w:szCs w:val="22"/>
        </w:rPr>
      </w:pPr>
      <w:r w:rsidRPr="004F6840">
        <w:rPr>
          <w:rFonts w:asciiTheme="minorHAnsi" w:hAnsiTheme="minorHAnsi" w:cstheme="minorHAnsi"/>
          <w:sz w:val="22"/>
          <w:szCs w:val="22"/>
        </w:rPr>
        <w:t xml:space="preserve">Ensuring disabled people are included in any training development / promotion </w:t>
      </w:r>
    </w:p>
    <w:p w14:paraId="61D83995" w14:textId="77777777" w:rsidR="004F6840" w:rsidRPr="004F6840" w:rsidRDefault="004F6840" w:rsidP="004F6840">
      <w:pPr>
        <w:pStyle w:val="Default"/>
        <w:numPr>
          <w:ilvl w:val="0"/>
          <w:numId w:val="5"/>
        </w:numPr>
        <w:rPr>
          <w:rFonts w:asciiTheme="minorHAnsi" w:hAnsiTheme="minorHAnsi" w:cstheme="minorHAnsi"/>
          <w:sz w:val="22"/>
          <w:szCs w:val="22"/>
        </w:rPr>
      </w:pPr>
      <w:r w:rsidRPr="004F6840">
        <w:rPr>
          <w:rFonts w:asciiTheme="minorHAnsi" w:hAnsiTheme="minorHAnsi" w:cstheme="minorHAnsi"/>
          <w:sz w:val="22"/>
          <w:szCs w:val="22"/>
        </w:rPr>
        <w:t xml:space="preserve">Given full and proper consideration to disabled people who apply for jobs, having regard to making reasonable adjustments for their particular aptitudes and abilities to allow them to do the job. </w:t>
      </w:r>
    </w:p>
    <w:p w14:paraId="3F26049C" w14:textId="77777777" w:rsidR="004F6840" w:rsidRDefault="004F6840" w:rsidP="004F6840">
      <w:pPr>
        <w:spacing w:after="0"/>
        <w:rPr>
          <w:rFonts w:cstheme="minorHAnsi"/>
        </w:rPr>
      </w:pPr>
    </w:p>
    <w:p w14:paraId="308BBBB3" w14:textId="77777777" w:rsidR="004F6840" w:rsidRDefault="004F6840" w:rsidP="004F6840">
      <w:pPr>
        <w:spacing w:after="0"/>
        <w:rPr>
          <w:rFonts w:cstheme="minorHAnsi"/>
        </w:rPr>
      </w:pPr>
    </w:p>
    <w:p w14:paraId="7BAC927F" w14:textId="77777777" w:rsidR="004F6840" w:rsidRPr="004F6840" w:rsidRDefault="004F6840" w:rsidP="004F6840">
      <w:pPr>
        <w:spacing w:after="0"/>
        <w:rPr>
          <w:rFonts w:cstheme="minorHAnsi"/>
          <w:sz w:val="28"/>
        </w:rPr>
      </w:pPr>
      <w:r w:rsidRPr="004F6840">
        <w:rPr>
          <w:rFonts w:cstheme="minorHAnsi"/>
          <w:sz w:val="28"/>
        </w:rPr>
        <w:t>Values</w:t>
      </w:r>
    </w:p>
    <w:p w14:paraId="267D157D" w14:textId="77777777" w:rsidR="004F6840" w:rsidRDefault="004F6840" w:rsidP="004F6840">
      <w:pPr>
        <w:spacing w:after="0"/>
        <w:rPr>
          <w:rFonts w:cstheme="minorHAnsi"/>
        </w:rPr>
      </w:pPr>
    </w:p>
    <w:p w14:paraId="27AE1FEC" w14:textId="77777777" w:rsidR="004F6840" w:rsidRDefault="004F6840" w:rsidP="004F6840">
      <w:pPr>
        <w:spacing w:after="0"/>
        <w:rPr>
          <w:rFonts w:cstheme="minorHAnsi"/>
        </w:rPr>
      </w:pPr>
      <w:r w:rsidRPr="004F6840">
        <w:rPr>
          <w:rFonts w:cstheme="minorHAnsi"/>
        </w:rPr>
        <w:t>Equality and diversity underpin our purpose to drive aspiration, ambition and achievement.</w:t>
      </w:r>
    </w:p>
    <w:p w14:paraId="5E0B6D76" w14:textId="77777777" w:rsidR="004F6840" w:rsidRPr="004F6840" w:rsidRDefault="004F6840" w:rsidP="004F6840">
      <w:pPr>
        <w:spacing w:after="0"/>
        <w:rPr>
          <w:rFonts w:cstheme="minorHAnsi"/>
        </w:rPr>
      </w:pPr>
    </w:p>
    <w:p w14:paraId="777321B4" w14:textId="77777777" w:rsidR="004F6840" w:rsidRDefault="004F6840" w:rsidP="004F6840">
      <w:pPr>
        <w:spacing w:after="0"/>
        <w:rPr>
          <w:rFonts w:cstheme="minorHAnsi"/>
        </w:rPr>
      </w:pPr>
      <w:r w:rsidRPr="004F6840">
        <w:rPr>
          <w:rFonts w:cstheme="minorHAnsi"/>
        </w:rPr>
        <w:t>Our values promote equality and British values:</w:t>
      </w:r>
    </w:p>
    <w:p w14:paraId="16E0EE6E" w14:textId="77777777" w:rsidR="004F6840" w:rsidRPr="004F6840" w:rsidRDefault="004F6840" w:rsidP="004F6840">
      <w:pPr>
        <w:spacing w:after="0"/>
        <w:rPr>
          <w:rFonts w:cstheme="minorHAnsi"/>
        </w:rPr>
      </w:pPr>
    </w:p>
    <w:p w14:paraId="4E27A523" w14:textId="77777777" w:rsidR="004F6840" w:rsidRPr="004F6840" w:rsidRDefault="004F6840" w:rsidP="004F6840">
      <w:pPr>
        <w:pStyle w:val="ListParagraph"/>
        <w:numPr>
          <w:ilvl w:val="0"/>
          <w:numId w:val="5"/>
        </w:numPr>
        <w:spacing w:after="0"/>
        <w:rPr>
          <w:rFonts w:cstheme="minorHAnsi"/>
        </w:rPr>
      </w:pPr>
      <w:r w:rsidRPr="004F6840">
        <w:rPr>
          <w:rFonts w:cstheme="minorHAnsi"/>
        </w:rPr>
        <w:t>Mutual respect</w:t>
      </w:r>
    </w:p>
    <w:p w14:paraId="61F70BE0" w14:textId="77777777" w:rsidR="004F6840" w:rsidRPr="004F6840" w:rsidRDefault="004F6840" w:rsidP="004F6840">
      <w:pPr>
        <w:spacing w:after="0"/>
        <w:ind w:left="720"/>
        <w:rPr>
          <w:rFonts w:cstheme="minorHAnsi"/>
          <w:i/>
        </w:rPr>
      </w:pPr>
      <w:r w:rsidRPr="004F6840">
        <w:rPr>
          <w:rFonts w:cstheme="minorHAnsi"/>
          <w:i/>
        </w:rPr>
        <w:t>We will respect the rights, differences and dignity of others regardless of their circumstance and allow individuals to achieve their potential</w:t>
      </w:r>
    </w:p>
    <w:p w14:paraId="5D8F7A3F" w14:textId="77777777" w:rsidR="004F6840" w:rsidRPr="004F6840" w:rsidRDefault="004F6840" w:rsidP="004F6840">
      <w:pPr>
        <w:pStyle w:val="ListParagraph"/>
        <w:numPr>
          <w:ilvl w:val="0"/>
          <w:numId w:val="5"/>
        </w:numPr>
        <w:spacing w:after="0"/>
        <w:rPr>
          <w:rFonts w:cstheme="minorHAnsi"/>
        </w:rPr>
      </w:pPr>
      <w:r w:rsidRPr="004F6840">
        <w:rPr>
          <w:rFonts w:cstheme="minorHAnsi"/>
        </w:rPr>
        <w:t>Honesty</w:t>
      </w:r>
    </w:p>
    <w:p w14:paraId="6451B5FA" w14:textId="77777777" w:rsidR="004F6840" w:rsidRPr="004F6840" w:rsidRDefault="004F6840" w:rsidP="004F6840">
      <w:pPr>
        <w:spacing w:after="0"/>
        <w:ind w:firstLine="720"/>
        <w:rPr>
          <w:rFonts w:cstheme="minorHAnsi"/>
          <w:i/>
        </w:rPr>
      </w:pPr>
      <w:r w:rsidRPr="004F6840">
        <w:rPr>
          <w:rFonts w:cstheme="minorHAnsi"/>
          <w:i/>
        </w:rPr>
        <w:t>We will act with openness and transparency at all times</w:t>
      </w:r>
    </w:p>
    <w:p w14:paraId="2DBF11A9" w14:textId="77777777" w:rsidR="004F6840" w:rsidRDefault="004F6840" w:rsidP="004F6840">
      <w:pPr>
        <w:spacing w:after="0"/>
        <w:rPr>
          <w:rFonts w:cstheme="minorHAnsi"/>
        </w:rPr>
      </w:pPr>
    </w:p>
    <w:p w14:paraId="16155212" w14:textId="77777777" w:rsidR="004F6840" w:rsidRDefault="004F6840" w:rsidP="004F6840">
      <w:pPr>
        <w:spacing w:after="0"/>
        <w:rPr>
          <w:rFonts w:cstheme="minorHAnsi"/>
        </w:rPr>
      </w:pPr>
    </w:p>
    <w:p w14:paraId="4AFA2F91" w14:textId="77777777" w:rsidR="004F6840" w:rsidRPr="004F6840" w:rsidRDefault="004F6840" w:rsidP="004F6840">
      <w:pPr>
        <w:pStyle w:val="ListParagraph"/>
        <w:numPr>
          <w:ilvl w:val="0"/>
          <w:numId w:val="5"/>
        </w:numPr>
        <w:spacing w:after="0"/>
        <w:rPr>
          <w:rFonts w:cstheme="minorHAnsi"/>
        </w:rPr>
      </w:pPr>
      <w:r w:rsidRPr="004F6840">
        <w:rPr>
          <w:rFonts w:cstheme="minorHAnsi"/>
        </w:rPr>
        <w:t>Integrity</w:t>
      </w:r>
    </w:p>
    <w:p w14:paraId="7AFF9BE6" w14:textId="77777777" w:rsidR="004F6840" w:rsidRPr="004F6840" w:rsidRDefault="004F6840" w:rsidP="004F6840">
      <w:pPr>
        <w:spacing w:after="0"/>
        <w:ind w:firstLine="720"/>
        <w:rPr>
          <w:rFonts w:cstheme="minorHAnsi"/>
          <w:i/>
        </w:rPr>
      </w:pPr>
      <w:r w:rsidRPr="004F6840">
        <w:rPr>
          <w:rFonts w:cstheme="minorHAnsi"/>
          <w:i/>
        </w:rPr>
        <w:lastRenderedPageBreak/>
        <w:t>We will act with integrity at all times</w:t>
      </w:r>
    </w:p>
    <w:p w14:paraId="3B0CB8AC" w14:textId="77777777" w:rsidR="004F6840" w:rsidRPr="004F6840" w:rsidRDefault="004F6840" w:rsidP="004F6840">
      <w:pPr>
        <w:pStyle w:val="ListParagraph"/>
        <w:numPr>
          <w:ilvl w:val="0"/>
          <w:numId w:val="5"/>
        </w:numPr>
        <w:spacing w:after="0"/>
        <w:rPr>
          <w:rFonts w:cstheme="minorHAnsi"/>
        </w:rPr>
      </w:pPr>
      <w:r w:rsidRPr="004F6840">
        <w:rPr>
          <w:rFonts w:cstheme="minorHAnsi"/>
        </w:rPr>
        <w:t>Personal Accountability</w:t>
      </w:r>
    </w:p>
    <w:p w14:paraId="72156A89" w14:textId="77777777" w:rsidR="004F6840" w:rsidRDefault="004F6840" w:rsidP="004F6840">
      <w:pPr>
        <w:spacing w:after="0"/>
        <w:ind w:firstLine="720"/>
        <w:rPr>
          <w:rFonts w:cstheme="minorHAnsi"/>
          <w:i/>
        </w:rPr>
      </w:pPr>
      <w:r w:rsidRPr="004F6840">
        <w:rPr>
          <w:rFonts w:cstheme="minorHAnsi"/>
          <w:i/>
        </w:rPr>
        <w:t>We take responsibility for our individual behaviour</w:t>
      </w:r>
    </w:p>
    <w:p w14:paraId="3AA4F19F" w14:textId="77777777" w:rsidR="004F6840" w:rsidRDefault="004F6840" w:rsidP="004F6840">
      <w:pPr>
        <w:spacing w:after="0"/>
        <w:ind w:firstLine="720"/>
        <w:rPr>
          <w:rFonts w:cstheme="minorHAnsi"/>
          <w:i/>
        </w:rPr>
      </w:pPr>
    </w:p>
    <w:p w14:paraId="64D6314F" w14:textId="77777777" w:rsidR="004F6840" w:rsidRDefault="004F6840" w:rsidP="004F6840">
      <w:pPr>
        <w:spacing w:after="0"/>
        <w:ind w:firstLine="720"/>
        <w:rPr>
          <w:rFonts w:cstheme="minorHAnsi"/>
          <w:i/>
        </w:rPr>
      </w:pPr>
    </w:p>
    <w:p w14:paraId="082E87A8" w14:textId="77777777" w:rsidR="004F6840" w:rsidRPr="004F6840" w:rsidRDefault="004F6840" w:rsidP="004F6840">
      <w:pPr>
        <w:pStyle w:val="Default"/>
        <w:rPr>
          <w:rFonts w:asciiTheme="minorHAnsi" w:hAnsiTheme="minorHAnsi" w:cstheme="minorHAnsi"/>
          <w:bCs/>
          <w:sz w:val="28"/>
          <w:szCs w:val="22"/>
        </w:rPr>
      </w:pPr>
      <w:r w:rsidRPr="004F6840">
        <w:rPr>
          <w:rFonts w:asciiTheme="minorHAnsi" w:hAnsiTheme="minorHAnsi" w:cstheme="minorHAnsi"/>
          <w:bCs/>
          <w:sz w:val="28"/>
          <w:szCs w:val="22"/>
        </w:rPr>
        <w:t xml:space="preserve">Equality Training </w:t>
      </w:r>
    </w:p>
    <w:p w14:paraId="7C16F758" w14:textId="77777777" w:rsidR="004F6840" w:rsidRPr="004F6840" w:rsidRDefault="004F6840" w:rsidP="004F6840">
      <w:pPr>
        <w:pStyle w:val="Default"/>
        <w:rPr>
          <w:rFonts w:asciiTheme="minorHAnsi" w:hAnsiTheme="minorHAnsi" w:cstheme="minorHAnsi"/>
          <w:sz w:val="22"/>
          <w:szCs w:val="22"/>
        </w:rPr>
      </w:pPr>
    </w:p>
    <w:p w14:paraId="181BD778" w14:textId="77777777" w:rsidR="004F6840" w:rsidRDefault="004F6840" w:rsidP="004F6840">
      <w:pPr>
        <w:spacing w:after="0"/>
        <w:rPr>
          <w:rFonts w:cstheme="minorHAnsi"/>
        </w:rPr>
      </w:pPr>
      <w:r w:rsidRPr="004F6840">
        <w:rPr>
          <w:rFonts w:cstheme="minorHAnsi"/>
        </w:rPr>
        <w:t>Appropriate training will be given on matters arising from this policy.</w:t>
      </w:r>
    </w:p>
    <w:p w14:paraId="7F25CAAA" w14:textId="77777777" w:rsidR="004F6840" w:rsidRDefault="004F6840" w:rsidP="004F6840">
      <w:pPr>
        <w:spacing w:after="0"/>
        <w:rPr>
          <w:rFonts w:cstheme="minorHAnsi"/>
        </w:rPr>
      </w:pPr>
    </w:p>
    <w:p w14:paraId="67DCE52D" w14:textId="77777777" w:rsidR="004F6840" w:rsidRDefault="004F6840" w:rsidP="004F6840">
      <w:pPr>
        <w:spacing w:after="0"/>
        <w:rPr>
          <w:rFonts w:cstheme="minorHAnsi"/>
        </w:rPr>
      </w:pPr>
    </w:p>
    <w:p w14:paraId="2050CE49" w14:textId="77777777" w:rsidR="004F6840" w:rsidRDefault="004F6840" w:rsidP="004F6840">
      <w:pPr>
        <w:spacing w:after="0"/>
        <w:ind w:firstLine="720"/>
        <w:rPr>
          <w:rFonts w:cstheme="minorHAnsi"/>
        </w:rPr>
      </w:pPr>
    </w:p>
    <w:p w14:paraId="57067F50" w14:textId="77777777" w:rsidR="004F6840" w:rsidRDefault="004F6840" w:rsidP="004F6840">
      <w:pPr>
        <w:spacing w:after="0"/>
        <w:ind w:firstLine="720"/>
        <w:rPr>
          <w:rFonts w:cstheme="minorHAnsi"/>
        </w:rPr>
      </w:pPr>
    </w:p>
    <w:p w14:paraId="2F4F1421" w14:textId="77777777" w:rsidR="004F6840" w:rsidRPr="004F6840" w:rsidRDefault="004F6840" w:rsidP="004F6840">
      <w:pPr>
        <w:spacing w:after="0"/>
        <w:ind w:firstLine="720"/>
        <w:rPr>
          <w:rFonts w:cstheme="minorHAnsi"/>
        </w:rPr>
      </w:pPr>
    </w:p>
    <w:sectPr w:rsidR="004F6840" w:rsidRPr="004F684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06D1E" w14:textId="77777777" w:rsidR="006F7127" w:rsidRDefault="006F7127" w:rsidP="006F7127">
      <w:pPr>
        <w:spacing w:after="0" w:line="240" w:lineRule="auto"/>
      </w:pPr>
      <w:r>
        <w:separator/>
      </w:r>
    </w:p>
  </w:endnote>
  <w:endnote w:type="continuationSeparator" w:id="0">
    <w:p w14:paraId="2C776171" w14:textId="77777777" w:rsidR="006F7127" w:rsidRDefault="006F7127" w:rsidP="006F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3F754" w14:textId="77777777" w:rsidR="006F7127" w:rsidRDefault="006F7127" w:rsidP="006F7127">
      <w:pPr>
        <w:spacing w:after="0" w:line="240" w:lineRule="auto"/>
      </w:pPr>
      <w:r>
        <w:separator/>
      </w:r>
    </w:p>
  </w:footnote>
  <w:footnote w:type="continuationSeparator" w:id="0">
    <w:p w14:paraId="45AF3C15" w14:textId="77777777" w:rsidR="006F7127" w:rsidRDefault="006F7127" w:rsidP="006F71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10DD" w14:textId="77777777" w:rsidR="006F7127" w:rsidRDefault="00E92D55">
    <w:pPr>
      <w:pStyle w:val="Header"/>
    </w:pPr>
    <w:r>
      <w:rPr>
        <w:noProof/>
        <w:lang w:val="en-US"/>
      </w:rPr>
      <w:drawing>
        <wp:anchor distT="0" distB="0" distL="114300" distR="114300" simplePos="0" relativeHeight="251658240" behindDoc="1" locked="0" layoutInCell="1" allowOverlap="1" wp14:anchorId="4563FA3F" wp14:editId="7249E265">
          <wp:simplePos x="0" y="0"/>
          <wp:positionH relativeFrom="column">
            <wp:posOffset>5388610</wp:posOffset>
          </wp:positionH>
          <wp:positionV relativeFrom="paragraph">
            <wp:posOffset>-220980</wp:posOffset>
          </wp:positionV>
          <wp:extent cx="10287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T4G pic.pn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3BB3"/>
    <w:multiLevelType w:val="hybridMultilevel"/>
    <w:tmpl w:val="21A03C32"/>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862DF1"/>
    <w:multiLevelType w:val="hybridMultilevel"/>
    <w:tmpl w:val="8A125A36"/>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5D216C"/>
    <w:multiLevelType w:val="hybridMultilevel"/>
    <w:tmpl w:val="C2409F84"/>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C32ED2"/>
    <w:multiLevelType w:val="hybridMultilevel"/>
    <w:tmpl w:val="D80E4204"/>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CD6D85"/>
    <w:multiLevelType w:val="hybridMultilevel"/>
    <w:tmpl w:val="984C3658"/>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27"/>
    <w:rsid w:val="003D7E34"/>
    <w:rsid w:val="004F6840"/>
    <w:rsid w:val="00686832"/>
    <w:rsid w:val="006F7127"/>
    <w:rsid w:val="0078430F"/>
    <w:rsid w:val="00E92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127"/>
  </w:style>
  <w:style w:type="paragraph" w:styleId="Footer">
    <w:name w:val="footer"/>
    <w:basedOn w:val="Normal"/>
    <w:link w:val="FooterChar"/>
    <w:uiPriority w:val="99"/>
    <w:unhideWhenUsed/>
    <w:rsid w:val="006F7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127"/>
  </w:style>
  <w:style w:type="paragraph" w:customStyle="1" w:styleId="Default">
    <w:name w:val="Default"/>
    <w:rsid w:val="006F7127"/>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6F7127"/>
    <w:pPr>
      <w:ind w:left="720"/>
      <w:contextualSpacing/>
    </w:pPr>
  </w:style>
  <w:style w:type="paragraph" w:styleId="BalloonText">
    <w:name w:val="Balloon Text"/>
    <w:basedOn w:val="Normal"/>
    <w:link w:val="BalloonTextChar"/>
    <w:uiPriority w:val="99"/>
    <w:semiHidden/>
    <w:unhideWhenUsed/>
    <w:rsid w:val="00E92D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D55"/>
    <w:rPr>
      <w:rFonts w:ascii="Lucida Grande" w:hAnsi="Lucida Grande" w:cs="Lucida Grande"/>
      <w:sz w:val="18"/>
      <w:szCs w:val="18"/>
    </w:rPr>
  </w:style>
  <w:style w:type="character" w:styleId="Hyperlink">
    <w:name w:val="Hyperlink"/>
    <w:basedOn w:val="DefaultParagraphFont"/>
    <w:uiPriority w:val="99"/>
    <w:unhideWhenUsed/>
    <w:rsid w:val="00E92D5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127"/>
  </w:style>
  <w:style w:type="paragraph" w:styleId="Footer">
    <w:name w:val="footer"/>
    <w:basedOn w:val="Normal"/>
    <w:link w:val="FooterChar"/>
    <w:uiPriority w:val="99"/>
    <w:unhideWhenUsed/>
    <w:rsid w:val="006F7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127"/>
  </w:style>
  <w:style w:type="paragraph" w:customStyle="1" w:styleId="Default">
    <w:name w:val="Default"/>
    <w:rsid w:val="006F7127"/>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6F7127"/>
    <w:pPr>
      <w:ind w:left="720"/>
      <w:contextualSpacing/>
    </w:pPr>
  </w:style>
  <w:style w:type="paragraph" w:styleId="BalloonText">
    <w:name w:val="Balloon Text"/>
    <w:basedOn w:val="Normal"/>
    <w:link w:val="BalloonTextChar"/>
    <w:uiPriority w:val="99"/>
    <w:semiHidden/>
    <w:unhideWhenUsed/>
    <w:rsid w:val="00E92D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D55"/>
    <w:rPr>
      <w:rFonts w:ascii="Lucida Grande" w:hAnsi="Lucida Grande" w:cs="Lucida Grande"/>
      <w:sz w:val="18"/>
      <w:szCs w:val="18"/>
    </w:rPr>
  </w:style>
  <w:style w:type="character" w:styleId="Hyperlink">
    <w:name w:val="Hyperlink"/>
    <w:basedOn w:val="DefaultParagraphFont"/>
    <w:uiPriority w:val="99"/>
    <w:unhideWhenUsed/>
    <w:rsid w:val="00E92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946</Words>
  <Characters>5394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Joy Kamara</cp:lastModifiedBy>
  <cp:revision>3</cp:revision>
  <dcterms:created xsi:type="dcterms:W3CDTF">2017-12-04T13:26:00Z</dcterms:created>
  <dcterms:modified xsi:type="dcterms:W3CDTF">2018-03-22T20:34:00Z</dcterms:modified>
</cp:coreProperties>
</file>