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07D3" w14:textId="00E3E73B" w:rsidR="00BF311C" w:rsidRDefault="00BF311C" w:rsidP="00436726">
      <w:pPr>
        <w:spacing w:after="0" w:line="480" w:lineRule="auto"/>
        <w:rPr>
          <w:rFonts w:ascii="Times New Roman" w:hAnsi="Times New Roman" w:cs="Times New Roman"/>
          <w:sz w:val="24"/>
          <w:szCs w:val="24"/>
        </w:rPr>
      </w:pPr>
    </w:p>
    <w:p w14:paraId="422A81AC" w14:textId="73BD8903" w:rsidR="00436726" w:rsidRDefault="00436726" w:rsidP="00436726">
      <w:pPr>
        <w:spacing w:after="0" w:line="480" w:lineRule="auto"/>
        <w:rPr>
          <w:rFonts w:ascii="Times New Roman" w:hAnsi="Times New Roman" w:cs="Times New Roman"/>
          <w:sz w:val="24"/>
          <w:szCs w:val="24"/>
        </w:rPr>
      </w:pPr>
    </w:p>
    <w:p w14:paraId="493E221D" w14:textId="6FAF8D45" w:rsidR="00436726" w:rsidRDefault="00436726" w:rsidP="00436726">
      <w:pPr>
        <w:spacing w:after="0" w:line="480" w:lineRule="auto"/>
        <w:rPr>
          <w:rFonts w:ascii="Times New Roman" w:hAnsi="Times New Roman" w:cs="Times New Roman"/>
          <w:sz w:val="24"/>
          <w:szCs w:val="24"/>
        </w:rPr>
      </w:pPr>
    </w:p>
    <w:p w14:paraId="3CCB8EFF" w14:textId="68399B16" w:rsidR="00436726" w:rsidRDefault="00436726" w:rsidP="00436726">
      <w:pPr>
        <w:spacing w:after="0" w:line="480" w:lineRule="auto"/>
        <w:rPr>
          <w:rFonts w:ascii="Times New Roman" w:hAnsi="Times New Roman" w:cs="Times New Roman"/>
          <w:sz w:val="24"/>
          <w:szCs w:val="24"/>
        </w:rPr>
      </w:pPr>
    </w:p>
    <w:p w14:paraId="04FF7BA7" w14:textId="58377548" w:rsidR="00436726" w:rsidRDefault="00436726" w:rsidP="00436726">
      <w:pPr>
        <w:spacing w:after="0" w:line="480" w:lineRule="auto"/>
        <w:rPr>
          <w:rFonts w:ascii="Times New Roman" w:hAnsi="Times New Roman" w:cs="Times New Roman"/>
          <w:sz w:val="24"/>
          <w:szCs w:val="24"/>
        </w:rPr>
      </w:pPr>
    </w:p>
    <w:p w14:paraId="629B2D29" w14:textId="2A2A22FC"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OASERVIC STATE AWARDS</w:t>
      </w:r>
    </w:p>
    <w:p w14:paraId="2D8CEAE0" w14:textId="52B29F09"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INFORMATION PACKET</w:t>
      </w:r>
    </w:p>
    <w:p w14:paraId="298C0E77" w14:textId="7D13A346" w:rsidR="00436726" w:rsidRDefault="00436726" w:rsidP="00436726">
      <w:pPr>
        <w:spacing w:after="0" w:line="480" w:lineRule="auto"/>
        <w:jc w:val="center"/>
        <w:rPr>
          <w:rFonts w:ascii="Times New Roman" w:hAnsi="Times New Roman" w:cs="Times New Roman"/>
          <w:sz w:val="24"/>
          <w:szCs w:val="24"/>
        </w:rPr>
      </w:pPr>
    </w:p>
    <w:p w14:paraId="756BAF89" w14:textId="6DE8A913" w:rsidR="00436726" w:rsidRDefault="00C602A4" w:rsidP="0043672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AB3E2F" wp14:editId="155ADDC5">
            <wp:extent cx="3360420"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ERVIC Logo-2019.jpg"/>
                    <pic:cNvPicPr/>
                  </pic:nvPicPr>
                  <pic:blipFill>
                    <a:blip r:embed="rId8">
                      <a:extLst>
                        <a:ext uri="{28A0092B-C50C-407E-A947-70E740481C1C}">
                          <a14:useLocalDpi xmlns:a14="http://schemas.microsoft.com/office/drawing/2010/main" val="0"/>
                        </a:ext>
                      </a:extLst>
                    </a:blip>
                    <a:stretch>
                      <a:fillRect/>
                    </a:stretch>
                  </pic:blipFill>
                  <pic:spPr>
                    <a:xfrm>
                      <a:off x="0" y="0"/>
                      <a:ext cx="3360420" cy="3360420"/>
                    </a:xfrm>
                    <a:prstGeom prst="rect">
                      <a:avLst/>
                    </a:prstGeom>
                  </pic:spPr>
                </pic:pic>
              </a:graphicData>
            </a:graphic>
          </wp:inline>
        </w:drawing>
      </w:r>
    </w:p>
    <w:p w14:paraId="7DD680BB" w14:textId="013CA364" w:rsidR="00436726" w:rsidRDefault="00436726" w:rsidP="00C602A4">
      <w:pPr>
        <w:spacing w:after="0" w:line="480" w:lineRule="auto"/>
        <w:rPr>
          <w:rFonts w:ascii="Times New Roman" w:hAnsi="Times New Roman" w:cs="Times New Roman"/>
          <w:sz w:val="24"/>
          <w:szCs w:val="24"/>
        </w:rPr>
      </w:pPr>
    </w:p>
    <w:p w14:paraId="0E54ED67" w14:textId="77777777" w:rsidR="00C602A4" w:rsidRDefault="00C602A4" w:rsidP="00C602A4">
      <w:pPr>
        <w:spacing w:after="0" w:line="480" w:lineRule="auto"/>
        <w:rPr>
          <w:rFonts w:ascii="Times New Roman" w:hAnsi="Times New Roman" w:cs="Times New Roman"/>
          <w:sz w:val="24"/>
          <w:szCs w:val="24"/>
        </w:rPr>
      </w:pPr>
    </w:p>
    <w:p w14:paraId="70BA8CCA" w14:textId="77777777" w:rsidR="00C602A4"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Developed</w:t>
      </w:r>
      <w:r w:rsidR="00C602A4">
        <w:rPr>
          <w:rFonts w:ascii="Times New Roman" w:hAnsi="Times New Roman" w:cs="Times New Roman"/>
          <w:sz w:val="24"/>
          <w:szCs w:val="24"/>
        </w:rPr>
        <w:t xml:space="preserve"> by:</w:t>
      </w:r>
    </w:p>
    <w:p w14:paraId="3AA5146E" w14:textId="3E5833DB" w:rsidR="00436726" w:rsidRDefault="00C602A4"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w:t>
      </w:r>
      <w:r w:rsidR="00436726">
        <w:rPr>
          <w:rFonts w:ascii="Times New Roman" w:hAnsi="Times New Roman" w:cs="Times New Roman"/>
          <w:sz w:val="24"/>
          <w:szCs w:val="24"/>
        </w:rPr>
        <w:t>he OASERVIC Ethics</w:t>
      </w:r>
      <w:r w:rsidR="00A27DC9">
        <w:rPr>
          <w:rFonts w:ascii="Times New Roman" w:hAnsi="Times New Roman" w:cs="Times New Roman"/>
          <w:sz w:val="24"/>
          <w:szCs w:val="24"/>
        </w:rPr>
        <w:t xml:space="preserve"> &amp; Values</w:t>
      </w:r>
      <w:r w:rsidR="00436726">
        <w:rPr>
          <w:rFonts w:ascii="Times New Roman" w:hAnsi="Times New Roman" w:cs="Times New Roman"/>
          <w:sz w:val="24"/>
          <w:szCs w:val="24"/>
        </w:rPr>
        <w:t xml:space="preserve"> Committee</w:t>
      </w:r>
    </w:p>
    <w:p w14:paraId="0A56F735" w14:textId="45565DA2" w:rsidR="00436726" w:rsidRDefault="00436726" w:rsidP="00C602A4">
      <w:pPr>
        <w:spacing w:after="0" w:line="480" w:lineRule="auto"/>
        <w:rPr>
          <w:rFonts w:ascii="Times New Roman" w:hAnsi="Times New Roman" w:cs="Times New Roman"/>
          <w:sz w:val="24"/>
          <w:szCs w:val="24"/>
        </w:rPr>
      </w:pPr>
    </w:p>
    <w:p w14:paraId="6A009983" w14:textId="3FE6FE2B"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05EEC5C6" w14:textId="794052CA" w:rsidR="00436726" w:rsidRDefault="00436726" w:rsidP="00436726">
      <w:pPr>
        <w:pStyle w:val="Level1"/>
        <w:rPr>
          <w:rFonts w:ascii="Times New Roman" w:hAnsi="Times New Roman"/>
          <w:webHidden/>
          <w:sz w:val="24"/>
          <w:szCs w:val="24"/>
        </w:rPr>
      </w:pPr>
      <w:r>
        <w:rPr>
          <w:rFonts w:ascii="Times New Roman" w:hAnsi="Times New Roman"/>
          <w:webHidden/>
          <w:sz w:val="24"/>
          <w:szCs w:val="24"/>
        </w:rPr>
        <w:t>INTRODUCTION</w:t>
      </w:r>
      <w:r w:rsidRPr="00436726">
        <w:rPr>
          <w:rFonts w:ascii="Times New Roman" w:hAnsi="Times New Roman"/>
          <w:webHidden/>
          <w:sz w:val="24"/>
          <w:szCs w:val="24"/>
        </w:rPr>
        <w:tab/>
      </w:r>
      <w:r>
        <w:rPr>
          <w:rFonts w:ascii="Times New Roman" w:hAnsi="Times New Roman"/>
          <w:webHidden/>
          <w:sz w:val="24"/>
          <w:szCs w:val="24"/>
        </w:rPr>
        <w:t>3</w:t>
      </w:r>
      <w:r w:rsidRPr="00436726">
        <w:rPr>
          <w:rFonts w:ascii="Times New Roman" w:hAnsi="Times New Roman"/>
          <w:webHidden/>
          <w:sz w:val="24"/>
          <w:szCs w:val="24"/>
        </w:rPr>
        <w:t xml:space="preserve"> </w:t>
      </w:r>
    </w:p>
    <w:p w14:paraId="7FC719B5" w14:textId="4EDE164C" w:rsidR="00C602A4" w:rsidRDefault="00C602A4" w:rsidP="00C602A4">
      <w:pPr>
        <w:pStyle w:val="Level2"/>
        <w:rPr>
          <w:rFonts w:ascii="Times New Roman" w:hAnsi="Times New Roman"/>
          <w:webHidden/>
          <w:sz w:val="24"/>
          <w:szCs w:val="24"/>
        </w:rPr>
      </w:pPr>
      <w:r>
        <w:rPr>
          <w:rFonts w:ascii="Times New Roman" w:hAnsi="Times New Roman"/>
          <w:webHidden/>
          <w:sz w:val="24"/>
          <w:szCs w:val="24"/>
        </w:rPr>
        <w:t xml:space="preserve">about </w:t>
      </w:r>
      <w:r w:rsidR="00B57A0F">
        <w:rPr>
          <w:rFonts w:ascii="Times New Roman" w:hAnsi="Times New Roman"/>
          <w:webHidden/>
          <w:sz w:val="24"/>
          <w:szCs w:val="24"/>
        </w:rPr>
        <w:t xml:space="preserve">State </w:t>
      </w:r>
      <w:r>
        <w:rPr>
          <w:rFonts w:ascii="Times New Roman" w:hAnsi="Times New Roman"/>
          <w:webHidden/>
          <w:sz w:val="24"/>
          <w:szCs w:val="24"/>
        </w:rPr>
        <w:t>awards</w:t>
      </w:r>
      <w:r w:rsidRPr="00436726">
        <w:rPr>
          <w:rFonts w:ascii="Times New Roman" w:hAnsi="Times New Roman"/>
          <w:webHidden/>
          <w:sz w:val="24"/>
          <w:szCs w:val="24"/>
        </w:rPr>
        <w:tab/>
      </w:r>
      <w:r w:rsidR="00160F43">
        <w:rPr>
          <w:rFonts w:ascii="Times New Roman" w:hAnsi="Times New Roman"/>
          <w:webHidden/>
          <w:sz w:val="24"/>
          <w:szCs w:val="24"/>
        </w:rPr>
        <w:t>3</w:t>
      </w:r>
    </w:p>
    <w:p w14:paraId="191DBC22" w14:textId="7942772A" w:rsidR="00946403" w:rsidRPr="00436726" w:rsidRDefault="00946403" w:rsidP="00946403">
      <w:pPr>
        <w:pStyle w:val="Level2"/>
        <w:rPr>
          <w:rFonts w:ascii="Times New Roman" w:hAnsi="Times New Roman"/>
          <w:sz w:val="24"/>
          <w:szCs w:val="24"/>
        </w:rPr>
      </w:pPr>
      <w:r>
        <w:rPr>
          <w:rFonts w:ascii="Times New Roman" w:hAnsi="Times New Roman"/>
          <w:webHidden/>
          <w:sz w:val="24"/>
          <w:szCs w:val="24"/>
        </w:rPr>
        <w:br/>
        <w:t>about PREP Certificate of Competency</w:t>
      </w:r>
      <w:r w:rsidRPr="00436726">
        <w:rPr>
          <w:rFonts w:ascii="Times New Roman" w:hAnsi="Times New Roman"/>
          <w:webHidden/>
          <w:sz w:val="24"/>
          <w:szCs w:val="24"/>
        </w:rPr>
        <w:tab/>
      </w:r>
      <w:r w:rsidR="00160F43">
        <w:rPr>
          <w:rFonts w:ascii="Times New Roman" w:hAnsi="Times New Roman"/>
          <w:webHidden/>
          <w:sz w:val="24"/>
          <w:szCs w:val="24"/>
        </w:rPr>
        <w:t>3</w:t>
      </w:r>
    </w:p>
    <w:p w14:paraId="6F07D2AE" w14:textId="75311DE2" w:rsidR="00436726" w:rsidRPr="00436726" w:rsidRDefault="00C602A4" w:rsidP="00436726">
      <w:pPr>
        <w:pStyle w:val="Level1"/>
        <w:rPr>
          <w:rFonts w:ascii="Times New Roman" w:hAnsi="Times New Roman"/>
          <w:sz w:val="24"/>
          <w:szCs w:val="24"/>
        </w:rPr>
      </w:pPr>
      <w:r>
        <w:rPr>
          <w:rFonts w:ascii="Times New Roman" w:hAnsi="Times New Roman"/>
          <w:webHidden/>
          <w:sz w:val="24"/>
          <w:szCs w:val="24"/>
        </w:rPr>
        <w:br/>
        <w:t xml:space="preserve">state </w:t>
      </w:r>
      <w:r w:rsidR="00436726">
        <w:rPr>
          <w:rFonts w:ascii="Times New Roman" w:hAnsi="Times New Roman"/>
          <w:webHidden/>
          <w:sz w:val="24"/>
          <w:szCs w:val="24"/>
        </w:rPr>
        <w:t>Awards</w:t>
      </w:r>
      <w:r w:rsidR="00436726" w:rsidRPr="00436726">
        <w:rPr>
          <w:rFonts w:ascii="Times New Roman" w:hAnsi="Times New Roman"/>
          <w:webHidden/>
          <w:sz w:val="24"/>
          <w:szCs w:val="24"/>
        </w:rPr>
        <w:tab/>
      </w:r>
      <w:r w:rsidR="00160F43">
        <w:rPr>
          <w:rFonts w:ascii="Times New Roman" w:hAnsi="Times New Roman"/>
          <w:webHidden/>
          <w:sz w:val="24"/>
          <w:szCs w:val="24"/>
        </w:rPr>
        <w:t>4</w:t>
      </w:r>
      <w:r w:rsidR="00436726" w:rsidRPr="00436726">
        <w:rPr>
          <w:rFonts w:ascii="Times New Roman" w:hAnsi="Times New Roman"/>
          <w:webHidden/>
          <w:sz w:val="24"/>
          <w:szCs w:val="24"/>
        </w:rPr>
        <w:t xml:space="preserve"> </w:t>
      </w:r>
    </w:p>
    <w:p w14:paraId="1A2A619D" w14:textId="57AA4B5D" w:rsidR="00436726" w:rsidRPr="00436726" w:rsidRDefault="00436726" w:rsidP="00436726">
      <w:pPr>
        <w:pStyle w:val="Level2"/>
        <w:rPr>
          <w:rFonts w:ascii="Times New Roman" w:hAnsi="Times New Roman"/>
          <w:sz w:val="24"/>
          <w:szCs w:val="24"/>
        </w:rPr>
      </w:pPr>
      <w:r>
        <w:rPr>
          <w:rFonts w:ascii="Times New Roman" w:hAnsi="Times New Roman"/>
          <w:webHidden/>
          <w:sz w:val="24"/>
          <w:szCs w:val="24"/>
        </w:rPr>
        <w:t xml:space="preserve">best ethical &amp; spiritual </w:t>
      </w:r>
      <w:r w:rsidR="00A72104">
        <w:rPr>
          <w:rFonts w:ascii="Times New Roman" w:hAnsi="Times New Roman"/>
          <w:webHidden/>
          <w:sz w:val="24"/>
          <w:szCs w:val="24"/>
        </w:rPr>
        <w:t xml:space="preserve">Counseling </w:t>
      </w:r>
      <w:r>
        <w:rPr>
          <w:rFonts w:ascii="Times New Roman" w:hAnsi="Times New Roman"/>
          <w:webHidden/>
          <w:sz w:val="24"/>
          <w:szCs w:val="24"/>
        </w:rPr>
        <w:t>practice award</w:t>
      </w:r>
      <w:r w:rsidRPr="00436726">
        <w:rPr>
          <w:rFonts w:ascii="Times New Roman" w:hAnsi="Times New Roman"/>
          <w:webHidden/>
          <w:sz w:val="24"/>
          <w:szCs w:val="24"/>
        </w:rPr>
        <w:tab/>
      </w:r>
      <w:r w:rsidR="00160F43">
        <w:rPr>
          <w:rFonts w:ascii="Times New Roman" w:hAnsi="Times New Roman"/>
          <w:webHidden/>
          <w:sz w:val="24"/>
          <w:szCs w:val="24"/>
        </w:rPr>
        <w:t>4</w:t>
      </w:r>
    </w:p>
    <w:p w14:paraId="66EF7603" w14:textId="768FB22D" w:rsidR="00436726" w:rsidRDefault="00C602A4" w:rsidP="00436726">
      <w:pPr>
        <w:pStyle w:val="Level2"/>
        <w:rPr>
          <w:rFonts w:ascii="Times New Roman" w:hAnsi="Times New Roman"/>
          <w:webHidden/>
          <w:sz w:val="24"/>
          <w:szCs w:val="24"/>
        </w:rPr>
      </w:pPr>
      <w:r>
        <w:rPr>
          <w:rFonts w:ascii="Times New Roman" w:hAnsi="Times New Roman"/>
          <w:webHidden/>
          <w:sz w:val="24"/>
          <w:szCs w:val="24"/>
        </w:rPr>
        <w:br/>
      </w:r>
      <w:r w:rsidR="00436726">
        <w:rPr>
          <w:rFonts w:ascii="Times New Roman" w:hAnsi="Times New Roman"/>
          <w:webHidden/>
          <w:sz w:val="24"/>
          <w:szCs w:val="24"/>
        </w:rPr>
        <w:t>advocacy &amp; Elevation of client welfare award</w:t>
      </w:r>
      <w:r w:rsidR="00436726" w:rsidRPr="00436726">
        <w:rPr>
          <w:rFonts w:ascii="Times New Roman" w:hAnsi="Times New Roman"/>
          <w:webHidden/>
          <w:sz w:val="24"/>
          <w:szCs w:val="24"/>
        </w:rPr>
        <w:tab/>
      </w:r>
      <w:r w:rsidR="00160F43">
        <w:rPr>
          <w:rFonts w:ascii="Times New Roman" w:hAnsi="Times New Roman"/>
          <w:webHidden/>
          <w:sz w:val="24"/>
          <w:szCs w:val="24"/>
        </w:rPr>
        <w:t>4</w:t>
      </w:r>
    </w:p>
    <w:p w14:paraId="2327EF48" w14:textId="0CA3FC0D" w:rsidR="00B57A0F" w:rsidRPr="00436726" w:rsidRDefault="00C602A4" w:rsidP="00EA5C67">
      <w:pPr>
        <w:pStyle w:val="Level2"/>
        <w:rPr>
          <w:rFonts w:ascii="Times New Roman" w:hAnsi="Times New Roman"/>
          <w:sz w:val="24"/>
          <w:szCs w:val="24"/>
        </w:rPr>
      </w:pPr>
      <w:r>
        <w:rPr>
          <w:rFonts w:ascii="Times New Roman" w:hAnsi="Times New Roman"/>
          <w:webHidden/>
          <w:sz w:val="24"/>
          <w:szCs w:val="24"/>
        </w:rPr>
        <w:br/>
      </w:r>
      <w:r w:rsidR="00436726">
        <w:rPr>
          <w:rFonts w:ascii="Times New Roman" w:hAnsi="Times New Roman"/>
          <w:webHidden/>
          <w:sz w:val="24"/>
          <w:szCs w:val="24"/>
        </w:rPr>
        <w:t xml:space="preserve">professional integrity </w:t>
      </w:r>
      <w:r>
        <w:rPr>
          <w:rFonts w:ascii="Times New Roman" w:hAnsi="Times New Roman"/>
          <w:webHidden/>
          <w:sz w:val="24"/>
          <w:szCs w:val="24"/>
        </w:rPr>
        <w:t>&amp; Leadership award</w:t>
      </w:r>
      <w:r w:rsidR="00436726" w:rsidRPr="00436726">
        <w:rPr>
          <w:rFonts w:ascii="Times New Roman" w:hAnsi="Times New Roman"/>
          <w:webHidden/>
          <w:sz w:val="24"/>
          <w:szCs w:val="24"/>
        </w:rPr>
        <w:tab/>
      </w:r>
      <w:r w:rsidR="00160F43">
        <w:rPr>
          <w:rFonts w:ascii="Times New Roman" w:hAnsi="Times New Roman"/>
          <w:webHidden/>
          <w:sz w:val="24"/>
          <w:szCs w:val="24"/>
        </w:rPr>
        <w:t>5</w:t>
      </w:r>
    </w:p>
    <w:p w14:paraId="585176C5" w14:textId="4EF0DB72" w:rsidR="00436726" w:rsidRDefault="00C602A4" w:rsidP="00436726">
      <w:pPr>
        <w:pStyle w:val="Level1"/>
        <w:rPr>
          <w:rFonts w:ascii="Times New Roman" w:hAnsi="Times New Roman"/>
          <w:webHidden/>
          <w:sz w:val="24"/>
          <w:szCs w:val="24"/>
        </w:rPr>
      </w:pPr>
      <w:r>
        <w:rPr>
          <w:rFonts w:ascii="Times New Roman" w:hAnsi="Times New Roman"/>
          <w:webHidden/>
          <w:sz w:val="24"/>
          <w:szCs w:val="24"/>
        </w:rPr>
        <w:br/>
      </w:r>
      <w:r w:rsidR="00B57A0F">
        <w:rPr>
          <w:rFonts w:ascii="Times New Roman" w:hAnsi="Times New Roman"/>
          <w:webHidden/>
          <w:sz w:val="24"/>
          <w:szCs w:val="24"/>
        </w:rPr>
        <w:t>Prep certificate of competency</w:t>
      </w:r>
      <w:r w:rsidR="00436726" w:rsidRPr="00436726">
        <w:rPr>
          <w:rFonts w:ascii="Times New Roman" w:hAnsi="Times New Roman"/>
          <w:webHidden/>
          <w:sz w:val="24"/>
          <w:szCs w:val="24"/>
        </w:rPr>
        <w:tab/>
      </w:r>
      <w:r w:rsidR="00160F43">
        <w:rPr>
          <w:rFonts w:ascii="Times New Roman" w:hAnsi="Times New Roman"/>
          <w:webHidden/>
          <w:sz w:val="24"/>
          <w:szCs w:val="24"/>
        </w:rPr>
        <w:t>6</w:t>
      </w:r>
      <w:r w:rsidR="00436726" w:rsidRPr="00436726">
        <w:rPr>
          <w:rFonts w:ascii="Times New Roman" w:hAnsi="Times New Roman"/>
          <w:webHidden/>
          <w:sz w:val="24"/>
          <w:szCs w:val="24"/>
        </w:rPr>
        <w:t xml:space="preserve"> </w:t>
      </w:r>
    </w:p>
    <w:p w14:paraId="6927B11E" w14:textId="1FB1A595" w:rsidR="00436726" w:rsidRPr="00436726" w:rsidRDefault="00C602A4" w:rsidP="00436726">
      <w:pPr>
        <w:pStyle w:val="Level2"/>
        <w:rPr>
          <w:rFonts w:ascii="Times New Roman" w:hAnsi="Times New Roman"/>
          <w:sz w:val="24"/>
          <w:szCs w:val="24"/>
        </w:rPr>
      </w:pPr>
      <w:r>
        <w:rPr>
          <w:rFonts w:ascii="Times New Roman" w:hAnsi="Times New Roman"/>
          <w:webHidden/>
          <w:sz w:val="24"/>
          <w:szCs w:val="24"/>
        </w:rPr>
        <w:t>Certificate nomination form</w:t>
      </w:r>
      <w:r w:rsidR="00436726" w:rsidRPr="00436726">
        <w:rPr>
          <w:rFonts w:ascii="Times New Roman" w:hAnsi="Times New Roman"/>
          <w:webHidden/>
          <w:sz w:val="24"/>
          <w:szCs w:val="24"/>
        </w:rPr>
        <w:tab/>
      </w:r>
      <w:r w:rsidR="00160F43">
        <w:rPr>
          <w:rFonts w:ascii="Times New Roman" w:hAnsi="Times New Roman"/>
          <w:webHidden/>
          <w:sz w:val="24"/>
          <w:szCs w:val="24"/>
        </w:rPr>
        <w:t>7</w:t>
      </w:r>
    </w:p>
    <w:p w14:paraId="32C2B925" w14:textId="468E4FD3" w:rsidR="00436726" w:rsidRDefault="00C602A4" w:rsidP="00436726">
      <w:pPr>
        <w:pStyle w:val="Level2"/>
        <w:rPr>
          <w:rFonts w:ascii="Times New Roman" w:hAnsi="Times New Roman"/>
          <w:webHidden/>
          <w:sz w:val="24"/>
          <w:szCs w:val="24"/>
        </w:rPr>
      </w:pPr>
      <w:r>
        <w:rPr>
          <w:rFonts w:ascii="Times New Roman" w:hAnsi="Times New Roman"/>
          <w:webHidden/>
          <w:sz w:val="24"/>
          <w:szCs w:val="24"/>
        </w:rPr>
        <w:br/>
        <w:t>certificate checklist</w:t>
      </w:r>
      <w:r w:rsidR="00436726" w:rsidRPr="00436726">
        <w:rPr>
          <w:rFonts w:ascii="Times New Roman" w:hAnsi="Times New Roman"/>
          <w:webHidden/>
          <w:sz w:val="24"/>
          <w:szCs w:val="24"/>
        </w:rPr>
        <w:tab/>
      </w:r>
      <w:r w:rsidR="00160F43">
        <w:rPr>
          <w:rFonts w:ascii="Times New Roman" w:hAnsi="Times New Roman"/>
          <w:webHidden/>
          <w:sz w:val="24"/>
          <w:szCs w:val="24"/>
        </w:rPr>
        <w:t>8</w:t>
      </w:r>
    </w:p>
    <w:p w14:paraId="1DD89605" w14:textId="77777777" w:rsidR="00436726" w:rsidRPr="00436726" w:rsidRDefault="00436726" w:rsidP="00436726">
      <w:pPr>
        <w:pStyle w:val="Level2"/>
        <w:ind w:left="0"/>
        <w:rPr>
          <w:rFonts w:ascii="Times New Roman" w:hAnsi="Times New Roman"/>
          <w:sz w:val="24"/>
          <w:szCs w:val="24"/>
        </w:rPr>
      </w:pPr>
    </w:p>
    <w:p w14:paraId="3A75C1E2" w14:textId="529BD8C3" w:rsidR="00436726" w:rsidRDefault="00436726" w:rsidP="00436726">
      <w:pPr>
        <w:spacing w:after="0" w:line="480" w:lineRule="auto"/>
        <w:rPr>
          <w:rFonts w:ascii="Times New Roman" w:hAnsi="Times New Roman" w:cs="Times New Roman"/>
          <w:sz w:val="24"/>
          <w:szCs w:val="24"/>
        </w:rPr>
      </w:pPr>
    </w:p>
    <w:p w14:paraId="3FD78CA1" w14:textId="1578975F" w:rsidR="00436726" w:rsidRDefault="00436726" w:rsidP="00436726">
      <w:pPr>
        <w:spacing w:after="0" w:line="480" w:lineRule="auto"/>
        <w:rPr>
          <w:rFonts w:ascii="Times New Roman" w:hAnsi="Times New Roman" w:cs="Times New Roman"/>
          <w:sz w:val="24"/>
          <w:szCs w:val="24"/>
        </w:rPr>
      </w:pPr>
    </w:p>
    <w:p w14:paraId="4E53C1C5" w14:textId="7E3D8D7C" w:rsidR="00C602A4" w:rsidRDefault="00C602A4" w:rsidP="00436726">
      <w:pPr>
        <w:spacing w:after="0" w:line="480" w:lineRule="auto"/>
        <w:rPr>
          <w:rFonts w:ascii="Times New Roman" w:hAnsi="Times New Roman" w:cs="Times New Roman"/>
          <w:sz w:val="24"/>
          <w:szCs w:val="24"/>
        </w:rPr>
      </w:pPr>
    </w:p>
    <w:p w14:paraId="1A69D5F8" w14:textId="694251C0" w:rsidR="00C602A4" w:rsidRDefault="00C602A4" w:rsidP="00436726">
      <w:pPr>
        <w:spacing w:after="0" w:line="480" w:lineRule="auto"/>
        <w:rPr>
          <w:rFonts w:ascii="Times New Roman" w:hAnsi="Times New Roman" w:cs="Times New Roman"/>
          <w:sz w:val="24"/>
          <w:szCs w:val="24"/>
        </w:rPr>
      </w:pPr>
    </w:p>
    <w:p w14:paraId="3047179B" w14:textId="32615B84" w:rsidR="00C602A4" w:rsidRDefault="00C602A4" w:rsidP="00436726">
      <w:pPr>
        <w:spacing w:after="0" w:line="480" w:lineRule="auto"/>
        <w:rPr>
          <w:rFonts w:ascii="Times New Roman" w:hAnsi="Times New Roman" w:cs="Times New Roman"/>
          <w:sz w:val="24"/>
          <w:szCs w:val="24"/>
        </w:rPr>
      </w:pPr>
    </w:p>
    <w:p w14:paraId="5C00B85C" w14:textId="22AD805C" w:rsidR="00C602A4" w:rsidRDefault="00C602A4" w:rsidP="00436726">
      <w:pPr>
        <w:spacing w:after="0" w:line="480" w:lineRule="auto"/>
        <w:rPr>
          <w:rFonts w:ascii="Times New Roman" w:hAnsi="Times New Roman" w:cs="Times New Roman"/>
          <w:sz w:val="24"/>
          <w:szCs w:val="24"/>
        </w:rPr>
      </w:pPr>
    </w:p>
    <w:p w14:paraId="75220237" w14:textId="34BBEC0C" w:rsidR="00C602A4" w:rsidRDefault="00C602A4" w:rsidP="00436726">
      <w:pPr>
        <w:spacing w:after="0" w:line="480" w:lineRule="auto"/>
        <w:rPr>
          <w:rFonts w:ascii="Times New Roman" w:hAnsi="Times New Roman" w:cs="Times New Roman"/>
          <w:sz w:val="24"/>
          <w:szCs w:val="24"/>
        </w:rPr>
      </w:pPr>
    </w:p>
    <w:p w14:paraId="285B49C6" w14:textId="5129FA5C" w:rsidR="00C602A4" w:rsidRDefault="00C602A4" w:rsidP="00436726">
      <w:pPr>
        <w:spacing w:after="0" w:line="480" w:lineRule="auto"/>
        <w:rPr>
          <w:rFonts w:ascii="Times New Roman" w:hAnsi="Times New Roman" w:cs="Times New Roman"/>
          <w:sz w:val="24"/>
          <w:szCs w:val="24"/>
        </w:rPr>
      </w:pPr>
    </w:p>
    <w:p w14:paraId="5276758F" w14:textId="47DCF72E" w:rsidR="00C602A4" w:rsidRDefault="00C602A4" w:rsidP="00436726">
      <w:pPr>
        <w:spacing w:after="0" w:line="480" w:lineRule="auto"/>
        <w:rPr>
          <w:rFonts w:ascii="Times New Roman" w:hAnsi="Times New Roman" w:cs="Times New Roman"/>
          <w:sz w:val="24"/>
          <w:szCs w:val="24"/>
        </w:rPr>
      </w:pPr>
    </w:p>
    <w:p w14:paraId="0303743C" w14:textId="368ED114" w:rsidR="00EA5C67" w:rsidRDefault="00EA5C67" w:rsidP="00436726">
      <w:pPr>
        <w:spacing w:after="0" w:line="480" w:lineRule="auto"/>
        <w:rPr>
          <w:rFonts w:ascii="Times New Roman" w:hAnsi="Times New Roman" w:cs="Times New Roman"/>
          <w:sz w:val="24"/>
          <w:szCs w:val="24"/>
        </w:rPr>
      </w:pPr>
    </w:p>
    <w:p w14:paraId="1FF7B759" w14:textId="7D419BF5" w:rsidR="00EA5C67" w:rsidRDefault="00EA5C67" w:rsidP="00436726">
      <w:pPr>
        <w:spacing w:after="0" w:line="480" w:lineRule="auto"/>
        <w:rPr>
          <w:rFonts w:ascii="Times New Roman" w:hAnsi="Times New Roman" w:cs="Times New Roman"/>
          <w:sz w:val="24"/>
          <w:szCs w:val="24"/>
        </w:rPr>
      </w:pPr>
    </w:p>
    <w:p w14:paraId="590902E8" w14:textId="77777777" w:rsidR="00EA5C67" w:rsidRDefault="00EA5C67" w:rsidP="00436726">
      <w:pPr>
        <w:spacing w:after="0" w:line="480" w:lineRule="auto"/>
        <w:rPr>
          <w:rFonts w:ascii="Times New Roman" w:hAnsi="Times New Roman" w:cs="Times New Roman"/>
          <w:sz w:val="24"/>
          <w:szCs w:val="24"/>
        </w:rPr>
      </w:pPr>
    </w:p>
    <w:p w14:paraId="421D6058" w14:textId="7C05E2B0" w:rsidR="00C602A4" w:rsidRDefault="00C602A4" w:rsidP="00436726">
      <w:pPr>
        <w:spacing w:after="0" w:line="480" w:lineRule="auto"/>
        <w:rPr>
          <w:rFonts w:ascii="Times New Roman" w:hAnsi="Times New Roman" w:cs="Times New Roman"/>
          <w:sz w:val="24"/>
          <w:szCs w:val="24"/>
        </w:rPr>
      </w:pPr>
    </w:p>
    <w:p w14:paraId="3817C943" w14:textId="744862FE" w:rsidR="00FA7BE3" w:rsidRPr="00FA7BE3" w:rsidRDefault="00FA7BE3" w:rsidP="00FA7BE3">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lastRenderedPageBreak/>
        <w:t>INTRODUCTIO</w:t>
      </w:r>
      <w:r w:rsidR="00DA7DAB">
        <w:rPr>
          <w:rFonts w:ascii="Times New Roman" w:hAnsi="Times New Roman" w:cs="Times New Roman"/>
          <w:b/>
          <w:bCs/>
          <w:sz w:val="32"/>
          <w:szCs w:val="32"/>
        </w:rPr>
        <w:t>N</w:t>
      </w:r>
    </w:p>
    <w:p w14:paraId="08D66829" w14:textId="4182C8F8" w:rsidR="00C602A4" w:rsidRPr="00601360" w:rsidRDefault="00C602A4" w:rsidP="00601360">
      <w:pPr>
        <w:pStyle w:val="ListParagraph"/>
        <w:numPr>
          <w:ilvl w:val="0"/>
          <w:numId w:val="5"/>
        </w:numPr>
        <w:spacing w:line="480" w:lineRule="auto"/>
        <w:rPr>
          <w:rFonts w:ascii="Times New Roman" w:hAnsi="Times New Roman" w:cs="Times New Roman"/>
          <w:b/>
          <w:bCs/>
          <w:sz w:val="28"/>
          <w:szCs w:val="28"/>
        </w:rPr>
      </w:pPr>
      <w:r w:rsidRPr="00601360">
        <w:rPr>
          <w:rFonts w:ascii="Times New Roman" w:hAnsi="Times New Roman" w:cs="Times New Roman"/>
          <w:b/>
          <w:bCs/>
          <w:sz w:val="28"/>
          <w:szCs w:val="28"/>
        </w:rPr>
        <w:t>Abou</w:t>
      </w:r>
      <w:r w:rsidR="00FA7BE3" w:rsidRPr="00601360">
        <w:rPr>
          <w:rFonts w:ascii="Times New Roman" w:hAnsi="Times New Roman" w:cs="Times New Roman"/>
          <w:b/>
          <w:bCs/>
          <w:sz w:val="28"/>
          <w:szCs w:val="28"/>
        </w:rPr>
        <w:t xml:space="preserve">t </w:t>
      </w:r>
      <w:r w:rsidR="00DA7DAB" w:rsidRPr="00601360">
        <w:rPr>
          <w:rFonts w:ascii="Times New Roman" w:hAnsi="Times New Roman" w:cs="Times New Roman"/>
          <w:b/>
          <w:bCs/>
          <w:sz w:val="28"/>
          <w:szCs w:val="28"/>
        </w:rPr>
        <w:t>State</w:t>
      </w:r>
      <w:r w:rsidRPr="00601360">
        <w:rPr>
          <w:rFonts w:ascii="Times New Roman" w:hAnsi="Times New Roman" w:cs="Times New Roman"/>
          <w:b/>
          <w:bCs/>
          <w:sz w:val="28"/>
          <w:szCs w:val="28"/>
        </w:rPr>
        <w:t xml:space="preserve"> Awards</w:t>
      </w:r>
    </w:p>
    <w:p w14:paraId="49474C1F" w14:textId="466DDA79" w:rsidR="00C42339" w:rsidRPr="0094724C" w:rsidRDefault="00C602A4" w:rsidP="00C42339">
      <w:pPr>
        <w:spacing w:after="0" w:line="240" w:lineRule="auto"/>
        <w:rPr>
          <w:rFonts w:ascii="Times New Roman" w:hAnsi="Times New Roman" w:cs="Times New Roman"/>
          <w:sz w:val="24"/>
          <w:szCs w:val="24"/>
        </w:rPr>
      </w:pPr>
      <w:r w:rsidRPr="0094724C">
        <w:rPr>
          <w:rFonts w:ascii="Times New Roman" w:hAnsi="Times New Roman" w:cs="Times New Roman"/>
          <w:sz w:val="24"/>
          <w:szCs w:val="24"/>
        </w:rPr>
        <w:t xml:space="preserve">The Ohio Association for Spiritual, Ethical, and Religious Values in Counseling (OASERVIC) worked to launch their annual awards program </w:t>
      </w:r>
      <w:r w:rsidR="00DA7DAB" w:rsidRPr="0094724C">
        <w:rPr>
          <w:rFonts w:ascii="Times New Roman" w:hAnsi="Times New Roman" w:cs="Times New Roman"/>
          <w:sz w:val="24"/>
          <w:szCs w:val="24"/>
        </w:rPr>
        <w:t xml:space="preserve">in 2020 </w:t>
      </w:r>
      <w:r w:rsidRPr="0094724C">
        <w:rPr>
          <w:rFonts w:ascii="Times New Roman" w:hAnsi="Times New Roman" w:cs="Times New Roman"/>
          <w:sz w:val="24"/>
          <w:szCs w:val="24"/>
        </w:rPr>
        <w:t xml:space="preserve">to provide recognition and to distinguish Ohio </w:t>
      </w:r>
      <w:r w:rsidR="00B57A0F" w:rsidRPr="0094724C">
        <w:rPr>
          <w:rFonts w:ascii="Times New Roman" w:hAnsi="Times New Roman" w:cs="Times New Roman"/>
          <w:sz w:val="24"/>
          <w:szCs w:val="24"/>
        </w:rPr>
        <w:t>professional counselors</w:t>
      </w:r>
      <w:r w:rsidRPr="0094724C">
        <w:rPr>
          <w:rFonts w:ascii="Times New Roman" w:hAnsi="Times New Roman" w:cs="Times New Roman"/>
          <w:sz w:val="24"/>
          <w:szCs w:val="24"/>
        </w:rPr>
        <w:t xml:space="preserve"> for superb ethical and professional practices. </w:t>
      </w:r>
      <w:r w:rsidR="00C42339" w:rsidRPr="0094724C">
        <w:rPr>
          <w:rFonts w:ascii="Times New Roman" w:hAnsi="Times New Roman" w:cs="Times New Roman"/>
          <w:sz w:val="24"/>
          <w:szCs w:val="24"/>
        </w:rPr>
        <w:t xml:space="preserve">OASERVIC Awards recipients will be recognized at the </w:t>
      </w:r>
      <w:r w:rsidR="0094724C">
        <w:rPr>
          <w:rFonts w:ascii="Times New Roman" w:hAnsi="Times New Roman" w:cs="Times New Roman"/>
          <w:sz w:val="24"/>
          <w:szCs w:val="24"/>
        </w:rPr>
        <w:t>All Ohio Counselors Conference</w:t>
      </w:r>
      <w:r w:rsidR="00C42339" w:rsidRPr="0094724C">
        <w:rPr>
          <w:rFonts w:ascii="Times New Roman" w:hAnsi="Times New Roman" w:cs="Times New Roman"/>
          <w:sz w:val="24"/>
          <w:szCs w:val="24"/>
        </w:rPr>
        <w:t xml:space="preserve"> </w:t>
      </w:r>
      <w:r w:rsidR="00047F0B" w:rsidRPr="0094724C">
        <w:rPr>
          <w:rFonts w:ascii="Times New Roman" w:hAnsi="Times New Roman" w:cs="Times New Roman"/>
          <w:sz w:val="24"/>
          <w:szCs w:val="24"/>
        </w:rPr>
        <w:t>and</w:t>
      </w:r>
      <w:r w:rsidR="00DA7DAB" w:rsidRPr="0094724C">
        <w:rPr>
          <w:rFonts w:ascii="Times New Roman" w:hAnsi="Times New Roman" w:cs="Times New Roman"/>
          <w:sz w:val="24"/>
          <w:szCs w:val="24"/>
        </w:rPr>
        <w:t xml:space="preserve"> </w:t>
      </w:r>
      <w:r w:rsidR="00C42339" w:rsidRPr="0094724C">
        <w:rPr>
          <w:rFonts w:ascii="Times New Roman" w:hAnsi="Times New Roman" w:cs="Times New Roman"/>
          <w:sz w:val="24"/>
          <w:szCs w:val="24"/>
        </w:rPr>
        <w:t xml:space="preserve">be featured on OASERVIC’s website. The decisions for the award recipients are based on the criteria and requirements outlined in this packet. </w:t>
      </w:r>
      <w:bookmarkStart w:id="0" w:name="_Hlk198891818"/>
      <w:r w:rsidR="00C274C3">
        <w:rPr>
          <w:rFonts w:ascii="Times New Roman" w:hAnsi="Times New Roman" w:cs="Times New Roman"/>
          <w:sz w:val="24"/>
          <w:szCs w:val="24"/>
        </w:rPr>
        <w:t xml:space="preserve">Award </w:t>
      </w:r>
      <w:r w:rsidR="00C42339" w:rsidRPr="0094724C">
        <w:rPr>
          <w:rFonts w:ascii="Times New Roman" w:hAnsi="Times New Roman" w:cs="Times New Roman"/>
          <w:sz w:val="24"/>
          <w:szCs w:val="24"/>
        </w:rPr>
        <w:t xml:space="preserve">recipients </w:t>
      </w:r>
      <w:r w:rsidR="00C274C3">
        <w:rPr>
          <w:rFonts w:ascii="Times New Roman" w:hAnsi="Times New Roman" w:cs="Times New Roman"/>
          <w:sz w:val="24"/>
          <w:szCs w:val="24"/>
        </w:rPr>
        <w:t xml:space="preserve">will be notified </w:t>
      </w:r>
      <w:r w:rsidR="00C42339" w:rsidRPr="0094724C">
        <w:rPr>
          <w:rFonts w:ascii="Times New Roman" w:hAnsi="Times New Roman" w:cs="Times New Roman"/>
          <w:sz w:val="24"/>
          <w:szCs w:val="24"/>
        </w:rPr>
        <w:t xml:space="preserve">by </w:t>
      </w:r>
      <w:r w:rsidR="00A54614" w:rsidRPr="0094724C">
        <w:rPr>
          <w:rFonts w:ascii="Times New Roman" w:hAnsi="Times New Roman" w:cs="Times New Roman"/>
          <w:b/>
          <w:bCs/>
          <w:sz w:val="24"/>
          <w:szCs w:val="24"/>
        </w:rPr>
        <w:t xml:space="preserve">August 1, 2025. </w:t>
      </w:r>
    </w:p>
    <w:p w14:paraId="71B12F21" w14:textId="3569F635" w:rsidR="00C42339" w:rsidRPr="0094724C" w:rsidRDefault="00C42339" w:rsidP="00C42339">
      <w:pPr>
        <w:spacing w:after="0" w:line="240" w:lineRule="auto"/>
        <w:rPr>
          <w:rFonts w:ascii="Times New Roman" w:hAnsi="Times New Roman" w:cs="Times New Roman"/>
          <w:sz w:val="24"/>
          <w:szCs w:val="24"/>
        </w:rPr>
      </w:pPr>
    </w:p>
    <w:p w14:paraId="3D17146A" w14:textId="71583E6B" w:rsidR="00C42339" w:rsidRDefault="00C42339" w:rsidP="00C42339">
      <w:pPr>
        <w:spacing w:after="0" w:line="240" w:lineRule="auto"/>
        <w:rPr>
          <w:rFonts w:ascii="Times New Roman" w:hAnsi="Times New Roman" w:cs="Times New Roman"/>
          <w:sz w:val="24"/>
          <w:szCs w:val="24"/>
        </w:rPr>
      </w:pPr>
      <w:r w:rsidRPr="0094724C">
        <w:rPr>
          <w:rFonts w:ascii="Times New Roman" w:hAnsi="Times New Roman" w:cs="Times New Roman"/>
          <w:sz w:val="24"/>
          <w:szCs w:val="24"/>
        </w:rPr>
        <w:t>All nominations</w:t>
      </w:r>
      <w:r w:rsidR="00EA6DE6">
        <w:rPr>
          <w:rFonts w:ascii="Times New Roman" w:hAnsi="Times New Roman" w:cs="Times New Roman"/>
          <w:sz w:val="24"/>
          <w:szCs w:val="24"/>
        </w:rPr>
        <w:t xml:space="preserve"> (including self-nominations)</w:t>
      </w:r>
      <w:r w:rsidRPr="0094724C">
        <w:rPr>
          <w:rFonts w:ascii="Times New Roman" w:hAnsi="Times New Roman" w:cs="Times New Roman"/>
          <w:sz w:val="24"/>
          <w:szCs w:val="24"/>
        </w:rPr>
        <w:t xml:space="preserve"> must be emailed to </w:t>
      </w:r>
      <w:hyperlink r:id="rId9" w:history="1">
        <w:r w:rsidR="00A54614" w:rsidRPr="0094724C">
          <w:rPr>
            <w:rStyle w:val="Hyperlink"/>
            <w:rFonts w:ascii="Times New Roman" w:hAnsi="Times New Roman" w:cs="Times New Roman"/>
            <w:sz w:val="24"/>
            <w:szCs w:val="24"/>
          </w:rPr>
          <w:t>fawn.gordon@ursuline.edu</w:t>
        </w:r>
      </w:hyperlink>
      <w:r w:rsidR="00A54614" w:rsidRPr="0094724C">
        <w:rPr>
          <w:rFonts w:ascii="Times New Roman" w:hAnsi="Times New Roman" w:cs="Times New Roman"/>
          <w:sz w:val="24"/>
          <w:szCs w:val="24"/>
        </w:rPr>
        <w:t xml:space="preserve"> </w:t>
      </w:r>
      <w:r w:rsidRPr="0094724C">
        <w:rPr>
          <w:rFonts w:ascii="Times New Roman" w:hAnsi="Times New Roman" w:cs="Times New Roman"/>
          <w:sz w:val="24"/>
          <w:szCs w:val="24"/>
        </w:rPr>
        <w:t xml:space="preserve">by </w:t>
      </w:r>
      <w:r w:rsidR="00A54614" w:rsidRPr="0094724C">
        <w:rPr>
          <w:rFonts w:ascii="Times New Roman" w:hAnsi="Times New Roman" w:cs="Times New Roman"/>
          <w:b/>
          <w:bCs/>
          <w:sz w:val="24"/>
          <w:szCs w:val="24"/>
        </w:rPr>
        <w:t>J</w:t>
      </w:r>
      <w:r w:rsidR="008804DC">
        <w:rPr>
          <w:rFonts w:ascii="Times New Roman" w:hAnsi="Times New Roman" w:cs="Times New Roman"/>
          <w:b/>
          <w:bCs/>
          <w:sz w:val="24"/>
          <w:szCs w:val="24"/>
        </w:rPr>
        <w:t>une 27</w:t>
      </w:r>
      <w:r w:rsidR="00A54614" w:rsidRPr="0094724C">
        <w:rPr>
          <w:rFonts w:ascii="Times New Roman" w:hAnsi="Times New Roman" w:cs="Times New Roman"/>
          <w:b/>
          <w:bCs/>
          <w:sz w:val="24"/>
          <w:szCs w:val="24"/>
        </w:rPr>
        <w:t>, 2025</w:t>
      </w:r>
      <w:r w:rsidRPr="0094724C">
        <w:rPr>
          <w:rFonts w:ascii="Times New Roman" w:hAnsi="Times New Roman" w:cs="Times New Roman"/>
          <w:sz w:val="24"/>
          <w:szCs w:val="24"/>
        </w:rPr>
        <w:t xml:space="preserve"> to be considered for </w:t>
      </w:r>
      <w:r w:rsidR="00047F0B" w:rsidRPr="0094724C">
        <w:rPr>
          <w:rFonts w:ascii="Times New Roman" w:hAnsi="Times New Roman" w:cs="Times New Roman"/>
          <w:sz w:val="24"/>
          <w:szCs w:val="24"/>
        </w:rPr>
        <w:t xml:space="preserve">each respective </w:t>
      </w:r>
      <w:r w:rsidRPr="0094724C">
        <w:rPr>
          <w:rFonts w:ascii="Times New Roman" w:hAnsi="Times New Roman" w:cs="Times New Roman"/>
          <w:sz w:val="24"/>
          <w:szCs w:val="24"/>
        </w:rPr>
        <w:t xml:space="preserve">award. Please ensure each </w:t>
      </w:r>
      <w:r w:rsidR="00047F0B" w:rsidRPr="0094724C">
        <w:rPr>
          <w:rFonts w:ascii="Times New Roman" w:hAnsi="Times New Roman" w:cs="Times New Roman"/>
          <w:sz w:val="24"/>
          <w:szCs w:val="24"/>
        </w:rPr>
        <w:t xml:space="preserve">required </w:t>
      </w:r>
      <w:r w:rsidRPr="0094724C">
        <w:rPr>
          <w:rFonts w:ascii="Times New Roman" w:hAnsi="Times New Roman" w:cs="Times New Roman"/>
          <w:sz w:val="24"/>
          <w:szCs w:val="24"/>
        </w:rPr>
        <w:t>document is fully completed and attached to a single email. Nominations cannot be received via fax. Please scan items and include them as an attachment as needed.</w:t>
      </w:r>
      <w:r w:rsidRPr="00C42339">
        <w:rPr>
          <w:rFonts w:ascii="Times New Roman" w:hAnsi="Times New Roman" w:cs="Times New Roman"/>
          <w:sz w:val="24"/>
          <w:szCs w:val="24"/>
        </w:rPr>
        <w:t xml:space="preserve"> </w:t>
      </w:r>
    </w:p>
    <w:bookmarkEnd w:id="0"/>
    <w:p w14:paraId="1D6400BA" w14:textId="207C9DB0" w:rsidR="00C42339" w:rsidRDefault="00C42339" w:rsidP="00C42339">
      <w:pPr>
        <w:spacing w:after="0" w:line="240" w:lineRule="auto"/>
        <w:rPr>
          <w:rFonts w:ascii="Times New Roman" w:hAnsi="Times New Roman" w:cs="Times New Roman"/>
          <w:sz w:val="24"/>
          <w:szCs w:val="24"/>
        </w:rPr>
      </w:pPr>
    </w:p>
    <w:p w14:paraId="5FB51DA0" w14:textId="305ABD08" w:rsidR="00DA7DAB" w:rsidRPr="00DA7DAB" w:rsidRDefault="00B57A0F" w:rsidP="00B57A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Award </w:t>
      </w:r>
      <w:r w:rsidR="00C42339" w:rsidRPr="00C42339">
        <w:rPr>
          <w:rFonts w:ascii="Times New Roman" w:hAnsi="Times New Roman" w:cs="Times New Roman"/>
          <w:b/>
          <w:bCs/>
          <w:sz w:val="24"/>
          <w:szCs w:val="24"/>
        </w:rPr>
        <w:t xml:space="preserve">Nomination Checklist: </w:t>
      </w:r>
      <w:r>
        <w:rPr>
          <w:rFonts w:ascii="Times New Roman" w:hAnsi="Times New Roman" w:cs="Times New Roman"/>
          <w:b/>
          <w:bCs/>
          <w:sz w:val="24"/>
          <w:szCs w:val="24"/>
        </w:rPr>
        <w:br/>
      </w:r>
    </w:p>
    <w:p w14:paraId="49B030D7" w14:textId="5CAC1155" w:rsidR="00B57A0F" w:rsidRPr="00A159C2" w:rsidRDefault="00000000"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292278515"/>
          <w14:checkbox>
            <w14:checked w14:val="0"/>
            <w14:checkedState w14:val="2612" w14:font="MS Gothic"/>
            <w14:uncheckedState w14:val="2610" w14:font="MS Gothic"/>
          </w14:checkbox>
        </w:sdtPr>
        <w:sdtContent>
          <w:r w:rsidR="00B57A0F" w:rsidRPr="00A159C2">
            <w:rPr>
              <w:rFonts w:ascii="MS Gothic" w:eastAsia="MS Gothic" w:hAnsi="MS Gothic" w:cs="Times New Roman" w:hint="eastAsia"/>
              <w:sz w:val="24"/>
              <w:szCs w:val="24"/>
            </w:rPr>
            <w:t>☐</w:t>
          </w:r>
        </w:sdtContent>
      </w:sdt>
      <w:r w:rsidR="00B57A0F" w:rsidRPr="00A159C2">
        <w:rPr>
          <w:rFonts w:ascii="Times New Roman" w:hAnsi="Times New Roman" w:cs="Times New Roman"/>
          <w:sz w:val="24"/>
          <w:szCs w:val="24"/>
        </w:rPr>
        <w:t xml:space="preserve"> </w:t>
      </w:r>
      <w:r w:rsidR="00C42339" w:rsidRPr="00A159C2">
        <w:rPr>
          <w:rFonts w:ascii="Times New Roman" w:hAnsi="Times New Roman" w:cs="Times New Roman"/>
          <w:sz w:val="24"/>
          <w:szCs w:val="24"/>
        </w:rPr>
        <w:t>Nominee is an OASERVIC member</w:t>
      </w:r>
    </w:p>
    <w:p w14:paraId="5021C3B8" w14:textId="3BFA39CA" w:rsidR="00601360" w:rsidRPr="00A159C2" w:rsidRDefault="00000000"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8516795"/>
          <w14:checkbox>
            <w14:checked w14:val="0"/>
            <w14:checkedState w14:val="2612" w14:font="MS Gothic"/>
            <w14:uncheckedState w14:val="2610" w14:font="MS Gothic"/>
          </w14:checkbox>
        </w:sdtPr>
        <w:sdtContent>
          <w:r w:rsidR="00601360" w:rsidRPr="00A159C2">
            <w:rPr>
              <w:rFonts w:ascii="MS Gothic" w:eastAsia="MS Gothic" w:hAnsi="MS Gothic" w:cs="Times New Roman" w:hint="eastAsia"/>
              <w:sz w:val="24"/>
              <w:szCs w:val="24"/>
            </w:rPr>
            <w:t>☐</w:t>
          </w:r>
        </w:sdtContent>
      </w:sdt>
      <w:r w:rsidR="00601360" w:rsidRPr="00A159C2">
        <w:rPr>
          <w:rFonts w:ascii="Times New Roman" w:hAnsi="Times New Roman" w:cs="Times New Roman"/>
          <w:sz w:val="24"/>
          <w:szCs w:val="24"/>
        </w:rPr>
        <w:t xml:space="preserve"> Nominee is an OCA member</w:t>
      </w:r>
    </w:p>
    <w:p w14:paraId="4DE41A01" w14:textId="1DF33A2C" w:rsidR="00B57A0F" w:rsidRPr="00A159C2" w:rsidRDefault="00000000"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45224903"/>
          <w14:checkbox>
            <w14:checked w14:val="0"/>
            <w14:checkedState w14:val="2612" w14:font="MS Gothic"/>
            <w14:uncheckedState w14:val="2610" w14:font="MS Gothic"/>
          </w14:checkbox>
        </w:sdtPr>
        <w:sdtContent>
          <w:r w:rsidR="00B57A0F" w:rsidRPr="00A159C2">
            <w:rPr>
              <w:rFonts w:ascii="MS Gothic" w:eastAsia="MS Gothic" w:hAnsi="MS Gothic" w:cs="Times New Roman" w:hint="eastAsia"/>
              <w:sz w:val="24"/>
              <w:szCs w:val="24"/>
            </w:rPr>
            <w:t>☐</w:t>
          </w:r>
        </w:sdtContent>
      </w:sdt>
      <w:r w:rsidR="00B57A0F" w:rsidRPr="00A159C2">
        <w:rPr>
          <w:rFonts w:ascii="Times New Roman" w:hAnsi="Times New Roman" w:cs="Times New Roman"/>
          <w:sz w:val="24"/>
          <w:szCs w:val="24"/>
        </w:rPr>
        <w:t xml:space="preserve"> </w:t>
      </w:r>
      <w:r w:rsidR="00C42339" w:rsidRPr="00A159C2">
        <w:rPr>
          <w:rFonts w:ascii="Times New Roman" w:hAnsi="Times New Roman" w:cs="Times New Roman"/>
          <w:sz w:val="24"/>
          <w:szCs w:val="24"/>
        </w:rPr>
        <w:t>Nominat</w:t>
      </w:r>
      <w:r w:rsidR="00B57A0F" w:rsidRPr="00A159C2">
        <w:rPr>
          <w:rFonts w:ascii="Times New Roman" w:hAnsi="Times New Roman" w:cs="Times New Roman"/>
          <w:sz w:val="24"/>
          <w:szCs w:val="24"/>
        </w:rPr>
        <w:t>ion letter thoroughly address</w:t>
      </w:r>
      <w:r w:rsidR="00EA5C67" w:rsidRPr="00A159C2">
        <w:rPr>
          <w:rFonts w:ascii="Times New Roman" w:hAnsi="Times New Roman" w:cs="Times New Roman"/>
          <w:sz w:val="24"/>
          <w:szCs w:val="24"/>
        </w:rPr>
        <w:t>es</w:t>
      </w:r>
      <w:r w:rsidR="00B57A0F" w:rsidRPr="00A159C2">
        <w:rPr>
          <w:rFonts w:ascii="Times New Roman" w:hAnsi="Times New Roman" w:cs="Times New Roman"/>
          <w:sz w:val="24"/>
          <w:szCs w:val="24"/>
        </w:rPr>
        <w:t xml:space="preserve"> criteria for the award</w:t>
      </w:r>
    </w:p>
    <w:p w14:paraId="2A812F14" w14:textId="478703A3" w:rsidR="00B57A0F" w:rsidRPr="00A159C2" w:rsidRDefault="00000000"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86156616"/>
          <w14:checkbox>
            <w14:checked w14:val="0"/>
            <w14:checkedState w14:val="2612" w14:font="MS Gothic"/>
            <w14:uncheckedState w14:val="2610" w14:font="MS Gothic"/>
          </w14:checkbox>
        </w:sdtPr>
        <w:sdtContent>
          <w:r w:rsidR="00B57A0F" w:rsidRPr="00A159C2">
            <w:rPr>
              <w:rFonts w:ascii="MS Gothic" w:eastAsia="MS Gothic" w:hAnsi="MS Gothic" w:cs="Times New Roman" w:hint="eastAsia"/>
              <w:sz w:val="24"/>
              <w:szCs w:val="24"/>
            </w:rPr>
            <w:t>☐</w:t>
          </w:r>
        </w:sdtContent>
      </w:sdt>
      <w:r w:rsidR="00B57A0F" w:rsidRPr="00A159C2">
        <w:rPr>
          <w:rFonts w:ascii="Times New Roman" w:hAnsi="Times New Roman" w:cs="Times New Roman"/>
          <w:sz w:val="24"/>
          <w:szCs w:val="24"/>
        </w:rPr>
        <w:t xml:space="preserve"> The following supporting documents are attached:</w:t>
      </w:r>
    </w:p>
    <w:p w14:paraId="21A357E9" w14:textId="2B159541" w:rsidR="00B57A0F" w:rsidRPr="00A159C2" w:rsidRDefault="00B57A0F" w:rsidP="00B57A0F">
      <w:pPr>
        <w:pStyle w:val="ListParagraph"/>
        <w:numPr>
          <w:ilvl w:val="0"/>
          <w:numId w:val="4"/>
        </w:numPr>
        <w:rPr>
          <w:rFonts w:ascii="Times New Roman" w:hAnsi="Times New Roman" w:cs="Times New Roman"/>
        </w:rPr>
      </w:pPr>
      <w:r w:rsidRPr="00A159C2">
        <w:rPr>
          <w:rFonts w:ascii="Times New Roman" w:hAnsi="Times New Roman" w:cs="Times New Roman"/>
        </w:rPr>
        <w:t xml:space="preserve">The nominee’s current </w:t>
      </w:r>
      <w:r w:rsidRPr="00A159C2">
        <w:rPr>
          <w:rFonts w:ascii="Times New Roman" w:hAnsi="Times New Roman"/>
          <w:noProof/>
        </w:rPr>
        <w:t>vitae/</w:t>
      </w:r>
      <w:r w:rsidRPr="00A159C2">
        <w:rPr>
          <w:rFonts w:ascii="Times New Roman" w:hAnsi="Times New Roman"/>
          <w:color w:val="000000"/>
        </w:rPr>
        <w:t>r</w:t>
      </w:r>
      <w:r w:rsidRPr="00A159C2">
        <w:rPr>
          <w:rFonts w:ascii="Times New Roman" w:hAnsi="Times New Roman"/>
          <w:noProof/>
        </w:rPr>
        <w:t>ésu</w:t>
      </w:r>
      <w:r w:rsidRPr="00A159C2">
        <w:rPr>
          <w:rFonts w:ascii="Times New Roman" w:hAnsi="Times New Roman"/>
          <w:color w:val="000000"/>
        </w:rPr>
        <w:t>mé</w:t>
      </w:r>
    </w:p>
    <w:p w14:paraId="0940DE81" w14:textId="3547E5B8" w:rsidR="00601360" w:rsidRPr="00A159C2" w:rsidRDefault="00A159C2" w:rsidP="00B57A0F">
      <w:pPr>
        <w:pStyle w:val="ListParagraph"/>
        <w:numPr>
          <w:ilvl w:val="0"/>
          <w:numId w:val="4"/>
        </w:numPr>
        <w:rPr>
          <w:rFonts w:ascii="Times New Roman" w:hAnsi="Times New Roman" w:cs="Times New Roman"/>
        </w:rPr>
      </w:pPr>
      <w:r w:rsidRPr="00A159C2">
        <w:rPr>
          <w:rFonts w:ascii="Times New Roman" w:hAnsi="Times New Roman" w:cs="Times New Roman"/>
        </w:rPr>
        <w:t>One</w:t>
      </w:r>
      <w:r w:rsidR="00B57A0F" w:rsidRPr="00A159C2">
        <w:rPr>
          <w:rFonts w:ascii="Times New Roman" w:hAnsi="Times New Roman" w:cs="Times New Roman"/>
        </w:rPr>
        <w:t xml:space="preserve"> letter</w:t>
      </w:r>
      <w:r w:rsidRPr="00A159C2">
        <w:rPr>
          <w:rFonts w:ascii="Times New Roman" w:hAnsi="Times New Roman" w:cs="Times New Roman"/>
        </w:rPr>
        <w:t xml:space="preserve"> </w:t>
      </w:r>
      <w:r w:rsidR="00B57A0F" w:rsidRPr="00A159C2">
        <w:rPr>
          <w:rFonts w:ascii="Times New Roman" w:hAnsi="Times New Roman" w:cs="Times New Roman"/>
        </w:rPr>
        <w:t>of nomination/support demonstrating award criteria outlined in this packet</w:t>
      </w:r>
    </w:p>
    <w:p w14:paraId="0D13FBB5" w14:textId="77777777" w:rsidR="00A54614" w:rsidRDefault="00A54614" w:rsidP="00B57A0F">
      <w:pPr>
        <w:spacing w:after="0" w:line="240" w:lineRule="auto"/>
        <w:rPr>
          <w:rFonts w:ascii="Times New Roman" w:hAnsi="Times New Roman" w:cs="Times New Roman"/>
          <w:b/>
          <w:bCs/>
          <w:sz w:val="24"/>
          <w:szCs w:val="24"/>
        </w:rPr>
      </w:pPr>
    </w:p>
    <w:p w14:paraId="275C3FC9" w14:textId="54EC6CBA" w:rsidR="00B57A0F" w:rsidRPr="00601360" w:rsidRDefault="00B57A0F" w:rsidP="00B57A0F">
      <w:pPr>
        <w:spacing w:after="0" w:line="240" w:lineRule="auto"/>
        <w:rPr>
          <w:rFonts w:ascii="Times New Roman" w:hAnsi="Times New Roman" w:cs="Times New Roman"/>
          <w:b/>
          <w:bCs/>
          <w:sz w:val="24"/>
          <w:szCs w:val="24"/>
        </w:rPr>
      </w:pPr>
      <w:bookmarkStart w:id="1" w:name="_Hlk198891738"/>
      <w:r w:rsidRPr="00601360">
        <w:rPr>
          <w:rFonts w:ascii="Times New Roman" w:hAnsi="Times New Roman" w:cs="Times New Roman"/>
          <w:b/>
          <w:bCs/>
          <w:sz w:val="24"/>
          <w:szCs w:val="24"/>
        </w:rPr>
        <w:t xml:space="preserve">Certificate Nomination Checklist: </w:t>
      </w:r>
      <w:r w:rsidRPr="00601360">
        <w:rPr>
          <w:rFonts w:ascii="Times New Roman" w:hAnsi="Times New Roman" w:cs="Times New Roman"/>
          <w:b/>
          <w:bCs/>
          <w:sz w:val="24"/>
          <w:szCs w:val="24"/>
        </w:rPr>
        <w:br/>
      </w:r>
    </w:p>
    <w:p w14:paraId="37BAC4D9" w14:textId="0F466642" w:rsidR="00601360" w:rsidRPr="00601360" w:rsidRDefault="00000000"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3849772"/>
          <w14:checkbox>
            <w14:checked w14:val="0"/>
            <w14:checkedState w14:val="2612" w14:font="MS Gothic"/>
            <w14:uncheckedState w14:val="2610" w14:font="MS Gothic"/>
          </w14:checkbox>
        </w:sdt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Applicant is an OASERVIC member</w:t>
      </w:r>
    </w:p>
    <w:p w14:paraId="1ACDB0C5" w14:textId="0C00E036" w:rsidR="00601360" w:rsidRPr="00601360" w:rsidRDefault="00000000"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43608751"/>
          <w14:checkbox>
            <w14:checked w14:val="0"/>
            <w14:checkedState w14:val="2612" w14:font="MS Gothic"/>
            <w14:uncheckedState w14:val="2610" w14:font="MS Gothic"/>
          </w14:checkbox>
        </w:sdtPr>
        <w:sdtContent>
          <w:r w:rsidR="00601360" w:rsidRPr="00601360">
            <w:rPr>
              <w:rFonts w:ascii="MS Gothic" w:eastAsia="MS Gothic" w:hAnsi="MS Gothic" w:cs="Times New Roman" w:hint="eastAsia"/>
              <w:sz w:val="24"/>
              <w:szCs w:val="24"/>
            </w:rPr>
            <w:t>☐</w:t>
          </w:r>
        </w:sdtContent>
      </w:sdt>
      <w:r w:rsidR="00601360" w:rsidRPr="00601360">
        <w:rPr>
          <w:rFonts w:ascii="Times New Roman" w:hAnsi="Times New Roman" w:cs="Times New Roman"/>
          <w:sz w:val="24"/>
          <w:szCs w:val="24"/>
        </w:rPr>
        <w:t xml:space="preserve"> </w:t>
      </w:r>
      <w:r w:rsidR="00601360">
        <w:rPr>
          <w:rFonts w:ascii="Times New Roman" w:hAnsi="Times New Roman" w:cs="Times New Roman"/>
          <w:sz w:val="24"/>
          <w:szCs w:val="24"/>
        </w:rPr>
        <w:t>Applicant</w:t>
      </w:r>
      <w:r w:rsidR="00601360" w:rsidRPr="00601360">
        <w:rPr>
          <w:rFonts w:ascii="Times New Roman" w:hAnsi="Times New Roman" w:cs="Times New Roman"/>
          <w:sz w:val="24"/>
          <w:szCs w:val="24"/>
        </w:rPr>
        <w:t xml:space="preserve"> is an OCA member</w:t>
      </w:r>
    </w:p>
    <w:p w14:paraId="25687F04" w14:textId="4402DAD1" w:rsidR="00B57A0F" w:rsidRPr="00601360" w:rsidRDefault="00000000"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4329590"/>
          <w14:checkbox>
            <w14:checked w14:val="0"/>
            <w14:checkedState w14:val="2612" w14:font="MS Gothic"/>
            <w14:uncheckedState w14:val="2610" w14:font="MS Gothic"/>
          </w14:checkbox>
        </w:sdt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w:t>
      </w:r>
      <w:r w:rsidR="00601360">
        <w:rPr>
          <w:rFonts w:ascii="Times New Roman" w:hAnsi="Times New Roman" w:cs="Times New Roman"/>
          <w:sz w:val="24"/>
          <w:szCs w:val="24"/>
        </w:rPr>
        <w:t>Application</w:t>
      </w:r>
      <w:r w:rsidR="00B57A0F" w:rsidRPr="00601360">
        <w:rPr>
          <w:rFonts w:ascii="Times New Roman" w:hAnsi="Times New Roman" w:cs="Times New Roman"/>
          <w:sz w:val="24"/>
          <w:szCs w:val="24"/>
        </w:rPr>
        <w:t xml:space="preserve"> </w:t>
      </w:r>
      <w:r w:rsidR="00601360">
        <w:rPr>
          <w:rFonts w:ascii="Times New Roman" w:hAnsi="Times New Roman" w:cs="Times New Roman"/>
          <w:sz w:val="24"/>
          <w:szCs w:val="24"/>
        </w:rPr>
        <w:t>essay</w:t>
      </w:r>
      <w:r w:rsidR="00B57A0F" w:rsidRPr="00601360">
        <w:rPr>
          <w:rFonts w:ascii="Times New Roman" w:hAnsi="Times New Roman" w:cs="Times New Roman"/>
          <w:sz w:val="24"/>
          <w:szCs w:val="24"/>
        </w:rPr>
        <w:t xml:space="preserve"> thoroughly address</w:t>
      </w:r>
      <w:r w:rsidR="00047F0B">
        <w:rPr>
          <w:rFonts w:ascii="Times New Roman" w:hAnsi="Times New Roman" w:cs="Times New Roman"/>
          <w:sz w:val="24"/>
          <w:szCs w:val="24"/>
        </w:rPr>
        <w:t>es</w:t>
      </w:r>
      <w:r w:rsidR="00B57A0F" w:rsidRPr="00601360">
        <w:rPr>
          <w:rFonts w:ascii="Times New Roman" w:hAnsi="Times New Roman" w:cs="Times New Roman"/>
          <w:sz w:val="24"/>
          <w:szCs w:val="24"/>
        </w:rPr>
        <w:t xml:space="preserve"> criteria for the </w:t>
      </w:r>
      <w:r w:rsidR="00601360" w:rsidRPr="00601360">
        <w:rPr>
          <w:rFonts w:ascii="Times New Roman" w:hAnsi="Times New Roman" w:cs="Times New Roman"/>
          <w:sz w:val="24"/>
          <w:szCs w:val="24"/>
        </w:rPr>
        <w:t>certificate of competency</w:t>
      </w:r>
    </w:p>
    <w:p w14:paraId="34DD8270" w14:textId="77777777" w:rsidR="00B57A0F" w:rsidRPr="00601360" w:rsidRDefault="00000000"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89918908"/>
          <w14:checkbox>
            <w14:checked w14:val="0"/>
            <w14:checkedState w14:val="2612" w14:font="MS Gothic"/>
            <w14:uncheckedState w14:val="2610" w14:font="MS Gothic"/>
          </w14:checkbox>
        </w:sdt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The following supporting documents are attached:</w:t>
      </w:r>
    </w:p>
    <w:p w14:paraId="30E1CF31" w14:textId="77777777" w:rsidR="00B57A0F" w:rsidRPr="00601360" w:rsidRDefault="00B57A0F" w:rsidP="00601360">
      <w:pPr>
        <w:pStyle w:val="ListParagraph"/>
        <w:numPr>
          <w:ilvl w:val="0"/>
          <w:numId w:val="4"/>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p>
    <w:p w14:paraId="61D64FBC" w14:textId="7BB4677F" w:rsidR="00B57A0F" w:rsidRPr="00601360" w:rsidRDefault="00A159C2" w:rsidP="00601360">
      <w:pPr>
        <w:pStyle w:val="ListParagraph"/>
        <w:numPr>
          <w:ilvl w:val="0"/>
          <w:numId w:val="4"/>
        </w:numPr>
        <w:rPr>
          <w:rFonts w:ascii="Times New Roman" w:hAnsi="Times New Roman" w:cs="Times New Roman"/>
        </w:rPr>
      </w:pPr>
      <w:r>
        <w:rPr>
          <w:rFonts w:ascii="Times New Roman" w:hAnsi="Times New Roman" w:cs="Times New Roman"/>
        </w:rPr>
        <w:t>One</w:t>
      </w:r>
      <w:r w:rsidR="00B57A0F" w:rsidRPr="00601360">
        <w:rPr>
          <w:rFonts w:ascii="Times New Roman" w:hAnsi="Times New Roman" w:cs="Times New Roman"/>
        </w:rPr>
        <w:t xml:space="preserve"> letter of nomination/support demonstrating award criteria outlined in this packet</w:t>
      </w:r>
    </w:p>
    <w:p w14:paraId="2EA668FC" w14:textId="411654C1" w:rsidR="00E91403" w:rsidRDefault="00E91403" w:rsidP="00B57A0F">
      <w:pPr>
        <w:rPr>
          <w:rFonts w:ascii="Times New Roman" w:hAnsi="Times New Roman" w:cs="Times New Roman"/>
          <w:sz w:val="24"/>
          <w:szCs w:val="24"/>
        </w:rPr>
      </w:pPr>
    </w:p>
    <w:bookmarkEnd w:id="1"/>
    <w:p w14:paraId="552E403E" w14:textId="01B93403" w:rsidR="00E91403" w:rsidRDefault="00E91403" w:rsidP="00E91403">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t>STATE AWARDS DESCRIPTIONS</w:t>
      </w:r>
    </w:p>
    <w:p w14:paraId="390D1548" w14:textId="67F43CA0" w:rsidR="00E91403"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 xml:space="preserve">Best Ethical &amp; Spiritual </w:t>
      </w:r>
      <w:r w:rsidR="00A72104">
        <w:rPr>
          <w:rFonts w:ascii="Times New Roman" w:hAnsi="Times New Roman" w:cs="Times New Roman"/>
          <w:b/>
          <w:bCs/>
          <w:sz w:val="28"/>
          <w:szCs w:val="28"/>
        </w:rPr>
        <w:t xml:space="preserve">Counseling </w:t>
      </w:r>
      <w:r w:rsidRPr="00650621">
        <w:rPr>
          <w:rFonts w:ascii="Times New Roman" w:hAnsi="Times New Roman" w:cs="Times New Roman"/>
          <w:b/>
          <w:bCs/>
          <w:sz w:val="28"/>
          <w:szCs w:val="28"/>
        </w:rPr>
        <w:t>Practice Award</w:t>
      </w:r>
    </w:p>
    <w:p w14:paraId="2530C9A5" w14:textId="40BDA91E" w:rsidR="007E5E50"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w:t>
      </w:r>
      <w:r>
        <w:rPr>
          <w:rFonts w:ascii="Times New Roman" w:hAnsi="Times New Roman" w:cs="Times New Roman"/>
          <w:sz w:val="24"/>
          <w:szCs w:val="24"/>
        </w:rPr>
        <w:t xml:space="preserve"> </w:t>
      </w:r>
      <w:r w:rsidRPr="00A106F5">
        <w:rPr>
          <w:rFonts w:ascii="Times New Roman" w:hAnsi="Times New Roman" w:cs="Times New Roman"/>
          <w:sz w:val="24"/>
          <w:szCs w:val="24"/>
        </w:rPr>
        <w:t>This award was established to recognize OASERVIC</w:t>
      </w:r>
      <w:r w:rsidR="009A268A">
        <w:rPr>
          <w:rFonts w:ascii="Times New Roman" w:hAnsi="Times New Roman" w:cs="Times New Roman"/>
          <w:sz w:val="24"/>
          <w:szCs w:val="24"/>
        </w:rPr>
        <w:t xml:space="preserve"> individuals or </w:t>
      </w:r>
      <w:r w:rsidR="00047F0B">
        <w:rPr>
          <w:rFonts w:ascii="Times New Roman" w:hAnsi="Times New Roman" w:cs="Times New Roman"/>
          <w:sz w:val="24"/>
          <w:szCs w:val="24"/>
        </w:rPr>
        <w:t xml:space="preserve">a </w:t>
      </w:r>
      <w:r w:rsidR="009A268A">
        <w:rPr>
          <w:rFonts w:ascii="Times New Roman" w:hAnsi="Times New Roman" w:cs="Times New Roman"/>
          <w:sz w:val="24"/>
          <w:szCs w:val="24"/>
        </w:rPr>
        <w:t>community organization</w:t>
      </w:r>
      <w:r w:rsidRPr="00A106F5">
        <w:rPr>
          <w:rFonts w:ascii="Times New Roman" w:hAnsi="Times New Roman" w:cs="Times New Roman"/>
          <w:sz w:val="24"/>
          <w:szCs w:val="24"/>
        </w:rPr>
        <w:t xml:space="preserve"> </w:t>
      </w:r>
      <w:r w:rsidR="009A268A">
        <w:rPr>
          <w:rFonts w:ascii="Times New Roman" w:hAnsi="Times New Roman" w:cs="Times New Roman"/>
          <w:sz w:val="24"/>
          <w:szCs w:val="24"/>
        </w:rPr>
        <w:t>that</w:t>
      </w:r>
      <w:r w:rsidRPr="00A106F5">
        <w:rPr>
          <w:rFonts w:ascii="Times New Roman" w:hAnsi="Times New Roman" w:cs="Times New Roman"/>
          <w:sz w:val="24"/>
          <w:szCs w:val="24"/>
        </w:rPr>
        <w:t xml:space="preserve"> demonstrate</w:t>
      </w:r>
      <w:r w:rsidR="00047F0B">
        <w:rPr>
          <w:rFonts w:ascii="Times New Roman" w:hAnsi="Times New Roman" w:cs="Times New Roman"/>
          <w:sz w:val="24"/>
          <w:szCs w:val="24"/>
        </w:rPr>
        <w:t>s</w:t>
      </w:r>
      <w:r w:rsidRPr="00A106F5">
        <w:rPr>
          <w:rFonts w:ascii="Times New Roman" w:hAnsi="Times New Roman" w:cs="Times New Roman"/>
          <w:sz w:val="24"/>
          <w:szCs w:val="24"/>
        </w:rPr>
        <w:t xml:space="preserve"> best professional ethics </w:t>
      </w:r>
      <w:r w:rsidR="009A268A">
        <w:rPr>
          <w:rFonts w:ascii="Times New Roman" w:hAnsi="Times New Roman" w:cs="Times New Roman"/>
          <w:sz w:val="24"/>
          <w:szCs w:val="24"/>
        </w:rPr>
        <w:t xml:space="preserve">and </w:t>
      </w:r>
      <w:r w:rsidR="009A268A" w:rsidRPr="009A268A">
        <w:rPr>
          <w:rFonts w:ascii="Times New Roman" w:hAnsi="Times New Roman" w:cs="Times New Roman"/>
          <w:sz w:val="24"/>
          <w:szCs w:val="24"/>
        </w:rPr>
        <w:t>who has gone above and beyond</w:t>
      </w:r>
      <w:r w:rsidR="009A268A" w:rsidRPr="009A268A">
        <w:rPr>
          <w:rFonts w:ascii="Times New Roman" w:hAnsi="Times New Roman" w:cs="Times New Roman"/>
          <w:b/>
          <w:bCs/>
          <w:sz w:val="24"/>
          <w:szCs w:val="24"/>
        </w:rPr>
        <w:t xml:space="preserve"> </w:t>
      </w:r>
      <w:r w:rsidR="009A268A" w:rsidRPr="009A268A">
        <w:rPr>
          <w:rFonts w:ascii="Times New Roman" w:hAnsi="Times New Roman" w:cs="Times New Roman"/>
          <w:sz w:val="24"/>
          <w:szCs w:val="24"/>
        </w:rPr>
        <w:t>in their clinical practice, service, and/or education to promote the field of counseling.</w:t>
      </w:r>
      <w:r w:rsidR="007E5E50">
        <w:rPr>
          <w:rFonts w:ascii="Times New Roman" w:hAnsi="Times New Roman" w:cs="Times New Roman"/>
          <w:sz w:val="24"/>
          <w:szCs w:val="24"/>
        </w:rPr>
        <w:t xml:space="preserve"> </w:t>
      </w:r>
    </w:p>
    <w:p w14:paraId="391707B0" w14:textId="77777777" w:rsidR="007E5E50" w:rsidRDefault="007E5E50" w:rsidP="00A106F5">
      <w:pPr>
        <w:spacing w:after="0" w:line="240" w:lineRule="auto"/>
        <w:rPr>
          <w:rFonts w:ascii="Times New Roman" w:hAnsi="Times New Roman" w:cs="Times New Roman"/>
          <w:sz w:val="24"/>
          <w:szCs w:val="24"/>
        </w:rPr>
      </w:pPr>
    </w:p>
    <w:p w14:paraId="06B68B3D" w14:textId="1BDFC09F" w:rsidR="00A106F5" w:rsidRDefault="00650621" w:rsidP="00A106F5">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Award </w:t>
      </w:r>
      <w:r w:rsidRPr="00650621">
        <w:rPr>
          <w:rFonts w:ascii="Times New Roman" w:hAnsi="Times New Roman" w:cs="Times New Roman"/>
          <w:b/>
          <w:bCs/>
          <w:sz w:val="24"/>
          <w:szCs w:val="24"/>
        </w:rPr>
        <w:t>Requirement</w:t>
      </w:r>
      <w:r>
        <w:rPr>
          <w:rFonts w:ascii="Times New Roman" w:hAnsi="Times New Roman" w:cs="Times New Roman"/>
          <w:b/>
          <w:bCs/>
          <w:sz w:val="24"/>
          <w:szCs w:val="24"/>
        </w:rPr>
        <w:t>s</w:t>
      </w:r>
      <w:r w:rsidRPr="00650621">
        <w:rPr>
          <w:rFonts w:ascii="Times New Roman" w:hAnsi="Times New Roman" w:cs="Times New Roman"/>
          <w:b/>
          <w:bCs/>
          <w:sz w:val="24"/>
          <w:szCs w:val="24"/>
        </w:rPr>
        <w:t>:</w:t>
      </w:r>
      <w:r>
        <w:rPr>
          <w:rFonts w:ascii="Times New Roman" w:hAnsi="Times New Roman" w:cs="Times New Roman"/>
          <w:sz w:val="24"/>
          <w:szCs w:val="24"/>
        </w:rPr>
        <w:t xml:space="preserve"> </w:t>
      </w:r>
      <w:r w:rsidR="007E5E50">
        <w:rPr>
          <w:rFonts w:ascii="Times New Roman" w:hAnsi="Times New Roman" w:cs="Times New Roman"/>
          <w:sz w:val="24"/>
          <w:szCs w:val="24"/>
        </w:rPr>
        <w:t xml:space="preserve">To be nominated for this award, nominee must be able to demonstrate how their practice, service, and/or educational work has demonstrated substantial </w:t>
      </w:r>
      <w:r w:rsidR="00047F0B">
        <w:rPr>
          <w:rFonts w:ascii="Times New Roman" w:hAnsi="Times New Roman" w:cs="Times New Roman"/>
          <w:sz w:val="24"/>
          <w:szCs w:val="24"/>
        </w:rPr>
        <w:t xml:space="preserve">ethical and spiritual </w:t>
      </w:r>
      <w:r w:rsidR="007E5E50">
        <w:rPr>
          <w:rFonts w:ascii="Times New Roman" w:hAnsi="Times New Roman" w:cs="Times New Roman"/>
          <w:sz w:val="24"/>
          <w:szCs w:val="24"/>
        </w:rPr>
        <w:t xml:space="preserve">service to the field of counseling. </w:t>
      </w:r>
      <w:r w:rsidR="00A106F5">
        <w:rPr>
          <w:rFonts w:ascii="Times New Roman" w:hAnsi="Times New Roman" w:cs="Times New Roman"/>
          <w:sz w:val="24"/>
          <w:szCs w:val="24"/>
        </w:rPr>
        <w:br/>
      </w:r>
    </w:p>
    <w:p w14:paraId="3C248E82" w14:textId="2509EB1A"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r w:rsidR="009A268A">
        <w:rPr>
          <w:rFonts w:ascii="Times New Roman" w:hAnsi="Times New Roman" w:cs="Times New Roman"/>
          <w:sz w:val="24"/>
          <w:szCs w:val="24"/>
        </w:rPr>
        <w:t>; Community Organization</w:t>
      </w:r>
    </w:p>
    <w:p w14:paraId="3696441C" w14:textId="4CEF21CC"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5B621856" w14:textId="7F9C9238" w:rsidR="00A106F5"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34A27B36" w14:textId="62F58FBE" w:rsidR="00A106F5" w:rsidRDefault="00A106F5" w:rsidP="00A10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389365AA" w14:textId="4449E490" w:rsidR="007E5E50" w:rsidRDefault="007E5E50" w:rsidP="00A106F5">
      <w:pPr>
        <w:pStyle w:val="ListParagraph"/>
        <w:numPr>
          <w:ilvl w:val="0"/>
          <w:numId w:val="8"/>
        </w:numPr>
        <w:rPr>
          <w:rFonts w:ascii="Times New Roman" w:hAnsi="Times New Roman" w:cs="Times New Roman"/>
        </w:rPr>
      </w:pPr>
      <w:r>
        <w:rPr>
          <w:rFonts w:ascii="Times New Roman" w:hAnsi="Times New Roman" w:cs="Times New Roman"/>
        </w:rPr>
        <w:t>1-2 page (750 words or less) award nomination</w:t>
      </w:r>
    </w:p>
    <w:p w14:paraId="27D1CBB7" w14:textId="50FA4206" w:rsidR="007E5E50" w:rsidRDefault="00A159C2" w:rsidP="00A106F5">
      <w:pPr>
        <w:pStyle w:val="ListParagraph"/>
        <w:numPr>
          <w:ilvl w:val="0"/>
          <w:numId w:val="8"/>
        </w:numPr>
        <w:rPr>
          <w:rFonts w:ascii="Times New Roman" w:hAnsi="Times New Roman" w:cs="Times New Roman"/>
        </w:rPr>
      </w:pPr>
      <w:r>
        <w:rPr>
          <w:rFonts w:ascii="Times New Roman" w:hAnsi="Times New Roman" w:cs="Times New Roman"/>
        </w:rPr>
        <w:t>1</w:t>
      </w:r>
      <w:r w:rsidR="007E5E50">
        <w:rPr>
          <w:rFonts w:ascii="Times New Roman" w:hAnsi="Times New Roman" w:cs="Times New Roman"/>
        </w:rPr>
        <w:t xml:space="preserve"> supporting letter of support outlining best practice, service, and/or education</w:t>
      </w:r>
    </w:p>
    <w:p w14:paraId="01985A2C" w14:textId="77EE3FC9" w:rsidR="00A106F5" w:rsidRPr="007E5E50" w:rsidRDefault="007E5E50" w:rsidP="007E5E50">
      <w:pPr>
        <w:pStyle w:val="ListParagraph"/>
        <w:numPr>
          <w:ilvl w:val="0"/>
          <w:numId w:val="8"/>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r w:rsidR="00A106F5" w:rsidRPr="007E5E50">
        <w:rPr>
          <w:rFonts w:ascii="Times New Roman" w:hAnsi="Times New Roman" w:cs="Times New Roman"/>
        </w:rPr>
        <w:br/>
      </w:r>
    </w:p>
    <w:p w14:paraId="6C3BBC0D" w14:textId="7210F501" w:rsidR="00A106F5"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Advocacy &amp; Elevation of Client Welfare Award</w:t>
      </w:r>
    </w:p>
    <w:p w14:paraId="181ACA1A" w14:textId="4DDC1406" w:rsidR="00650621"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Awards:</w:t>
      </w:r>
      <w:r>
        <w:rPr>
          <w:rFonts w:ascii="Times New Roman" w:hAnsi="Times New Roman" w:cs="Times New Roman"/>
          <w:sz w:val="24"/>
          <w:szCs w:val="24"/>
        </w:rPr>
        <w:t xml:space="preserve"> </w:t>
      </w:r>
      <w:r w:rsidRPr="00A106F5">
        <w:rPr>
          <w:rFonts w:ascii="Times New Roman" w:hAnsi="Times New Roman" w:cs="Times New Roman"/>
          <w:sz w:val="24"/>
          <w:szCs w:val="24"/>
        </w:rPr>
        <w:t xml:space="preserve">The primary responsibility of counselors is for the promotion of client welfare. This award recognizes a counselor who </w:t>
      </w:r>
      <w:r w:rsidR="00C335AB">
        <w:rPr>
          <w:rFonts w:ascii="Times New Roman" w:hAnsi="Times New Roman" w:cs="Times New Roman"/>
          <w:sz w:val="24"/>
          <w:szCs w:val="24"/>
        </w:rPr>
        <w:t xml:space="preserve">advocates for the promotion of </w:t>
      </w:r>
      <w:r w:rsidRPr="00A106F5">
        <w:rPr>
          <w:rFonts w:ascii="Times New Roman" w:hAnsi="Times New Roman" w:cs="Times New Roman"/>
          <w:sz w:val="24"/>
          <w:szCs w:val="24"/>
        </w:rPr>
        <w:t xml:space="preserve"> best ethical practices </w:t>
      </w:r>
      <w:r w:rsidR="00C335AB">
        <w:rPr>
          <w:rFonts w:ascii="Times New Roman" w:hAnsi="Times New Roman" w:cs="Times New Roman"/>
          <w:sz w:val="24"/>
          <w:szCs w:val="24"/>
        </w:rPr>
        <w:t xml:space="preserve">for </w:t>
      </w:r>
      <w:r w:rsidRPr="00A106F5">
        <w:rPr>
          <w:rFonts w:ascii="Times New Roman" w:hAnsi="Times New Roman" w:cs="Times New Roman"/>
          <w:sz w:val="24"/>
          <w:szCs w:val="24"/>
        </w:rPr>
        <w:t>their clients</w:t>
      </w:r>
      <w:r>
        <w:rPr>
          <w:rFonts w:ascii="Times New Roman" w:hAnsi="Times New Roman" w:cs="Times New Roman"/>
          <w:sz w:val="24"/>
          <w:szCs w:val="24"/>
        </w:rPr>
        <w:t xml:space="preserve"> through the </w:t>
      </w:r>
      <w:r w:rsidRPr="00A106F5">
        <w:rPr>
          <w:rFonts w:ascii="Times New Roman" w:hAnsi="Times New Roman" w:cs="Times New Roman"/>
          <w:sz w:val="24"/>
          <w:szCs w:val="24"/>
        </w:rPr>
        <w:t xml:space="preserve">competencies of the profession </w:t>
      </w:r>
      <w:r>
        <w:rPr>
          <w:rFonts w:ascii="Times New Roman" w:hAnsi="Times New Roman" w:cs="Times New Roman"/>
          <w:sz w:val="24"/>
          <w:szCs w:val="24"/>
        </w:rPr>
        <w:t>and the</w:t>
      </w:r>
      <w:r w:rsidRPr="00A106F5">
        <w:rPr>
          <w:rFonts w:ascii="Times New Roman" w:hAnsi="Times New Roman" w:cs="Times New Roman"/>
          <w:sz w:val="24"/>
          <w:szCs w:val="24"/>
        </w:rPr>
        <w:t xml:space="preserve"> </w:t>
      </w:r>
      <w:r w:rsidR="00C335AB">
        <w:rPr>
          <w:rFonts w:ascii="Times New Roman" w:hAnsi="Times New Roman" w:cs="Times New Roman"/>
          <w:sz w:val="24"/>
          <w:szCs w:val="24"/>
        </w:rPr>
        <w:t>v</w:t>
      </w:r>
      <w:r w:rsidRPr="00A106F5">
        <w:rPr>
          <w:rFonts w:ascii="Times New Roman" w:hAnsi="Times New Roman" w:cs="Times New Roman"/>
          <w:sz w:val="24"/>
          <w:szCs w:val="24"/>
        </w:rPr>
        <w:t>alues of diversity, equity, equality</w:t>
      </w:r>
      <w:r>
        <w:rPr>
          <w:rFonts w:ascii="Times New Roman" w:hAnsi="Times New Roman" w:cs="Times New Roman"/>
          <w:sz w:val="24"/>
          <w:szCs w:val="24"/>
        </w:rPr>
        <w:t>.</w:t>
      </w:r>
    </w:p>
    <w:p w14:paraId="54813869" w14:textId="77777777" w:rsidR="00650621" w:rsidRDefault="00650621" w:rsidP="00A106F5">
      <w:pPr>
        <w:spacing w:after="0" w:line="240" w:lineRule="auto"/>
        <w:rPr>
          <w:rFonts w:ascii="Times New Roman" w:hAnsi="Times New Roman" w:cs="Times New Roman"/>
          <w:sz w:val="24"/>
          <w:szCs w:val="24"/>
        </w:rPr>
      </w:pPr>
    </w:p>
    <w:p w14:paraId="4B692182" w14:textId="6DB55116" w:rsidR="00A106F5" w:rsidRDefault="00650621" w:rsidP="00A106F5">
      <w:pPr>
        <w:spacing w:after="0" w:line="240" w:lineRule="auto"/>
        <w:rPr>
          <w:rFonts w:ascii="Times New Roman" w:hAnsi="Times New Roman" w:cs="Times New Roman"/>
          <w:sz w:val="24"/>
          <w:szCs w:val="24"/>
        </w:rPr>
      </w:pPr>
      <w:r w:rsidRPr="00650621">
        <w:rPr>
          <w:rFonts w:ascii="Times New Roman" w:hAnsi="Times New Roman" w:cs="Times New Roman"/>
          <w:b/>
          <w:bCs/>
          <w:sz w:val="24"/>
          <w:szCs w:val="24"/>
        </w:rPr>
        <w:t>Award Requirement</w:t>
      </w:r>
      <w:r>
        <w:rPr>
          <w:rFonts w:ascii="Times New Roman" w:hAnsi="Times New Roman" w:cs="Times New Roman"/>
          <w:b/>
          <w:bCs/>
          <w:sz w:val="24"/>
          <w:szCs w:val="24"/>
        </w:rPr>
        <w:t>s</w:t>
      </w:r>
      <w:r w:rsidRPr="00650621">
        <w:rPr>
          <w:rFonts w:ascii="Times New Roman" w:hAnsi="Times New Roman" w:cs="Times New Roman"/>
          <w:b/>
          <w:bCs/>
          <w:sz w:val="24"/>
          <w:szCs w:val="24"/>
        </w:rPr>
        <w:t>:</w:t>
      </w:r>
      <w:r>
        <w:rPr>
          <w:rFonts w:ascii="Times New Roman" w:hAnsi="Times New Roman" w:cs="Times New Roman"/>
          <w:sz w:val="24"/>
          <w:szCs w:val="24"/>
        </w:rPr>
        <w:t xml:space="preserve"> To be nominated for this award, nominee must be able to demonstrate how their advocacy or practice work has elevated the welfare of their clients through either competent practice or advocating for social justice as outlined in the guiding American Counseling Association values of diversity, equality, and inclusion. </w:t>
      </w:r>
      <w:r w:rsidR="00A106F5" w:rsidRPr="00A106F5">
        <w:rPr>
          <w:rFonts w:ascii="Times New Roman" w:hAnsi="Times New Roman" w:cs="Times New Roman"/>
          <w:sz w:val="24"/>
          <w:szCs w:val="24"/>
        </w:rPr>
        <w:br/>
      </w:r>
    </w:p>
    <w:p w14:paraId="1B37651A" w14:textId="13F48B3E"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p>
    <w:p w14:paraId="372E4700" w14:textId="77777777"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05669974" w14:textId="7A67E3BF" w:rsidR="00A106F5"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7E99171C" w14:textId="242EA96F" w:rsidR="00A106F5" w:rsidRDefault="00A106F5" w:rsidP="00A10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6B649A48" w14:textId="77777777"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1-2 page (750 words or less) award nomination</w:t>
      </w:r>
    </w:p>
    <w:p w14:paraId="0D7FB9BD" w14:textId="1C690C7A" w:rsidR="007E5E50" w:rsidRDefault="00A159C2" w:rsidP="007E5E50">
      <w:pPr>
        <w:pStyle w:val="ListParagraph"/>
        <w:numPr>
          <w:ilvl w:val="0"/>
          <w:numId w:val="7"/>
        </w:numPr>
        <w:rPr>
          <w:rFonts w:ascii="Times New Roman" w:hAnsi="Times New Roman" w:cs="Times New Roman"/>
        </w:rPr>
      </w:pPr>
      <w:r>
        <w:rPr>
          <w:rFonts w:ascii="Times New Roman" w:hAnsi="Times New Roman" w:cs="Times New Roman"/>
        </w:rPr>
        <w:t>1</w:t>
      </w:r>
      <w:r w:rsidR="007E5E50">
        <w:rPr>
          <w:rFonts w:ascii="Times New Roman" w:hAnsi="Times New Roman" w:cs="Times New Roman"/>
        </w:rPr>
        <w:t xml:space="preserve"> supporting letter of support outlining advocacy for client welfare and/or social justice</w:t>
      </w:r>
    </w:p>
    <w:p w14:paraId="7946F1FF" w14:textId="17822C68" w:rsidR="00A106F5" w:rsidRPr="007E5E50" w:rsidRDefault="007E5E50" w:rsidP="00A106F5">
      <w:pPr>
        <w:pStyle w:val="ListParagraph"/>
        <w:numPr>
          <w:ilvl w:val="0"/>
          <w:numId w:val="7"/>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p>
    <w:p w14:paraId="529EAE3C" w14:textId="2C8F07CB" w:rsidR="00A106F5" w:rsidRDefault="00A106F5" w:rsidP="00A106F5">
      <w:pPr>
        <w:spacing w:after="0" w:line="240" w:lineRule="auto"/>
        <w:rPr>
          <w:rFonts w:ascii="Times New Roman" w:hAnsi="Times New Roman" w:cs="Times New Roman"/>
          <w:sz w:val="24"/>
          <w:szCs w:val="24"/>
        </w:rPr>
      </w:pPr>
    </w:p>
    <w:p w14:paraId="062AC1FA" w14:textId="353BE699" w:rsidR="00A106F5"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Professional Integrity &amp; Leadership Award</w:t>
      </w:r>
    </w:p>
    <w:p w14:paraId="1F9A0E1C" w14:textId="7BD98253" w:rsidR="00650621" w:rsidRDefault="00A106F5" w:rsidP="009A268A">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Awards:</w:t>
      </w:r>
      <w:r>
        <w:rPr>
          <w:rFonts w:ascii="Times New Roman" w:hAnsi="Times New Roman" w:cs="Times New Roman"/>
          <w:sz w:val="24"/>
          <w:szCs w:val="24"/>
        </w:rPr>
        <w:t xml:space="preserve"> </w:t>
      </w:r>
      <w:r w:rsidR="009A268A" w:rsidRPr="009A268A">
        <w:rPr>
          <w:rFonts w:ascii="Times New Roman" w:hAnsi="Times New Roman" w:cs="Times New Roman"/>
          <w:sz w:val="24"/>
          <w:szCs w:val="24"/>
        </w:rPr>
        <w:t>This award is for the</w:t>
      </w:r>
      <w:r w:rsidR="009A268A" w:rsidRPr="009A268A">
        <w:rPr>
          <w:rFonts w:ascii="Times New Roman" w:hAnsi="Times New Roman" w:cs="Times New Roman"/>
          <w:b/>
          <w:bCs/>
          <w:sz w:val="24"/>
          <w:szCs w:val="24"/>
        </w:rPr>
        <w:t xml:space="preserve"> </w:t>
      </w:r>
      <w:r w:rsidR="009A268A" w:rsidRPr="009A268A">
        <w:rPr>
          <w:rFonts w:ascii="Times New Roman" w:hAnsi="Times New Roman" w:cs="Times New Roman"/>
          <w:sz w:val="24"/>
          <w:szCs w:val="24"/>
        </w:rPr>
        <w:t>counselor who demonstrates</w:t>
      </w:r>
      <w:r w:rsidR="00047F0B">
        <w:rPr>
          <w:rFonts w:ascii="Times New Roman" w:hAnsi="Times New Roman" w:cs="Times New Roman"/>
          <w:sz w:val="24"/>
          <w:szCs w:val="24"/>
        </w:rPr>
        <w:t xml:space="preserve">, within their leadership and service, </w:t>
      </w:r>
      <w:r w:rsidR="009A268A" w:rsidRPr="009A268A">
        <w:rPr>
          <w:rFonts w:ascii="Times New Roman" w:hAnsi="Times New Roman" w:cs="Times New Roman"/>
          <w:sz w:val="24"/>
          <w:szCs w:val="24"/>
        </w:rPr>
        <w:t xml:space="preserve">the 6 ethical principles delineated in the ACA </w:t>
      </w:r>
      <w:r w:rsidR="009A268A" w:rsidRPr="009A268A">
        <w:rPr>
          <w:rFonts w:ascii="Times New Roman" w:hAnsi="Times New Roman" w:cs="Times New Roman"/>
          <w:i/>
          <w:iCs/>
          <w:sz w:val="24"/>
          <w:szCs w:val="24"/>
        </w:rPr>
        <w:t>Code of Ethics</w:t>
      </w:r>
      <w:r w:rsidR="00047F0B">
        <w:rPr>
          <w:rFonts w:ascii="Times New Roman" w:hAnsi="Times New Roman" w:cs="Times New Roman"/>
          <w:sz w:val="24"/>
          <w:szCs w:val="24"/>
        </w:rPr>
        <w:t xml:space="preserve">: </w:t>
      </w:r>
      <w:r w:rsidR="009A268A" w:rsidRPr="009A268A">
        <w:rPr>
          <w:rFonts w:ascii="Times New Roman" w:hAnsi="Times New Roman" w:cs="Times New Roman"/>
          <w:sz w:val="24"/>
          <w:szCs w:val="24"/>
        </w:rPr>
        <w:t xml:space="preserve">autonomy, </w:t>
      </w:r>
      <w:r w:rsidR="00047F0B" w:rsidRPr="009A268A">
        <w:rPr>
          <w:rFonts w:ascii="Times New Roman" w:hAnsi="Times New Roman" w:cs="Times New Roman"/>
          <w:sz w:val="24"/>
          <w:szCs w:val="24"/>
        </w:rPr>
        <w:t>nonmaleficence</w:t>
      </w:r>
      <w:r w:rsidR="009A268A" w:rsidRPr="009A268A">
        <w:rPr>
          <w:rFonts w:ascii="Times New Roman" w:hAnsi="Times New Roman" w:cs="Times New Roman"/>
          <w:sz w:val="24"/>
          <w:szCs w:val="24"/>
        </w:rPr>
        <w:t>, beneficence, justice, fidelity, and</w:t>
      </w:r>
      <w:r w:rsidR="00047F0B">
        <w:rPr>
          <w:rFonts w:ascii="Times New Roman" w:hAnsi="Times New Roman" w:cs="Times New Roman"/>
          <w:sz w:val="24"/>
          <w:szCs w:val="24"/>
        </w:rPr>
        <w:t xml:space="preserve"> veracity</w:t>
      </w:r>
      <w:r w:rsidR="009A268A">
        <w:rPr>
          <w:rFonts w:ascii="Times New Roman" w:hAnsi="Times New Roman" w:cs="Times New Roman"/>
          <w:sz w:val="24"/>
          <w:szCs w:val="24"/>
        </w:rPr>
        <w:t xml:space="preserve">. </w:t>
      </w:r>
    </w:p>
    <w:p w14:paraId="703BA4DB" w14:textId="77777777" w:rsidR="00650621" w:rsidRDefault="00650621" w:rsidP="009A268A">
      <w:pPr>
        <w:spacing w:after="0" w:line="240" w:lineRule="auto"/>
        <w:rPr>
          <w:rFonts w:ascii="Times New Roman" w:hAnsi="Times New Roman" w:cs="Times New Roman"/>
          <w:sz w:val="24"/>
          <w:szCs w:val="24"/>
        </w:rPr>
      </w:pPr>
    </w:p>
    <w:p w14:paraId="4C19B16F" w14:textId="6269A1D0" w:rsidR="00A106F5" w:rsidRPr="00650621" w:rsidRDefault="00650621" w:rsidP="009A268A">
      <w:pPr>
        <w:spacing w:after="0" w:line="240" w:lineRule="auto"/>
        <w:rPr>
          <w:rFonts w:ascii="Times New Roman" w:hAnsi="Times New Roman" w:cs="Times New Roman"/>
          <w:b/>
          <w:bCs/>
          <w:sz w:val="24"/>
          <w:szCs w:val="24"/>
        </w:rPr>
      </w:pPr>
      <w:r w:rsidRPr="00650621">
        <w:rPr>
          <w:rFonts w:ascii="Times New Roman" w:hAnsi="Times New Roman" w:cs="Times New Roman"/>
          <w:b/>
          <w:bCs/>
          <w:sz w:val="24"/>
          <w:szCs w:val="24"/>
        </w:rPr>
        <w:lastRenderedPageBreak/>
        <w:t xml:space="preserve">Award Requirements: </w:t>
      </w:r>
      <w:r>
        <w:rPr>
          <w:rFonts w:ascii="Times New Roman" w:hAnsi="Times New Roman" w:cs="Times New Roman"/>
          <w:sz w:val="24"/>
          <w:szCs w:val="24"/>
        </w:rPr>
        <w:t xml:space="preserve">To be nominated for this award, nominee must be able to demonstrate how their leadership style and service has been guided by the 6 ethical principles of </w:t>
      </w:r>
      <w:r w:rsidRPr="009A268A">
        <w:rPr>
          <w:rFonts w:ascii="Times New Roman" w:hAnsi="Times New Roman" w:cs="Times New Roman"/>
          <w:sz w:val="24"/>
          <w:szCs w:val="24"/>
        </w:rPr>
        <w:t xml:space="preserve">autonomy, </w:t>
      </w:r>
      <w:r w:rsidR="00047F0B" w:rsidRPr="009A268A">
        <w:rPr>
          <w:rFonts w:ascii="Times New Roman" w:hAnsi="Times New Roman" w:cs="Times New Roman"/>
          <w:sz w:val="24"/>
          <w:szCs w:val="24"/>
        </w:rPr>
        <w:t>nonmaleficence</w:t>
      </w:r>
      <w:r w:rsidRPr="009A268A">
        <w:rPr>
          <w:rFonts w:ascii="Times New Roman" w:hAnsi="Times New Roman" w:cs="Times New Roman"/>
          <w:sz w:val="24"/>
          <w:szCs w:val="24"/>
        </w:rPr>
        <w:t>, beneficence, justice, fidelity, and veracity</w:t>
      </w:r>
      <w:r>
        <w:rPr>
          <w:rFonts w:ascii="Times New Roman" w:hAnsi="Times New Roman" w:cs="Times New Roman"/>
          <w:sz w:val="24"/>
          <w:szCs w:val="24"/>
        </w:rPr>
        <w:t>.</w:t>
      </w:r>
      <w:r w:rsidR="009A268A" w:rsidRPr="00650621">
        <w:rPr>
          <w:rFonts w:ascii="Times New Roman" w:hAnsi="Times New Roman" w:cs="Times New Roman"/>
          <w:b/>
          <w:bCs/>
          <w:sz w:val="24"/>
          <w:szCs w:val="24"/>
        </w:rPr>
        <w:br/>
      </w:r>
    </w:p>
    <w:p w14:paraId="10B8D54E" w14:textId="3821B9C4"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p>
    <w:p w14:paraId="1DDBCCFB" w14:textId="77777777"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225319B6" w14:textId="4FD56426" w:rsidR="009A268A" w:rsidRDefault="00A106F5" w:rsidP="009A268A">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690E3123" w14:textId="77777777" w:rsidR="009A268A" w:rsidRDefault="009A268A" w:rsidP="009A26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6B5F7FB4" w14:textId="77777777"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1-2 page (750 words or less) award nomination</w:t>
      </w:r>
    </w:p>
    <w:p w14:paraId="49B2FB66" w14:textId="5403CCAD" w:rsidR="007E5E50" w:rsidRDefault="00A159C2" w:rsidP="007E5E50">
      <w:pPr>
        <w:pStyle w:val="ListParagraph"/>
        <w:numPr>
          <w:ilvl w:val="0"/>
          <w:numId w:val="7"/>
        </w:numPr>
        <w:rPr>
          <w:rFonts w:ascii="Times New Roman" w:hAnsi="Times New Roman" w:cs="Times New Roman"/>
        </w:rPr>
      </w:pPr>
      <w:r>
        <w:rPr>
          <w:rFonts w:ascii="Times New Roman" w:hAnsi="Times New Roman" w:cs="Times New Roman"/>
        </w:rPr>
        <w:t>1</w:t>
      </w:r>
      <w:r w:rsidR="007E5E50">
        <w:rPr>
          <w:rFonts w:ascii="Times New Roman" w:hAnsi="Times New Roman" w:cs="Times New Roman"/>
        </w:rPr>
        <w:t xml:space="preserve"> supporting letter</w:t>
      </w:r>
      <w:r>
        <w:rPr>
          <w:rFonts w:ascii="Times New Roman" w:hAnsi="Times New Roman" w:cs="Times New Roman"/>
        </w:rPr>
        <w:t xml:space="preserve"> </w:t>
      </w:r>
      <w:r w:rsidR="007E5E50">
        <w:rPr>
          <w:rFonts w:ascii="Times New Roman" w:hAnsi="Times New Roman" w:cs="Times New Roman"/>
        </w:rPr>
        <w:t>of support outlining how nominee met the 6 ethical principles in their leadership service</w:t>
      </w:r>
      <w:r w:rsidR="00650621">
        <w:rPr>
          <w:rFonts w:ascii="Times New Roman" w:hAnsi="Times New Roman" w:cs="Times New Roman"/>
        </w:rPr>
        <w:t>*</w:t>
      </w:r>
    </w:p>
    <w:p w14:paraId="607FEA46" w14:textId="02AC7210" w:rsidR="009A268A" w:rsidRPr="00A106F5" w:rsidRDefault="007E5E50" w:rsidP="007E5E50">
      <w:pPr>
        <w:pStyle w:val="ListParagraph"/>
        <w:numPr>
          <w:ilvl w:val="0"/>
          <w:numId w:val="7"/>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p>
    <w:p w14:paraId="02DE3991" w14:textId="30CFEEC0" w:rsidR="009A268A" w:rsidRPr="00650621" w:rsidRDefault="00650621" w:rsidP="00650621">
      <w:pPr>
        <w:spacing w:after="0" w:line="240" w:lineRule="auto"/>
        <w:rPr>
          <w:rFonts w:ascii="Times New Roman" w:hAnsi="Times New Roman" w:cs="Times New Roman"/>
          <w:sz w:val="24"/>
          <w:szCs w:val="24"/>
        </w:rPr>
      </w:pPr>
      <w:r w:rsidRPr="00650621">
        <w:rPr>
          <w:rFonts w:ascii="Times New Roman" w:hAnsi="Times New Roman" w:cs="Times New Roman"/>
          <w:b/>
          <w:bCs/>
          <w:sz w:val="24"/>
          <w:szCs w:val="24"/>
        </w:rPr>
        <w:t xml:space="preserve">*Note: </w:t>
      </w:r>
      <w:r>
        <w:rPr>
          <w:rFonts w:ascii="Times New Roman" w:hAnsi="Times New Roman" w:cs="Times New Roman"/>
          <w:sz w:val="24"/>
          <w:szCs w:val="24"/>
        </w:rPr>
        <w:t xml:space="preserve">Letter of support can work in combination with the award nomination to meet the 6 ethical principles. </w:t>
      </w:r>
    </w:p>
    <w:p w14:paraId="733E0184" w14:textId="77777777" w:rsidR="00E91403" w:rsidRPr="00E91403" w:rsidRDefault="00E91403" w:rsidP="00B57A0F">
      <w:pPr>
        <w:rPr>
          <w:rFonts w:ascii="Times New Roman" w:hAnsi="Times New Roman" w:cs="Times New Roman"/>
          <w:sz w:val="24"/>
          <w:szCs w:val="24"/>
        </w:rPr>
      </w:pPr>
    </w:p>
    <w:p w14:paraId="137D8B25" w14:textId="524FCDCD" w:rsidR="00E91403" w:rsidRDefault="00E91403" w:rsidP="00436726">
      <w:pPr>
        <w:spacing w:after="0" w:line="480" w:lineRule="auto"/>
        <w:rPr>
          <w:rFonts w:ascii="Times New Roman" w:hAnsi="Times New Roman" w:cs="Times New Roman"/>
          <w:sz w:val="24"/>
          <w:szCs w:val="24"/>
        </w:rPr>
      </w:pPr>
    </w:p>
    <w:p w14:paraId="7C59735C" w14:textId="52AC03F4" w:rsidR="00C602A4" w:rsidRPr="00C602A4" w:rsidRDefault="00C602A4" w:rsidP="00C602A4">
      <w:pPr>
        <w:rPr>
          <w:rFonts w:ascii="Times New Roman" w:eastAsia="Times New Roman" w:hAnsi="Times New Roman"/>
        </w:rPr>
      </w:pPr>
    </w:p>
    <w:sectPr w:rsidR="00C602A4" w:rsidRPr="00C602A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B130" w14:textId="77777777" w:rsidR="00677715" w:rsidRDefault="00677715" w:rsidP="00436726">
      <w:pPr>
        <w:spacing w:after="0" w:line="240" w:lineRule="auto"/>
      </w:pPr>
      <w:r>
        <w:separator/>
      </w:r>
    </w:p>
  </w:endnote>
  <w:endnote w:type="continuationSeparator" w:id="0">
    <w:p w14:paraId="4E721663" w14:textId="77777777" w:rsidR="00677715" w:rsidRDefault="00677715" w:rsidP="0043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0670" w14:textId="77777777" w:rsidR="00677715" w:rsidRDefault="00677715" w:rsidP="00436726">
      <w:pPr>
        <w:spacing w:after="0" w:line="240" w:lineRule="auto"/>
      </w:pPr>
      <w:r>
        <w:separator/>
      </w:r>
    </w:p>
  </w:footnote>
  <w:footnote w:type="continuationSeparator" w:id="0">
    <w:p w14:paraId="6F8D7E98" w14:textId="77777777" w:rsidR="00677715" w:rsidRDefault="00677715" w:rsidP="00436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1B56" w14:textId="6ABCF907" w:rsidR="00436726" w:rsidRPr="00436726" w:rsidRDefault="00436726">
    <w:pPr>
      <w:pStyle w:val="Header"/>
      <w:rPr>
        <w:rFonts w:ascii="Times New Roman" w:hAnsi="Times New Roman" w:cs="Times New Roman"/>
        <w:sz w:val="24"/>
        <w:szCs w:val="24"/>
      </w:rPr>
    </w:pPr>
    <w:r w:rsidRPr="00436726">
      <w:rPr>
        <w:rFonts w:ascii="Times New Roman" w:hAnsi="Times New Roman" w:cs="Times New Roman"/>
        <w:sz w:val="24"/>
        <w:szCs w:val="24"/>
      </w:rPr>
      <w:t>OASERVIC STATE AWARDS</w:t>
    </w:r>
    <w:r w:rsidRPr="00436726">
      <w:rPr>
        <w:rFonts w:ascii="Times New Roman" w:hAnsi="Times New Roman" w:cs="Times New Roman"/>
        <w:sz w:val="24"/>
        <w:szCs w:val="24"/>
      </w:rPr>
      <w:tab/>
    </w:r>
    <w:r w:rsidRPr="00436726">
      <w:rPr>
        <w:rFonts w:ascii="Times New Roman" w:hAnsi="Times New Roman" w:cs="Times New Roman"/>
        <w:sz w:val="24"/>
        <w:szCs w:val="24"/>
      </w:rPr>
      <w:tab/>
    </w:r>
    <w:sdt>
      <w:sdtPr>
        <w:rPr>
          <w:rFonts w:ascii="Times New Roman" w:hAnsi="Times New Roman" w:cs="Times New Roman"/>
          <w:sz w:val="24"/>
          <w:szCs w:val="24"/>
        </w:rPr>
        <w:id w:val="-1140726282"/>
        <w:docPartObj>
          <w:docPartGallery w:val="Page Numbers (Top of Page)"/>
          <w:docPartUnique/>
        </w:docPartObj>
      </w:sdtPr>
      <w:sdtEndPr>
        <w:rPr>
          <w:noProof/>
        </w:rPr>
      </w:sdtEndPr>
      <w:sdtContent>
        <w:r w:rsidRPr="00436726">
          <w:rPr>
            <w:rFonts w:ascii="Times New Roman" w:hAnsi="Times New Roman" w:cs="Times New Roman"/>
            <w:sz w:val="24"/>
            <w:szCs w:val="24"/>
          </w:rPr>
          <w:fldChar w:fldCharType="begin"/>
        </w:r>
        <w:r w:rsidRPr="00436726">
          <w:rPr>
            <w:rFonts w:ascii="Times New Roman" w:hAnsi="Times New Roman" w:cs="Times New Roman"/>
            <w:sz w:val="24"/>
            <w:szCs w:val="24"/>
          </w:rPr>
          <w:instrText xml:space="preserve"> PAGE   \* MERGEFORMAT </w:instrText>
        </w:r>
        <w:r w:rsidRPr="00436726">
          <w:rPr>
            <w:rFonts w:ascii="Times New Roman" w:hAnsi="Times New Roman" w:cs="Times New Roman"/>
            <w:sz w:val="24"/>
            <w:szCs w:val="24"/>
          </w:rPr>
          <w:fldChar w:fldCharType="separate"/>
        </w:r>
        <w:r w:rsidRPr="00436726">
          <w:rPr>
            <w:rFonts w:ascii="Times New Roman" w:hAnsi="Times New Roman" w:cs="Times New Roman"/>
            <w:noProof/>
            <w:sz w:val="24"/>
            <w:szCs w:val="24"/>
          </w:rPr>
          <w:t>2</w:t>
        </w:r>
        <w:r w:rsidRPr="00436726">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21E"/>
    <w:multiLevelType w:val="hybridMultilevel"/>
    <w:tmpl w:val="B8BEF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72F22"/>
    <w:multiLevelType w:val="hybridMultilevel"/>
    <w:tmpl w:val="4134C29E"/>
    <w:lvl w:ilvl="0" w:tplc="9724BF70">
      <w:start w:val="1"/>
      <w:numFmt w:val="upperRoman"/>
      <w:lvlText w:val="%1."/>
      <w:lvlJc w:val="right"/>
      <w:pPr>
        <w:ind w:left="720" w:hanging="360"/>
      </w:pPr>
      <w:rPr>
        <w:b/>
        <w:bCs/>
      </w:rPr>
    </w:lvl>
    <w:lvl w:ilvl="1" w:tplc="DD1E697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20E7"/>
    <w:multiLevelType w:val="hybridMultilevel"/>
    <w:tmpl w:val="97201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8C3E58"/>
    <w:multiLevelType w:val="hybridMultilevel"/>
    <w:tmpl w:val="E578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73611"/>
    <w:multiLevelType w:val="hybridMultilevel"/>
    <w:tmpl w:val="6882A7C8"/>
    <w:lvl w:ilvl="0" w:tplc="5E32F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C72F64"/>
    <w:multiLevelType w:val="hybridMultilevel"/>
    <w:tmpl w:val="8754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53821"/>
    <w:multiLevelType w:val="hybridMultilevel"/>
    <w:tmpl w:val="24E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3348E"/>
    <w:multiLevelType w:val="hybridMultilevel"/>
    <w:tmpl w:val="C840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90528">
    <w:abstractNumId w:val="4"/>
  </w:num>
  <w:num w:numId="2" w16cid:durableId="372997032">
    <w:abstractNumId w:val="0"/>
  </w:num>
  <w:num w:numId="3" w16cid:durableId="582376934">
    <w:abstractNumId w:val="1"/>
  </w:num>
  <w:num w:numId="4" w16cid:durableId="1915121416">
    <w:abstractNumId w:val="6"/>
  </w:num>
  <w:num w:numId="5" w16cid:durableId="674497033">
    <w:abstractNumId w:val="2"/>
  </w:num>
  <w:num w:numId="6" w16cid:durableId="1876428430">
    <w:abstractNumId w:val="7"/>
  </w:num>
  <w:num w:numId="7" w16cid:durableId="2118593635">
    <w:abstractNumId w:val="3"/>
  </w:num>
  <w:num w:numId="8" w16cid:durableId="1587886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26"/>
    <w:rsid w:val="00047F0B"/>
    <w:rsid w:val="00122067"/>
    <w:rsid w:val="00160F43"/>
    <w:rsid w:val="00274258"/>
    <w:rsid w:val="00327002"/>
    <w:rsid w:val="003514D6"/>
    <w:rsid w:val="00355678"/>
    <w:rsid w:val="003748B8"/>
    <w:rsid w:val="00436726"/>
    <w:rsid w:val="00576C90"/>
    <w:rsid w:val="005843FE"/>
    <w:rsid w:val="005F5EA9"/>
    <w:rsid w:val="00601360"/>
    <w:rsid w:val="00603CF3"/>
    <w:rsid w:val="00650621"/>
    <w:rsid w:val="00677715"/>
    <w:rsid w:val="00726981"/>
    <w:rsid w:val="00731AE0"/>
    <w:rsid w:val="00780D61"/>
    <w:rsid w:val="007E5E50"/>
    <w:rsid w:val="008804DC"/>
    <w:rsid w:val="008C4E0A"/>
    <w:rsid w:val="00946403"/>
    <w:rsid w:val="0094724C"/>
    <w:rsid w:val="009852B9"/>
    <w:rsid w:val="009A268A"/>
    <w:rsid w:val="00A023E6"/>
    <w:rsid w:val="00A106F5"/>
    <w:rsid w:val="00A159C2"/>
    <w:rsid w:val="00A27DC9"/>
    <w:rsid w:val="00A54614"/>
    <w:rsid w:val="00A72104"/>
    <w:rsid w:val="00B203D1"/>
    <w:rsid w:val="00B45CA4"/>
    <w:rsid w:val="00B57A0F"/>
    <w:rsid w:val="00BA3C42"/>
    <w:rsid w:val="00BF311C"/>
    <w:rsid w:val="00C274C3"/>
    <w:rsid w:val="00C335AB"/>
    <w:rsid w:val="00C42339"/>
    <w:rsid w:val="00C52088"/>
    <w:rsid w:val="00C602A4"/>
    <w:rsid w:val="00C818F5"/>
    <w:rsid w:val="00D05C06"/>
    <w:rsid w:val="00D26376"/>
    <w:rsid w:val="00D574A0"/>
    <w:rsid w:val="00D74472"/>
    <w:rsid w:val="00DA7DAB"/>
    <w:rsid w:val="00E91403"/>
    <w:rsid w:val="00EA5C67"/>
    <w:rsid w:val="00EA6DE6"/>
    <w:rsid w:val="00FA7BE3"/>
    <w:rsid w:val="00FE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5F29C"/>
  <w15:chartTrackingRefBased/>
  <w15:docId w15:val="{57A52F65-8472-4B69-A196-C4D145F4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26"/>
  </w:style>
  <w:style w:type="paragraph" w:styleId="Footer">
    <w:name w:val="footer"/>
    <w:basedOn w:val="Normal"/>
    <w:link w:val="FooterChar"/>
    <w:uiPriority w:val="99"/>
    <w:unhideWhenUsed/>
    <w:rsid w:val="0043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26"/>
  </w:style>
  <w:style w:type="paragraph" w:customStyle="1" w:styleId="Level3">
    <w:name w:val="Level 3"/>
    <w:basedOn w:val="TOC3"/>
    <w:link w:val="Level3CharChar"/>
    <w:qFormat/>
    <w:rsid w:val="00436726"/>
    <w:pPr>
      <w:tabs>
        <w:tab w:val="right" w:leader="dot" w:pos="8630"/>
      </w:tabs>
      <w:spacing w:after="0" w:line="240" w:lineRule="auto"/>
      <w:ind w:left="400"/>
    </w:pPr>
    <w:rPr>
      <w:rFonts w:asciiTheme="majorHAnsi" w:eastAsia="Times New Roman" w:hAnsiTheme="majorHAnsi" w:cs="Times New Roman"/>
      <w:i/>
      <w:iCs/>
      <w:sz w:val="20"/>
      <w:szCs w:val="20"/>
    </w:rPr>
  </w:style>
  <w:style w:type="character" w:customStyle="1" w:styleId="Level3CharChar">
    <w:name w:val="Level 3 Char Char"/>
    <w:basedOn w:val="DefaultParagraphFont"/>
    <w:link w:val="Level3"/>
    <w:rsid w:val="00436726"/>
    <w:rPr>
      <w:rFonts w:asciiTheme="majorHAnsi" w:eastAsia="Times New Roman" w:hAnsiTheme="majorHAnsi" w:cs="Times New Roman"/>
      <w:i/>
      <w:iCs/>
      <w:sz w:val="20"/>
      <w:szCs w:val="20"/>
    </w:rPr>
  </w:style>
  <w:style w:type="paragraph" w:customStyle="1" w:styleId="Level1">
    <w:name w:val="Level 1"/>
    <w:basedOn w:val="TOC1"/>
    <w:link w:val="Level1Char"/>
    <w:qFormat/>
    <w:rsid w:val="00436726"/>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36726"/>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36726"/>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36726"/>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36726"/>
    <w:pPr>
      <w:spacing w:after="100"/>
      <w:ind w:left="440"/>
    </w:pPr>
  </w:style>
  <w:style w:type="paragraph" w:styleId="TOC1">
    <w:name w:val="toc 1"/>
    <w:basedOn w:val="Normal"/>
    <w:next w:val="Normal"/>
    <w:autoRedefine/>
    <w:uiPriority w:val="39"/>
    <w:semiHidden/>
    <w:unhideWhenUsed/>
    <w:rsid w:val="00436726"/>
    <w:pPr>
      <w:spacing w:after="100"/>
    </w:pPr>
  </w:style>
  <w:style w:type="paragraph" w:styleId="TOC2">
    <w:name w:val="toc 2"/>
    <w:basedOn w:val="Normal"/>
    <w:next w:val="Normal"/>
    <w:autoRedefine/>
    <w:uiPriority w:val="39"/>
    <w:semiHidden/>
    <w:unhideWhenUsed/>
    <w:rsid w:val="00436726"/>
    <w:pPr>
      <w:spacing w:after="100"/>
      <w:ind w:left="220"/>
    </w:pPr>
  </w:style>
  <w:style w:type="paragraph" w:styleId="ListParagraph">
    <w:name w:val="List Paragraph"/>
    <w:basedOn w:val="Normal"/>
    <w:uiPriority w:val="34"/>
    <w:qFormat/>
    <w:rsid w:val="00C602A4"/>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42339"/>
    <w:rPr>
      <w:color w:val="0563C1" w:themeColor="hyperlink"/>
      <w:u w:val="single"/>
    </w:rPr>
  </w:style>
  <w:style w:type="character" w:styleId="UnresolvedMention">
    <w:name w:val="Unresolved Mention"/>
    <w:basedOn w:val="DefaultParagraphFont"/>
    <w:uiPriority w:val="99"/>
    <w:semiHidden/>
    <w:unhideWhenUsed/>
    <w:rsid w:val="00C42339"/>
    <w:rPr>
      <w:color w:val="605E5C"/>
      <w:shd w:val="clear" w:color="auto" w:fill="E1DFDD"/>
    </w:rPr>
  </w:style>
  <w:style w:type="paragraph" w:styleId="BalloonText">
    <w:name w:val="Balloon Text"/>
    <w:basedOn w:val="Normal"/>
    <w:link w:val="BalloonTextChar"/>
    <w:uiPriority w:val="99"/>
    <w:semiHidden/>
    <w:unhideWhenUsed/>
    <w:rsid w:val="00047F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F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7F0B"/>
    <w:rPr>
      <w:sz w:val="16"/>
      <w:szCs w:val="16"/>
    </w:rPr>
  </w:style>
  <w:style w:type="paragraph" w:styleId="CommentText">
    <w:name w:val="annotation text"/>
    <w:basedOn w:val="Normal"/>
    <w:link w:val="CommentTextChar"/>
    <w:uiPriority w:val="99"/>
    <w:semiHidden/>
    <w:unhideWhenUsed/>
    <w:rsid w:val="00047F0B"/>
    <w:pPr>
      <w:spacing w:line="240" w:lineRule="auto"/>
    </w:pPr>
    <w:rPr>
      <w:sz w:val="20"/>
      <w:szCs w:val="20"/>
    </w:rPr>
  </w:style>
  <w:style w:type="character" w:customStyle="1" w:styleId="CommentTextChar">
    <w:name w:val="Comment Text Char"/>
    <w:basedOn w:val="DefaultParagraphFont"/>
    <w:link w:val="CommentText"/>
    <w:uiPriority w:val="99"/>
    <w:semiHidden/>
    <w:rsid w:val="00047F0B"/>
    <w:rPr>
      <w:sz w:val="20"/>
      <w:szCs w:val="20"/>
    </w:rPr>
  </w:style>
  <w:style w:type="paragraph" w:styleId="CommentSubject">
    <w:name w:val="annotation subject"/>
    <w:basedOn w:val="CommentText"/>
    <w:next w:val="CommentText"/>
    <w:link w:val="CommentSubjectChar"/>
    <w:uiPriority w:val="99"/>
    <w:semiHidden/>
    <w:unhideWhenUsed/>
    <w:rsid w:val="00047F0B"/>
    <w:rPr>
      <w:b/>
      <w:bCs/>
    </w:rPr>
  </w:style>
  <w:style w:type="character" w:customStyle="1" w:styleId="CommentSubjectChar">
    <w:name w:val="Comment Subject Char"/>
    <w:basedOn w:val="CommentTextChar"/>
    <w:link w:val="CommentSubject"/>
    <w:uiPriority w:val="99"/>
    <w:semiHidden/>
    <w:rsid w:val="00047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50999">
      <w:bodyDiv w:val="1"/>
      <w:marLeft w:val="0"/>
      <w:marRight w:val="0"/>
      <w:marTop w:val="0"/>
      <w:marBottom w:val="0"/>
      <w:divBdr>
        <w:top w:val="none" w:sz="0" w:space="0" w:color="auto"/>
        <w:left w:val="none" w:sz="0" w:space="0" w:color="auto"/>
        <w:bottom w:val="none" w:sz="0" w:space="0" w:color="auto"/>
        <w:right w:val="none" w:sz="0" w:space="0" w:color="auto"/>
      </w:divBdr>
    </w:div>
    <w:div w:id="13073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wn.gordon@ursul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0492-73ED-43C0-B2DE-4C2D7689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Desposito</dc:creator>
  <cp:keywords/>
  <dc:description/>
  <cp:lastModifiedBy>Gordon, Fawn</cp:lastModifiedBy>
  <cp:revision>10</cp:revision>
  <cp:lastPrinted>2020-01-06T01:59:00Z</cp:lastPrinted>
  <dcterms:created xsi:type="dcterms:W3CDTF">2025-05-23T15:00:00Z</dcterms:created>
  <dcterms:modified xsi:type="dcterms:W3CDTF">2025-05-23T15:45:00Z</dcterms:modified>
</cp:coreProperties>
</file>