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0A5" w:rsidRDefault="00DE00A5" w:rsidP="00CB331C">
      <w:pPr>
        <w:rPr>
          <w:rFonts w:ascii="Times New Roman" w:eastAsia="Times New Roman" w:hAnsi="Times New Roman" w:cs="Times New Roman"/>
          <w:b/>
          <w:bCs/>
          <w:i/>
          <w:iCs/>
          <w:color w:val="00000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November 2017</w:t>
      </w:r>
    </w:p>
    <w:p w:rsidR="00CB331C" w:rsidRPr="00CB331C" w:rsidRDefault="00CB331C" w:rsidP="00CB331C">
      <w:pPr>
        <w:rPr>
          <w:rFonts w:ascii="Times New Roman" w:eastAsia="Times New Roman" w:hAnsi="Times New Roman" w:cs="Times New Roman"/>
          <w:color w:val="000000"/>
        </w:rPr>
      </w:pPr>
      <w:bookmarkStart w:id="0" w:name="_GoBack"/>
      <w:bookmarkEnd w:id="0"/>
      <w:r w:rsidRPr="00CB331C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br/>
        <w:t>MARKET OUTLOOK:</w:t>
      </w:r>
      <w:r w:rsidR="003F4DCC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 xml:space="preserve">                                                                                </w:t>
      </w:r>
    </w:p>
    <w:p w:rsidR="00CB331C" w:rsidRPr="00CB331C" w:rsidRDefault="00CB331C" w:rsidP="00CB331C">
      <w:pPr>
        <w:rPr>
          <w:rFonts w:ascii="Times New Roman" w:eastAsia="Times New Roman" w:hAnsi="Times New Roman" w:cs="Times New Roman"/>
          <w:color w:val="000000"/>
        </w:rPr>
      </w:pPr>
    </w:p>
    <w:p w:rsidR="00CB331C" w:rsidRPr="00CB331C" w:rsidRDefault="00CB331C" w:rsidP="00CB331C">
      <w:pPr>
        <w:rPr>
          <w:rFonts w:ascii="Times New Roman" w:eastAsia="Times New Roman" w:hAnsi="Times New Roman" w:cs="Times New Roman"/>
          <w:color w:val="000000"/>
        </w:rPr>
      </w:pPr>
      <w:r w:rsidRPr="00CB331C">
        <w:rPr>
          <w:rFonts w:ascii="Times New Roman" w:eastAsia="Times New Roman" w:hAnsi="Times New Roman" w:cs="Times New Roman"/>
          <w:i/>
          <w:iCs/>
          <w:color w:val="000000"/>
        </w:rPr>
        <w:t>As I write this, it has been one year since the election of President Trump.  The equity markets which where down significantly on election night are now up quite substantially.  The </w:t>
      </w:r>
      <w:r w:rsidRPr="00CB331C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S&amp;P 500 is up 20%</w:t>
      </w:r>
      <w:proofErr w:type="gramStart"/>
      <w:r w:rsidRPr="00CB331C">
        <w:rPr>
          <w:rFonts w:ascii="Times New Roman" w:eastAsia="Times New Roman" w:hAnsi="Times New Roman" w:cs="Times New Roman"/>
          <w:i/>
          <w:iCs/>
          <w:color w:val="000000"/>
        </w:rPr>
        <w:t>,</w:t>
      </w:r>
      <w:proofErr w:type="gramEnd"/>
      <w:r w:rsidRPr="00CB331C">
        <w:rPr>
          <w:rFonts w:ascii="Times New Roman" w:eastAsia="Times New Roman" w:hAnsi="Times New Roman" w:cs="Times New Roman"/>
          <w:i/>
          <w:iCs/>
          <w:color w:val="000000"/>
        </w:rPr>
        <w:t xml:space="preserve"> the Dow and Nasdaq indexes are both up 30% since election night. </w:t>
      </w:r>
    </w:p>
    <w:p w:rsidR="00CB331C" w:rsidRPr="00CB331C" w:rsidRDefault="00CB331C" w:rsidP="00CB331C">
      <w:pPr>
        <w:rPr>
          <w:rFonts w:ascii="Times New Roman" w:eastAsia="Times New Roman" w:hAnsi="Times New Roman" w:cs="Times New Roman"/>
          <w:color w:val="000000"/>
        </w:rPr>
      </w:pPr>
    </w:p>
    <w:p w:rsidR="00CB331C" w:rsidRPr="00CB331C" w:rsidRDefault="00CB331C" w:rsidP="00CB331C">
      <w:pPr>
        <w:rPr>
          <w:rFonts w:ascii="Times New Roman" w:eastAsia="Times New Roman" w:hAnsi="Times New Roman" w:cs="Times New Roman"/>
          <w:color w:val="000000"/>
        </w:rPr>
      </w:pPr>
      <w:r w:rsidRPr="00CB331C">
        <w:rPr>
          <w:rFonts w:ascii="Times New Roman" w:eastAsia="Times New Roman" w:hAnsi="Times New Roman" w:cs="Times New Roman"/>
          <w:i/>
          <w:iCs/>
          <w:color w:val="000000"/>
        </w:rPr>
        <w:t>Trump's </w:t>
      </w:r>
      <w:r w:rsidRPr="00CB331C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business friendly agenda</w:t>
      </w:r>
      <w:r w:rsidRPr="00CB331C">
        <w:rPr>
          <w:rFonts w:ascii="Times New Roman" w:eastAsia="Times New Roman" w:hAnsi="Times New Roman" w:cs="Times New Roman"/>
          <w:i/>
          <w:iCs/>
          <w:color w:val="000000"/>
        </w:rPr>
        <w:t> and the Fed's </w:t>
      </w:r>
      <w:r w:rsidRPr="00CB331C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accommodative monetary policy,</w:t>
      </w:r>
      <w:r w:rsidRPr="00CB331C">
        <w:rPr>
          <w:rFonts w:ascii="Times New Roman" w:eastAsia="Times New Roman" w:hAnsi="Times New Roman" w:cs="Times New Roman"/>
          <w:i/>
          <w:iCs/>
          <w:color w:val="000000"/>
        </w:rPr>
        <w:t> have had a positive effect on equities.  But, where do we go from here?  Allan Greenspan, in December of 1996, while head of the Federal Reserve, coined the expression </w:t>
      </w:r>
      <w:r w:rsidRPr="00CB331C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"irrational exuberance,"</w:t>
      </w:r>
      <w:r w:rsidRPr="00CB331C">
        <w:rPr>
          <w:rFonts w:ascii="Times New Roman" w:eastAsia="Times New Roman" w:hAnsi="Times New Roman" w:cs="Times New Roman"/>
          <w:i/>
          <w:iCs/>
          <w:color w:val="000000"/>
        </w:rPr>
        <w:t xml:space="preserve"> when referring to the dot </w:t>
      </w:r>
      <w:proofErr w:type="gramStart"/>
      <w:r w:rsidRPr="00CB331C">
        <w:rPr>
          <w:rFonts w:ascii="Times New Roman" w:eastAsia="Times New Roman" w:hAnsi="Times New Roman" w:cs="Times New Roman"/>
          <w:i/>
          <w:iCs/>
          <w:color w:val="000000"/>
        </w:rPr>
        <w:t>com</w:t>
      </w:r>
      <w:proofErr w:type="gramEnd"/>
      <w:r w:rsidRPr="00CB331C">
        <w:rPr>
          <w:rFonts w:ascii="Times New Roman" w:eastAsia="Times New Roman" w:hAnsi="Times New Roman" w:cs="Times New Roman"/>
          <w:i/>
          <w:iCs/>
          <w:color w:val="000000"/>
        </w:rPr>
        <w:t xml:space="preserve"> euphoria. But, the dot </w:t>
      </w:r>
      <w:proofErr w:type="gramStart"/>
      <w:r w:rsidRPr="00CB331C">
        <w:rPr>
          <w:rFonts w:ascii="Times New Roman" w:eastAsia="Times New Roman" w:hAnsi="Times New Roman" w:cs="Times New Roman"/>
          <w:i/>
          <w:iCs/>
          <w:color w:val="000000"/>
        </w:rPr>
        <w:t>com</w:t>
      </w:r>
      <w:proofErr w:type="gramEnd"/>
      <w:r w:rsidRPr="00CB331C">
        <w:rPr>
          <w:rFonts w:ascii="Times New Roman" w:eastAsia="Times New Roman" w:hAnsi="Times New Roman" w:cs="Times New Roman"/>
          <w:i/>
          <w:iCs/>
          <w:color w:val="000000"/>
        </w:rPr>
        <w:t xml:space="preserve"> bubble didn't burst for another 3-4 years, and in fact returned close to 80% over the next 3 years!</w:t>
      </w:r>
    </w:p>
    <w:p w:rsidR="00CB331C" w:rsidRPr="00CB331C" w:rsidRDefault="00CB331C" w:rsidP="00CB331C">
      <w:pPr>
        <w:rPr>
          <w:rFonts w:ascii="Times New Roman" w:eastAsia="Times New Roman" w:hAnsi="Times New Roman" w:cs="Times New Roman"/>
          <w:color w:val="000000"/>
        </w:rPr>
      </w:pPr>
    </w:p>
    <w:p w:rsidR="00CB331C" w:rsidRPr="00CB331C" w:rsidRDefault="00CB331C" w:rsidP="00CB331C">
      <w:pPr>
        <w:rPr>
          <w:rFonts w:ascii="Times New Roman" w:eastAsia="Times New Roman" w:hAnsi="Times New Roman" w:cs="Times New Roman"/>
          <w:color w:val="000000"/>
        </w:rPr>
      </w:pPr>
      <w:r w:rsidRPr="00CB331C">
        <w:rPr>
          <w:rFonts w:ascii="Times New Roman" w:eastAsia="Times New Roman" w:hAnsi="Times New Roman" w:cs="Times New Roman"/>
          <w:i/>
          <w:iCs/>
          <w:color w:val="000000"/>
        </w:rPr>
        <w:t>One thing for certain is that </w:t>
      </w:r>
      <w:r w:rsidRPr="00CB331C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there will always be uncertainty in the financial markets.</w:t>
      </w:r>
      <w:r w:rsidRPr="00CB331C">
        <w:rPr>
          <w:rFonts w:ascii="Times New Roman" w:eastAsia="Times New Roman" w:hAnsi="Times New Roman" w:cs="Times New Roman"/>
          <w:i/>
          <w:iCs/>
          <w:color w:val="000000"/>
        </w:rPr>
        <w:t>  Investors in equities are paid a </w:t>
      </w:r>
      <w:r w:rsidRPr="00CB331C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premium to take on risk.  </w:t>
      </w:r>
      <w:r w:rsidRPr="00CB331C">
        <w:rPr>
          <w:rFonts w:ascii="Times New Roman" w:eastAsia="Times New Roman" w:hAnsi="Times New Roman" w:cs="Times New Roman"/>
          <w:i/>
          <w:iCs/>
          <w:color w:val="000000"/>
        </w:rPr>
        <w:t>Stocks will outperform bonds and bonds will outperform cash over time. In the meantime how do you mitigate the risks involved in investing?  </w:t>
      </w:r>
    </w:p>
    <w:p w:rsidR="00CB331C" w:rsidRPr="00CB331C" w:rsidRDefault="00CB331C" w:rsidP="00CB331C">
      <w:pPr>
        <w:rPr>
          <w:rFonts w:ascii="Times New Roman" w:eastAsia="Times New Roman" w:hAnsi="Times New Roman" w:cs="Times New Roman"/>
          <w:color w:val="000000"/>
        </w:rPr>
      </w:pPr>
    </w:p>
    <w:p w:rsidR="00CB331C" w:rsidRPr="00CB331C" w:rsidRDefault="00CB331C" w:rsidP="00CB331C">
      <w:pPr>
        <w:rPr>
          <w:rFonts w:ascii="Times New Roman" w:eastAsia="Times New Roman" w:hAnsi="Times New Roman" w:cs="Times New Roman"/>
          <w:color w:val="000000"/>
        </w:rPr>
      </w:pPr>
      <w:r w:rsidRPr="00CB331C">
        <w:rPr>
          <w:rFonts w:ascii="Times New Roman" w:eastAsia="Times New Roman" w:hAnsi="Times New Roman" w:cs="Times New Roman"/>
          <w:i/>
          <w:iCs/>
          <w:color w:val="000000"/>
        </w:rPr>
        <w:t>As a Money Manager, I like to diversify investments over various asset classes, through </w:t>
      </w:r>
      <w:r w:rsidRPr="00CB331C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asset allocation</w:t>
      </w:r>
      <w:r w:rsidRPr="00CB331C">
        <w:rPr>
          <w:rFonts w:ascii="Times New Roman" w:eastAsia="Times New Roman" w:hAnsi="Times New Roman" w:cs="Times New Roman"/>
          <w:i/>
          <w:iCs/>
          <w:color w:val="000000"/>
        </w:rPr>
        <w:t> risk is spread out and returns are maximized.  Using </w:t>
      </w:r>
      <w:r w:rsidRPr="00CB331C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low cost, passively managed index funds or ETF's</w:t>
      </w:r>
      <w:r w:rsidRPr="00CB331C">
        <w:rPr>
          <w:rFonts w:ascii="Times New Roman" w:eastAsia="Times New Roman" w:hAnsi="Times New Roman" w:cs="Times New Roman"/>
          <w:i/>
          <w:iCs/>
          <w:color w:val="000000"/>
        </w:rPr>
        <w:t> will further reduce risk and be more tax efficient.  Finally, if new monies are being invested you need to </w:t>
      </w:r>
      <w:r w:rsidRPr="00CB331C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dollar cost average,</w:t>
      </w:r>
      <w:r w:rsidRPr="00CB331C">
        <w:rPr>
          <w:rFonts w:ascii="Times New Roman" w:eastAsia="Times New Roman" w:hAnsi="Times New Roman" w:cs="Times New Roman"/>
          <w:i/>
          <w:iCs/>
          <w:color w:val="000000"/>
        </w:rPr>
        <w:t> or spread out your purchases into your investment choices over time to lessen the risk of buying </w:t>
      </w:r>
      <w:r w:rsidRPr="00CB331C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"all in"</w:t>
      </w:r>
      <w:r w:rsidRPr="00CB331C">
        <w:rPr>
          <w:rFonts w:ascii="Times New Roman" w:eastAsia="Times New Roman" w:hAnsi="Times New Roman" w:cs="Times New Roman"/>
          <w:i/>
          <w:iCs/>
          <w:color w:val="000000"/>
        </w:rPr>
        <w:t> at a high. </w:t>
      </w:r>
    </w:p>
    <w:p w:rsidR="00CB331C" w:rsidRPr="00CB331C" w:rsidRDefault="00CB331C" w:rsidP="00CB331C">
      <w:pPr>
        <w:rPr>
          <w:rFonts w:ascii="Times New Roman" w:eastAsia="Times New Roman" w:hAnsi="Times New Roman" w:cs="Times New Roman"/>
          <w:color w:val="000000"/>
        </w:rPr>
      </w:pPr>
    </w:p>
    <w:p w:rsidR="00CB331C" w:rsidRPr="00CB331C" w:rsidRDefault="00CB331C" w:rsidP="00CB331C">
      <w:pPr>
        <w:rPr>
          <w:rFonts w:ascii="Times New Roman" w:eastAsia="Times New Roman" w:hAnsi="Times New Roman" w:cs="Times New Roman"/>
          <w:color w:val="000000"/>
        </w:rPr>
      </w:pPr>
      <w:r w:rsidRPr="00CB331C">
        <w:rPr>
          <w:rFonts w:ascii="Times New Roman" w:eastAsia="Times New Roman" w:hAnsi="Times New Roman" w:cs="Times New Roman"/>
          <w:i/>
          <w:iCs/>
          <w:color w:val="000000"/>
        </w:rPr>
        <w:t>Although, this strategy may not be as "glamorous" as owning individual stocks or other esoteric investment products, what I can tell you is that </w:t>
      </w:r>
      <w:r w:rsidRPr="00CB331C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it works,</w:t>
      </w:r>
      <w:r w:rsidRPr="00CB331C">
        <w:rPr>
          <w:rFonts w:ascii="Times New Roman" w:eastAsia="Times New Roman" w:hAnsi="Times New Roman" w:cs="Times New Roman"/>
          <w:i/>
          <w:iCs/>
          <w:color w:val="000000"/>
        </w:rPr>
        <w:t> and you will have the added benefit of being able to sleep at night!</w:t>
      </w:r>
    </w:p>
    <w:p w:rsidR="00CB331C" w:rsidRPr="00CB331C" w:rsidRDefault="00CB331C" w:rsidP="00CB331C">
      <w:pPr>
        <w:rPr>
          <w:rFonts w:ascii="Times New Roman" w:eastAsia="Times New Roman" w:hAnsi="Times New Roman" w:cs="Times New Roman"/>
          <w:color w:val="000000"/>
        </w:rPr>
      </w:pPr>
    </w:p>
    <w:p w:rsidR="00CB331C" w:rsidRPr="00CB331C" w:rsidRDefault="00CB331C" w:rsidP="00CB331C">
      <w:pPr>
        <w:rPr>
          <w:rFonts w:ascii="Times New Roman" w:eastAsia="Times New Roman" w:hAnsi="Times New Roman" w:cs="Times New Roman"/>
          <w:color w:val="000000"/>
        </w:rPr>
      </w:pPr>
      <w:r w:rsidRPr="00CB331C">
        <w:rPr>
          <w:rFonts w:ascii="Times New Roman" w:eastAsia="Times New Roman" w:hAnsi="Times New Roman" w:cs="Times New Roman"/>
          <w:i/>
          <w:iCs/>
          <w:color w:val="000000"/>
        </w:rPr>
        <w:t>PAUL ZINNO</w:t>
      </w:r>
    </w:p>
    <w:p w:rsidR="00CB331C" w:rsidRPr="00CB331C" w:rsidRDefault="00CB331C" w:rsidP="00CB331C">
      <w:pPr>
        <w:rPr>
          <w:rFonts w:ascii="Times New Roman" w:eastAsia="Times New Roman" w:hAnsi="Times New Roman" w:cs="Times New Roman"/>
          <w:color w:val="000000"/>
        </w:rPr>
      </w:pPr>
      <w:r w:rsidRPr="00CB331C">
        <w:rPr>
          <w:rFonts w:ascii="Times New Roman" w:eastAsia="Times New Roman" w:hAnsi="Times New Roman" w:cs="Times New Roman"/>
          <w:i/>
          <w:iCs/>
          <w:color w:val="000000"/>
        </w:rPr>
        <w:fldChar w:fldCharType="begin"/>
      </w:r>
      <w:r w:rsidRPr="00CB331C">
        <w:rPr>
          <w:rFonts w:ascii="Times New Roman" w:eastAsia="Times New Roman" w:hAnsi="Times New Roman" w:cs="Times New Roman"/>
          <w:i/>
          <w:iCs/>
          <w:color w:val="000000"/>
        </w:rPr>
        <w:instrText xml:space="preserve"> HYPERLINK "mailto:pz03@aol.com" \t "_blank" </w:instrText>
      </w:r>
      <w:r w:rsidRPr="00CB331C">
        <w:rPr>
          <w:rFonts w:ascii="Times New Roman" w:eastAsia="Times New Roman" w:hAnsi="Times New Roman" w:cs="Times New Roman"/>
          <w:i/>
          <w:iCs/>
          <w:color w:val="000000"/>
        </w:rPr>
        <w:fldChar w:fldCharType="separate"/>
      </w:r>
      <w:r w:rsidRPr="00CB331C">
        <w:rPr>
          <w:rFonts w:ascii="Times New Roman" w:eastAsia="Times New Roman" w:hAnsi="Times New Roman" w:cs="Times New Roman"/>
          <w:i/>
          <w:iCs/>
          <w:color w:val="0000FF"/>
          <w:u w:val="single"/>
        </w:rPr>
        <w:t>pz03@aol.com</w:t>
      </w:r>
      <w:r w:rsidRPr="00CB331C">
        <w:rPr>
          <w:rFonts w:ascii="Times New Roman" w:eastAsia="Times New Roman" w:hAnsi="Times New Roman" w:cs="Times New Roman"/>
          <w:i/>
          <w:iCs/>
          <w:color w:val="000000"/>
        </w:rPr>
        <w:fldChar w:fldCharType="end"/>
      </w:r>
    </w:p>
    <w:p w:rsidR="00192EC8" w:rsidRDefault="00192EC8"/>
    <w:sectPr w:rsidR="00192EC8" w:rsidSect="00192EC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31C"/>
    <w:rsid w:val="00192EC8"/>
    <w:rsid w:val="003F4DCC"/>
    <w:rsid w:val="00CB331C"/>
    <w:rsid w:val="00DE0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CB331C"/>
  </w:style>
  <w:style w:type="character" w:styleId="Hyperlink">
    <w:name w:val="Hyperlink"/>
    <w:basedOn w:val="DefaultParagraphFont"/>
    <w:uiPriority w:val="99"/>
    <w:semiHidden/>
    <w:unhideWhenUsed/>
    <w:rsid w:val="00CB331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CB331C"/>
  </w:style>
  <w:style w:type="character" w:styleId="Hyperlink">
    <w:name w:val="Hyperlink"/>
    <w:basedOn w:val="DefaultParagraphFont"/>
    <w:uiPriority w:val="99"/>
    <w:semiHidden/>
    <w:unhideWhenUsed/>
    <w:rsid w:val="00CB33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27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73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9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0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0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7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4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276</Words>
  <Characters>1578</Characters>
  <Application>Microsoft Macintosh Word</Application>
  <DocSecurity>0</DocSecurity>
  <Lines>13</Lines>
  <Paragraphs>3</Paragraphs>
  <ScaleCrop>false</ScaleCrop>
  <Company/>
  <LinksUpToDate>false</LinksUpToDate>
  <CharactersWithSpaces>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Zinno</dc:creator>
  <cp:keywords/>
  <dc:description/>
  <cp:lastModifiedBy>Paul Zinno</cp:lastModifiedBy>
  <cp:revision>2</cp:revision>
  <dcterms:created xsi:type="dcterms:W3CDTF">2018-01-13T21:30:00Z</dcterms:created>
  <dcterms:modified xsi:type="dcterms:W3CDTF">2018-01-13T21:30:00Z</dcterms:modified>
</cp:coreProperties>
</file>