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42E3" w14:textId="77777777" w:rsidR="0005034F" w:rsidRPr="0005034F" w:rsidRDefault="0005034F" w:rsidP="0005034F">
      <w:r w:rsidRPr="0005034F">
        <w:rPr>
          <w:b/>
          <w:bCs/>
        </w:rPr>
        <w:t xml:space="preserve">The Roman Road to Salvation: A Guide </w:t>
      </w:r>
      <w:proofErr w:type="gramStart"/>
      <w:r w:rsidRPr="0005034F">
        <w:rPr>
          <w:b/>
          <w:bCs/>
        </w:rPr>
        <w:t>for</w:t>
      </w:r>
      <w:proofErr w:type="gramEnd"/>
      <w:r w:rsidRPr="0005034F">
        <w:rPr>
          <w:b/>
          <w:bCs/>
        </w:rPr>
        <w:t xml:space="preserve"> Kids</w:t>
      </w:r>
    </w:p>
    <w:p w14:paraId="1F15DED3" w14:textId="77777777" w:rsidR="0005034F" w:rsidRPr="0005034F" w:rsidRDefault="0005034F" w:rsidP="0005034F">
      <w:r w:rsidRPr="0005034F">
        <w:pict w14:anchorId="20F580C2">
          <v:rect id="_x0000_i1025" style="width:0;height:1.5pt" o:hralign="center" o:hrstd="t" o:hr="t" fillcolor="#a0a0a0" stroked="f"/>
        </w:pict>
      </w:r>
    </w:p>
    <w:p w14:paraId="25120EC2" w14:textId="77777777" w:rsidR="0005034F" w:rsidRPr="0005034F" w:rsidRDefault="0005034F" w:rsidP="0005034F">
      <w:r w:rsidRPr="0005034F">
        <w:rPr>
          <w:b/>
          <w:bCs/>
        </w:rPr>
        <w:t>Step 1: We All Make Mistakes</w:t>
      </w:r>
    </w:p>
    <w:p w14:paraId="40CCF49B" w14:textId="77777777" w:rsidR="0005034F" w:rsidRPr="0005034F" w:rsidRDefault="0005034F" w:rsidP="0005034F">
      <w:pPr>
        <w:numPr>
          <w:ilvl w:val="0"/>
          <w:numId w:val="1"/>
        </w:numPr>
      </w:pPr>
      <w:r w:rsidRPr="0005034F">
        <w:rPr>
          <w:b/>
          <w:bCs/>
        </w:rPr>
        <w:t>Bible Verse:</w:t>
      </w:r>
      <w:r w:rsidRPr="0005034F">
        <w:t xml:space="preserve"> Romans 3:23 – "For all have sinned and fall short of the glory of God."</w:t>
      </w:r>
    </w:p>
    <w:p w14:paraId="11D0A6C4" w14:textId="77777777" w:rsidR="0005034F" w:rsidRPr="0005034F" w:rsidRDefault="0005034F" w:rsidP="0005034F">
      <w:pPr>
        <w:numPr>
          <w:ilvl w:val="0"/>
          <w:numId w:val="1"/>
        </w:numPr>
      </w:pPr>
      <w:r w:rsidRPr="0005034F">
        <w:rPr>
          <w:b/>
          <w:bCs/>
        </w:rPr>
        <w:t>Kid-Friendly Explanation:</w:t>
      </w:r>
      <w:r w:rsidRPr="0005034F">
        <w:t xml:space="preserve"> Everyone messes up sometimes, like when we tell a lie, fight with our siblings, or disobey our parents. These mistakes are called sins, and they keep us away from God.</w:t>
      </w:r>
    </w:p>
    <w:p w14:paraId="0C9A797C" w14:textId="77777777" w:rsidR="0005034F" w:rsidRPr="0005034F" w:rsidRDefault="0005034F" w:rsidP="0005034F">
      <w:r w:rsidRPr="0005034F">
        <w:rPr>
          <w:b/>
          <w:bCs/>
        </w:rPr>
        <w:t>Encouragement for Kids:</w:t>
      </w:r>
      <w:r w:rsidRPr="0005034F">
        <w:t xml:space="preserve"> It’s okay to admit when we’re wrong. God loves us even when we mess up.</w:t>
      </w:r>
    </w:p>
    <w:p w14:paraId="1D333A14" w14:textId="77777777" w:rsidR="0005034F" w:rsidRPr="0005034F" w:rsidRDefault="0005034F" w:rsidP="0005034F">
      <w:r w:rsidRPr="0005034F">
        <w:pict w14:anchorId="0559437C">
          <v:rect id="_x0000_i1026" style="width:0;height:1.5pt" o:hralign="center" o:hrstd="t" o:hr="t" fillcolor="#a0a0a0" stroked="f"/>
        </w:pict>
      </w:r>
    </w:p>
    <w:p w14:paraId="5147D54D" w14:textId="77777777" w:rsidR="0005034F" w:rsidRPr="0005034F" w:rsidRDefault="0005034F" w:rsidP="0005034F">
      <w:r w:rsidRPr="0005034F">
        <w:rPr>
          <w:b/>
          <w:bCs/>
        </w:rPr>
        <w:t>Step 2: Sin Has Consequences</w:t>
      </w:r>
    </w:p>
    <w:p w14:paraId="4BCEC21D" w14:textId="77777777" w:rsidR="0005034F" w:rsidRPr="0005034F" w:rsidRDefault="0005034F" w:rsidP="0005034F">
      <w:pPr>
        <w:numPr>
          <w:ilvl w:val="0"/>
          <w:numId w:val="2"/>
        </w:numPr>
      </w:pPr>
      <w:r w:rsidRPr="0005034F">
        <w:rPr>
          <w:b/>
          <w:bCs/>
        </w:rPr>
        <w:t>Bible Verse:</w:t>
      </w:r>
      <w:r w:rsidRPr="0005034F">
        <w:t xml:space="preserve"> Romans 6:23 – "For the wages of sin is death, but the gift of God is eternal life in Christ Jesus our Lord."</w:t>
      </w:r>
    </w:p>
    <w:p w14:paraId="55F9B5E4" w14:textId="77777777" w:rsidR="0005034F" w:rsidRPr="0005034F" w:rsidRDefault="0005034F" w:rsidP="0005034F">
      <w:pPr>
        <w:numPr>
          <w:ilvl w:val="0"/>
          <w:numId w:val="2"/>
        </w:numPr>
      </w:pPr>
      <w:r w:rsidRPr="0005034F">
        <w:rPr>
          <w:b/>
          <w:bCs/>
        </w:rPr>
        <w:t>Kid-Friendly Explanation:</w:t>
      </w:r>
      <w:r w:rsidRPr="0005034F">
        <w:t xml:space="preserve"> Sin brings bad consequences, but God has a special gift for us: eternal life! This means we can be with Him forever.</w:t>
      </w:r>
    </w:p>
    <w:p w14:paraId="67C3C01F" w14:textId="77777777" w:rsidR="0005034F" w:rsidRPr="0005034F" w:rsidRDefault="0005034F" w:rsidP="0005034F">
      <w:r w:rsidRPr="0005034F">
        <w:rPr>
          <w:b/>
          <w:bCs/>
        </w:rPr>
        <w:t>Encouragement for Kids:</w:t>
      </w:r>
      <w:r w:rsidRPr="0005034F">
        <w:t xml:space="preserve"> God’s gift is better than any toy or candy—it’s a forever friendship with Him!</w:t>
      </w:r>
    </w:p>
    <w:p w14:paraId="5BAE4C5D" w14:textId="77777777" w:rsidR="0005034F" w:rsidRPr="0005034F" w:rsidRDefault="0005034F" w:rsidP="0005034F">
      <w:r w:rsidRPr="0005034F">
        <w:pict w14:anchorId="4C7EAE95">
          <v:rect id="_x0000_i1027" style="width:0;height:1.5pt" o:hralign="center" o:hrstd="t" o:hr="t" fillcolor="#a0a0a0" stroked="f"/>
        </w:pict>
      </w:r>
    </w:p>
    <w:p w14:paraId="48B4633A" w14:textId="77777777" w:rsidR="0005034F" w:rsidRPr="0005034F" w:rsidRDefault="0005034F" w:rsidP="0005034F">
      <w:r w:rsidRPr="0005034F">
        <w:rPr>
          <w:b/>
          <w:bCs/>
        </w:rPr>
        <w:t>Step 3: God Loves You So Much</w:t>
      </w:r>
    </w:p>
    <w:p w14:paraId="4B4F80EF" w14:textId="77777777" w:rsidR="0005034F" w:rsidRPr="0005034F" w:rsidRDefault="0005034F" w:rsidP="0005034F">
      <w:pPr>
        <w:numPr>
          <w:ilvl w:val="0"/>
          <w:numId w:val="3"/>
        </w:numPr>
      </w:pPr>
      <w:r w:rsidRPr="0005034F">
        <w:rPr>
          <w:b/>
          <w:bCs/>
        </w:rPr>
        <w:t>Bible Verse:</w:t>
      </w:r>
      <w:r w:rsidRPr="0005034F">
        <w:t xml:space="preserve"> Romans 5:8 – "But God shows His love for us in this: While we were still sinners, Christ died for us."</w:t>
      </w:r>
    </w:p>
    <w:p w14:paraId="44123AFF" w14:textId="77777777" w:rsidR="0005034F" w:rsidRPr="0005034F" w:rsidRDefault="0005034F" w:rsidP="0005034F">
      <w:pPr>
        <w:numPr>
          <w:ilvl w:val="0"/>
          <w:numId w:val="3"/>
        </w:numPr>
      </w:pPr>
      <w:r w:rsidRPr="0005034F">
        <w:rPr>
          <w:b/>
          <w:bCs/>
        </w:rPr>
        <w:t>Kid-Friendly Explanation:</w:t>
      </w:r>
      <w:r w:rsidRPr="0005034F">
        <w:t xml:space="preserve"> God loves you so much that He sent Jesus to take the punishment for your mistakes. Jesus gave His life so you could be close to God.</w:t>
      </w:r>
    </w:p>
    <w:p w14:paraId="0A6E313D" w14:textId="77777777" w:rsidR="0005034F" w:rsidRPr="0005034F" w:rsidRDefault="0005034F" w:rsidP="0005034F">
      <w:r w:rsidRPr="0005034F">
        <w:rPr>
          <w:b/>
          <w:bCs/>
        </w:rPr>
        <w:t>Encouragement for Kids:</w:t>
      </w:r>
      <w:r w:rsidRPr="0005034F">
        <w:t xml:space="preserve"> Imagine someone taking the blame for something you did wrong. That’s how much Jesus loves you!</w:t>
      </w:r>
    </w:p>
    <w:p w14:paraId="4063BA84" w14:textId="77777777" w:rsidR="0005034F" w:rsidRPr="0005034F" w:rsidRDefault="0005034F" w:rsidP="0005034F">
      <w:r w:rsidRPr="0005034F">
        <w:pict w14:anchorId="32FC6F5C">
          <v:rect id="_x0000_i1028" style="width:0;height:1.5pt" o:hralign="center" o:hrstd="t" o:hr="t" fillcolor="#a0a0a0" stroked="f"/>
        </w:pict>
      </w:r>
    </w:p>
    <w:p w14:paraId="4CF72D20" w14:textId="77777777" w:rsidR="0005034F" w:rsidRPr="0005034F" w:rsidRDefault="0005034F" w:rsidP="0005034F">
      <w:r w:rsidRPr="0005034F">
        <w:rPr>
          <w:b/>
          <w:bCs/>
        </w:rPr>
        <w:t>Step 4: Believe and Say It</w:t>
      </w:r>
    </w:p>
    <w:p w14:paraId="418AEFEE" w14:textId="77777777" w:rsidR="0005034F" w:rsidRPr="0005034F" w:rsidRDefault="0005034F" w:rsidP="0005034F">
      <w:pPr>
        <w:numPr>
          <w:ilvl w:val="0"/>
          <w:numId w:val="4"/>
        </w:numPr>
      </w:pPr>
      <w:r w:rsidRPr="0005034F">
        <w:rPr>
          <w:b/>
          <w:bCs/>
        </w:rPr>
        <w:t>Bible Verse:</w:t>
      </w:r>
      <w:r w:rsidRPr="0005034F">
        <w:t xml:space="preserve"> Romans 10:9 – "If you say with your mouth, 'Jesus is Lord,' and believe in your heart that God raised Him from the dead, you will be saved."</w:t>
      </w:r>
    </w:p>
    <w:p w14:paraId="0A2345FF" w14:textId="77777777" w:rsidR="0005034F" w:rsidRPr="0005034F" w:rsidRDefault="0005034F" w:rsidP="0005034F">
      <w:pPr>
        <w:numPr>
          <w:ilvl w:val="0"/>
          <w:numId w:val="4"/>
        </w:numPr>
      </w:pPr>
      <w:r w:rsidRPr="0005034F">
        <w:rPr>
          <w:b/>
          <w:bCs/>
        </w:rPr>
        <w:lastRenderedPageBreak/>
        <w:t>Kid-Friendly Explanation:</w:t>
      </w:r>
      <w:r w:rsidRPr="0005034F">
        <w:t xml:space="preserve"> All you </w:t>
      </w:r>
      <w:proofErr w:type="gramStart"/>
      <w:r w:rsidRPr="0005034F">
        <w:t>have to</w:t>
      </w:r>
      <w:proofErr w:type="gramEnd"/>
      <w:r w:rsidRPr="0005034F">
        <w:t xml:space="preserve"> do is believe in Jesus and tell others that He is your Savior. It’s that simple!</w:t>
      </w:r>
    </w:p>
    <w:p w14:paraId="0640F486" w14:textId="77777777" w:rsidR="0005034F" w:rsidRPr="0005034F" w:rsidRDefault="0005034F" w:rsidP="0005034F">
      <w:r w:rsidRPr="0005034F">
        <w:rPr>
          <w:b/>
          <w:bCs/>
        </w:rPr>
        <w:t>Encouragement for Kids:</w:t>
      </w:r>
      <w:r w:rsidRPr="0005034F">
        <w:t xml:space="preserve"> Saying you believe in Jesus is like saying “Yes!” to the best invitation ever.</w:t>
      </w:r>
    </w:p>
    <w:p w14:paraId="04F16497" w14:textId="77777777" w:rsidR="0005034F" w:rsidRPr="0005034F" w:rsidRDefault="0005034F" w:rsidP="0005034F">
      <w:r w:rsidRPr="0005034F">
        <w:pict w14:anchorId="1948DF1C">
          <v:rect id="_x0000_i1029" style="width:0;height:1.5pt" o:hralign="center" o:hrstd="t" o:hr="t" fillcolor="#a0a0a0" stroked="f"/>
        </w:pict>
      </w:r>
    </w:p>
    <w:p w14:paraId="3BACB944" w14:textId="77777777" w:rsidR="0005034F" w:rsidRPr="0005034F" w:rsidRDefault="0005034F" w:rsidP="0005034F">
      <w:r w:rsidRPr="0005034F">
        <w:rPr>
          <w:b/>
          <w:bCs/>
        </w:rPr>
        <w:t>Step 5: A Fresh Start</w:t>
      </w:r>
    </w:p>
    <w:p w14:paraId="6C4C3952" w14:textId="77777777" w:rsidR="0005034F" w:rsidRPr="0005034F" w:rsidRDefault="0005034F" w:rsidP="0005034F">
      <w:pPr>
        <w:numPr>
          <w:ilvl w:val="0"/>
          <w:numId w:val="5"/>
        </w:numPr>
      </w:pPr>
      <w:r w:rsidRPr="0005034F">
        <w:rPr>
          <w:b/>
          <w:bCs/>
        </w:rPr>
        <w:t>Bible Verse:</w:t>
      </w:r>
      <w:r w:rsidRPr="0005034F">
        <w:t xml:space="preserve"> Romans 8:1 – "There is no condemnation for those who are in Christ Jesus."</w:t>
      </w:r>
    </w:p>
    <w:p w14:paraId="433FF3E7" w14:textId="77777777" w:rsidR="0005034F" w:rsidRPr="0005034F" w:rsidRDefault="0005034F" w:rsidP="0005034F">
      <w:pPr>
        <w:numPr>
          <w:ilvl w:val="0"/>
          <w:numId w:val="5"/>
        </w:numPr>
      </w:pPr>
      <w:r w:rsidRPr="0005034F">
        <w:rPr>
          <w:b/>
          <w:bCs/>
        </w:rPr>
        <w:t>Kid-Friendly Explanation:</w:t>
      </w:r>
      <w:r w:rsidRPr="0005034F">
        <w:t xml:space="preserve"> When you ask Jesus to forgive you, He erases all your sins. You get a clean slate and can start fresh with Him.</w:t>
      </w:r>
    </w:p>
    <w:p w14:paraId="077CBB2A" w14:textId="77777777" w:rsidR="0005034F" w:rsidRPr="0005034F" w:rsidRDefault="0005034F" w:rsidP="0005034F">
      <w:r w:rsidRPr="0005034F">
        <w:rPr>
          <w:b/>
          <w:bCs/>
        </w:rPr>
        <w:t>Encouragement for Kids:</w:t>
      </w:r>
      <w:r w:rsidRPr="0005034F">
        <w:t xml:space="preserve"> It’s like erasing a chalkboard. All the wrong stuff is wiped away!</w:t>
      </w:r>
    </w:p>
    <w:p w14:paraId="5724F05B" w14:textId="77777777" w:rsidR="0005034F" w:rsidRPr="0005034F" w:rsidRDefault="0005034F" w:rsidP="0005034F">
      <w:r w:rsidRPr="0005034F">
        <w:pict w14:anchorId="1BA401FA">
          <v:rect id="_x0000_i1030" style="width:0;height:1.5pt" o:hralign="center" o:hrstd="t" o:hr="t" fillcolor="#a0a0a0" stroked="f"/>
        </w:pict>
      </w:r>
    </w:p>
    <w:p w14:paraId="3F25B271" w14:textId="77777777" w:rsidR="0005034F" w:rsidRPr="0005034F" w:rsidRDefault="0005034F" w:rsidP="0005034F">
      <w:r w:rsidRPr="0005034F">
        <w:rPr>
          <w:b/>
          <w:bCs/>
        </w:rPr>
        <w:t>Step 6: God’s Promise for You</w:t>
      </w:r>
    </w:p>
    <w:p w14:paraId="243B7BA9" w14:textId="77777777" w:rsidR="0005034F" w:rsidRPr="0005034F" w:rsidRDefault="0005034F" w:rsidP="0005034F">
      <w:pPr>
        <w:numPr>
          <w:ilvl w:val="0"/>
          <w:numId w:val="6"/>
        </w:numPr>
      </w:pPr>
      <w:r w:rsidRPr="0005034F">
        <w:rPr>
          <w:b/>
          <w:bCs/>
        </w:rPr>
        <w:t>Bible Verse:</w:t>
      </w:r>
      <w:r w:rsidRPr="0005034F">
        <w:t xml:space="preserve"> Romans 10:13 – "For everyone who calls on the name of the Lord will be saved."</w:t>
      </w:r>
    </w:p>
    <w:p w14:paraId="1903B75F" w14:textId="77777777" w:rsidR="0005034F" w:rsidRPr="0005034F" w:rsidRDefault="0005034F" w:rsidP="0005034F">
      <w:pPr>
        <w:numPr>
          <w:ilvl w:val="0"/>
          <w:numId w:val="6"/>
        </w:numPr>
      </w:pPr>
      <w:r w:rsidRPr="0005034F">
        <w:rPr>
          <w:b/>
          <w:bCs/>
        </w:rPr>
        <w:t>Kid-Friendly Explanation:</w:t>
      </w:r>
      <w:r w:rsidRPr="0005034F">
        <w:t xml:space="preserve"> God promises that if you ask Him to save you, He will. This promise is for every boy and girl, no matter who they are.</w:t>
      </w:r>
    </w:p>
    <w:p w14:paraId="3E9E7B19" w14:textId="77777777" w:rsidR="0005034F" w:rsidRPr="0005034F" w:rsidRDefault="0005034F" w:rsidP="0005034F">
      <w:r w:rsidRPr="0005034F">
        <w:rPr>
          <w:b/>
          <w:bCs/>
        </w:rPr>
        <w:t>Encouragement for Kids:</w:t>
      </w:r>
      <w:r w:rsidRPr="0005034F">
        <w:t xml:space="preserve"> God never breaks His promises, and He will always keep this one for you.</w:t>
      </w:r>
    </w:p>
    <w:p w14:paraId="60E541C6" w14:textId="77777777" w:rsidR="0005034F" w:rsidRPr="0005034F" w:rsidRDefault="0005034F" w:rsidP="0005034F">
      <w:r w:rsidRPr="0005034F">
        <w:pict w14:anchorId="7DEC8E43">
          <v:rect id="_x0000_i1031" style="width:0;height:1.5pt" o:hralign="center" o:hrstd="t" o:hr="t" fillcolor="#a0a0a0" stroked="f"/>
        </w:pict>
      </w:r>
    </w:p>
    <w:p w14:paraId="56194503" w14:textId="77777777" w:rsidR="0005034F" w:rsidRPr="0005034F" w:rsidRDefault="0005034F" w:rsidP="0005034F">
      <w:r w:rsidRPr="0005034F">
        <w:rPr>
          <w:b/>
          <w:bCs/>
        </w:rPr>
        <w:t>How to Accept Jesus:</w:t>
      </w:r>
    </w:p>
    <w:p w14:paraId="22795623" w14:textId="77777777" w:rsidR="0005034F" w:rsidRPr="0005034F" w:rsidRDefault="0005034F" w:rsidP="0005034F">
      <w:pPr>
        <w:numPr>
          <w:ilvl w:val="0"/>
          <w:numId w:val="7"/>
        </w:numPr>
      </w:pPr>
      <w:r w:rsidRPr="0005034F">
        <w:rPr>
          <w:b/>
          <w:bCs/>
        </w:rPr>
        <w:t>Admit</w:t>
      </w:r>
      <w:r w:rsidRPr="0005034F">
        <w:t xml:space="preserve"> you’ve made mistakes and need God’s help.</w:t>
      </w:r>
    </w:p>
    <w:p w14:paraId="23EA5296" w14:textId="77777777" w:rsidR="0005034F" w:rsidRPr="0005034F" w:rsidRDefault="0005034F" w:rsidP="0005034F">
      <w:pPr>
        <w:numPr>
          <w:ilvl w:val="0"/>
          <w:numId w:val="7"/>
        </w:numPr>
      </w:pPr>
      <w:r w:rsidRPr="0005034F">
        <w:rPr>
          <w:b/>
          <w:bCs/>
        </w:rPr>
        <w:t>Believe</w:t>
      </w:r>
      <w:r w:rsidRPr="0005034F">
        <w:t xml:space="preserve"> Jesus died and came back to life for you.</w:t>
      </w:r>
    </w:p>
    <w:p w14:paraId="6F6EFE1C" w14:textId="77777777" w:rsidR="0005034F" w:rsidRPr="0005034F" w:rsidRDefault="0005034F" w:rsidP="0005034F">
      <w:pPr>
        <w:numPr>
          <w:ilvl w:val="0"/>
          <w:numId w:val="7"/>
        </w:numPr>
      </w:pPr>
      <w:r w:rsidRPr="0005034F">
        <w:rPr>
          <w:b/>
          <w:bCs/>
        </w:rPr>
        <w:t>Confess</w:t>
      </w:r>
      <w:r w:rsidRPr="0005034F">
        <w:t xml:space="preserve"> Jesus as your Savior and say you want to follow Him.</w:t>
      </w:r>
    </w:p>
    <w:p w14:paraId="10176C2A" w14:textId="77777777" w:rsidR="0005034F" w:rsidRPr="0005034F" w:rsidRDefault="0005034F" w:rsidP="0005034F">
      <w:r w:rsidRPr="0005034F">
        <w:rPr>
          <w:b/>
          <w:bCs/>
        </w:rPr>
        <w:t>A Simple Prayer for Kids:</w:t>
      </w:r>
    </w:p>
    <w:p w14:paraId="6D9D41A0" w14:textId="77777777" w:rsidR="0005034F" w:rsidRPr="0005034F" w:rsidRDefault="0005034F" w:rsidP="0005034F">
      <w:r w:rsidRPr="0005034F">
        <w:t>"Dear God, I know I’ve made mistakes, and I’m sorry. I believe Jesus died for me and came back to life. Please forgive me and come into my heart. I want to follow You and be Your friend forever. Amen."</w:t>
      </w:r>
    </w:p>
    <w:p w14:paraId="44EB8412" w14:textId="77777777" w:rsidR="0005034F" w:rsidRPr="0005034F" w:rsidRDefault="0005034F" w:rsidP="0005034F">
      <w:r w:rsidRPr="0005034F">
        <w:pict w14:anchorId="771A9440">
          <v:rect id="_x0000_i1032" style="width:0;height:1.5pt" o:hralign="center" o:hrstd="t" o:hr="t" fillcolor="#a0a0a0" stroked="f"/>
        </w:pict>
      </w:r>
    </w:p>
    <w:p w14:paraId="1A368494" w14:textId="77777777" w:rsidR="0005034F" w:rsidRPr="0005034F" w:rsidRDefault="0005034F" w:rsidP="0005034F">
      <w:r w:rsidRPr="0005034F">
        <w:rPr>
          <w:b/>
          <w:bCs/>
        </w:rPr>
        <w:lastRenderedPageBreak/>
        <w:t>What’s Next?</w:t>
      </w:r>
    </w:p>
    <w:p w14:paraId="3888D3AB" w14:textId="77777777" w:rsidR="0005034F" w:rsidRPr="0005034F" w:rsidRDefault="0005034F" w:rsidP="0005034F">
      <w:pPr>
        <w:numPr>
          <w:ilvl w:val="0"/>
          <w:numId w:val="8"/>
        </w:numPr>
      </w:pPr>
      <w:r w:rsidRPr="0005034F">
        <w:rPr>
          <w:b/>
          <w:bCs/>
        </w:rPr>
        <w:t>Learn About Jesus:</w:t>
      </w:r>
      <w:r w:rsidRPr="0005034F">
        <w:t xml:space="preserve"> Read Bible stories to learn more about Him.</w:t>
      </w:r>
    </w:p>
    <w:p w14:paraId="742D1FE9" w14:textId="77777777" w:rsidR="0005034F" w:rsidRPr="0005034F" w:rsidRDefault="0005034F" w:rsidP="0005034F">
      <w:pPr>
        <w:numPr>
          <w:ilvl w:val="0"/>
          <w:numId w:val="8"/>
        </w:numPr>
      </w:pPr>
      <w:r w:rsidRPr="0005034F">
        <w:rPr>
          <w:b/>
          <w:bCs/>
        </w:rPr>
        <w:t>Pray Every Day:</w:t>
      </w:r>
      <w:r w:rsidRPr="0005034F">
        <w:t xml:space="preserve"> Talk to God like you talk to a friend.</w:t>
      </w:r>
    </w:p>
    <w:p w14:paraId="022E10DB" w14:textId="77777777" w:rsidR="0005034F" w:rsidRPr="0005034F" w:rsidRDefault="0005034F" w:rsidP="0005034F">
      <w:pPr>
        <w:numPr>
          <w:ilvl w:val="0"/>
          <w:numId w:val="8"/>
        </w:numPr>
      </w:pPr>
      <w:r w:rsidRPr="0005034F">
        <w:rPr>
          <w:b/>
          <w:bCs/>
        </w:rPr>
        <w:t>Go to Church:</w:t>
      </w:r>
      <w:r w:rsidRPr="0005034F">
        <w:t xml:space="preserve"> Find a place where you can learn and have fun with other kids who love Jesus.</w:t>
      </w:r>
    </w:p>
    <w:p w14:paraId="3C49418E" w14:textId="77777777" w:rsidR="0005034F" w:rsidRPr="0005034F" w:rsidRDefault="0005034F" w:rsidP="0005034F">
      <w:pPr>
        <w:numPr>
          <w:ilvl w:val="0"/>
          <w:numId w:val="8"/>
        </w:numPr>
      </w:pPr>
      <w:r w:rsidRPr="0005034F">
        <w:rPr>
          <w:b/>
          <w:bCs/>
        </w:rPr>
        <w:t>Share Your Joy:</w:t>
      </w:r>
      <w:r w:rsidRPr="0005034F">
        <w:t xml:space="preserve"> Tell your friends and family about the great news of Jesus!</w:t>
      </w:r>
    </w:p>
    <w:p w14:paraId="6164AD91" w14:textId="77777777" w:rsidR="0005034F" w:rsidRPr="0005034F" w:rsidRDefault="0005034F" w:rsidP="0005034F">
      <w:r w:rsidRPr="0005034F">
        <w:pict w14:anchorId="51B65B74">
          <v:rect id="_x0000_i1033" style="width:0;height:1.5pt" o:hralign="center" o:hrstd="t" o:hr="t" fillcolor="#a0a0a0" stroked="f"/>
        </w:pict>
      </w:r>
    </w:p>
    <w:p w14:paraId="6E63815E" w14:textId="77777777" w:rsidR="0005034F" w:rsidRPr="0005034F" w:rsidRDefault="0005034F" w:rsidP="0005034F">
      <w:r w:rsidRPr="0005034F">
        <w:rPr>
          <w:b/>
          <w:bCs/>
        </w:rPr>
        <w:t>Final Thought:</w:t>
      </w:r>
    </w:p>
    <w:p w14:paraId="7A66F05A" w14:textId="77777777" w:rsidR="0005034F" w:rsidRPr="0005034F" w:rsidRDefault="0005034F" w:rsidP="0005034F">
      <w:r w:rsidRPr="0005034F">
        <w:t>Jesus wants to be your best friend and guide you every day. He loves you and is waiting for you to say yes to His amazing gift. Will you say yes today?</w:t>
      </w:r>
    </w:p>
    <w:p w14:paraId="0C4E45AD" w14:textId="77777777" w:rsidR="00AA6B43" w:rsidRDefault="00AA6B43"/>
    <w:sectPr w:rsidR="00AA6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14A0B"/>
    <w:multiLevelType w:val="multilevel"/>
    <w:tmpl w:val="7F76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63057"/>
    <w:multiLevelType w:val="multilevel"/>
    <w:tmpl w:val="5858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C0370"/>
    <w:multiLevelType w:val="multilevel"/>
    <w:tmpl w:val="104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14BB2"/>
    <w:multiLevelType w:val="multilevel"/>
    <w:tmpl w:val="6286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9402F"/>
    <w:multiLevelType w:val="multilevel"/>
    <w:tmpl w:val="FCFE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20C1A"/>
    <w:multiLevelType w:val="multilevel"/>
    <w:tmpl w:val="F7CE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1213F"/>
    <w:multiLevelType w:val="multilevel"/>
    <w:tmpl w:val="520E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535BBA"/>
    <w:multiLevelType w:val="multilevel"/>
    <w:tmpl w:val="5A7A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79577">
    <w:abstractNumId w:val="7"/>
  </w:num>
  <w:num w:numId="2" w16cid:durableId="845632002">
    <w:abstractNumId w:val="2"/>
  </w:num>
  <w:num w:numId="3" w16cid:durableId="1254708308">
    <w:abstractNumId w:val="0"/>
  </w:num>
  <w:num w:numId="4" w16cid:durableId="1299610159">
    <w:abstractNumId w:val="5"/>
  </w:num>
  <w:num w:numId="5" w16cid:durableId="1701516443">
    <w:abstractNumId w:val="3"/>
  </w:num>
  <w:num w:numId="6" w16cid:durableId="1400598073">
    <w:abstractNumId w:val="4"/>
  </w:num>
  <w:num w:numId="7" w16cid:durableId="1776901770">
    <w:abstractNumId w:val="1"/>
  </w:num>
  <w:num w:numId="8" w16cid:durableId="1596397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5"/>
    <w:rsid w:val="0005034F"/>
    <w:rsid w:val="00081DEB"/>
    <w:rsid w:val="0025686A"/>
    <w:rsid w:val="003B6151"/>
    <w:rsid w:val="004A7639"/>
    <w:rsid w:val="005346CD"/>
    <w:rsid w:val="00AA6B43"/>
    <w:rsid w:val="00D31FC5"/>
    <w:rsid w:val="00E1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BD2B"/>
  <w15:chartTrackingRefBased/>
  <w15:docId w15:val="{7BE17C29-85D8-4A7E-B0A4-6F5606DC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FC5"/>
    <w:rPr>
      <w:rFonts w:eastAsiaTheme="majorEastAsia" w:cstheme="majorBidi"/>
      <w:color w:val="272727" w:themeColor="text1" w:themeTint="D8"/>
    </w:rPr>
  </w:style>
  <w:style w:type="paragraph" w:styleId="Title">
    <w:name w:val="Title"/>
    <w:basedOn w:val="Normal"/>
    <w:next w:val="Normal"/>
    <w:link w:val="TitleChar"/>
    <w:uiPriority w:val="10"/>
    <w:qFormat/>
    <w:rsid w:val="00D31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FC5"/>
    <w:pPr>
      <w:spacing w:before="160"/>
      <w:jc w:val="center"/>
    </w:pPr>
    <w:rPr>
      <w:i/>
      <w:iCs/>
      <w:color w:val="404040" w:themeColor="text1" w:themeTint="BF"/>
    </w:rPr>
  </w:style>
  <w:style w:type="character" w:customStyle="1" w:styleId="QuoteChar">
    <w:name w:val="Quote Char"/>
    <w:basedOn w:val="DefaultParagraphFont"/>
    <w:link w:val="Quote"/>
    <w:uiPriority w:val="29"/>
    <w:rsid w:val="00D31FC5"/>
    <w:rPr>
      <w:i/>
      <w:iCs/>
      <w:color w:val="404040" w:themeColor="text1" w:themeTint="BF"/>
    </w:rPr>
  </w:style>
  <w:style w:type="paragraph" w:styleId="ListParagraph">
    <w:name w:val="List Paragraph"/>
    <w:basedOn w:val="Normal"/>
    <w:uiPriority w:val="34"/>
    <w:qFormat/>
    <w:rsid w:val="00D31FC5"/>
    <w:pPr>
      <w:ind w:left="720"/>
      <w:contextualSpacing/>
    </w:pPr>
  </w:style>
  <w:style w:type="character" w:styleId="IntenseEmphasis">
    <w:name w:val="Intense Emphasis"/>
    <w:basedOn w:val="DefaultParagraphFont"/>
    <w:uiPriority w:val="21"/>
    <w:qFormat/>
    <w:rsid w:val="00D31FC5"/>
    <w:rPr>
      <w:i/>
      <w:iCs/>
      <w:color w:val="0F4761" w:themeColor="accent1" w:themeShade="BF"/>
    </w:rPr>
  </w:style>
  <w:style w:type="paragraph" w:styleId="IntenseQuote">
    <w:name w:val="Intense Quote"/>
    <w:basedOn w:val="Normal"/>
    <w:next w:val="Normal"/>
    <w:link w:val="IntenseQuoteChar"/>
    <w:uiPriority w:val="30"/>
    <w:qFormat/>
    <w:rsid w:val="00D31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FC5"/>
    <w:rPr>
      <w:i/>
      <w:iCs/>
      <w:color w:val="0F4761" w:themeColor="accent1" w:themeShade="BF"/>
    </w:rPr>
  </w:style>
  <w:style w:type="character" w:styleId="IntenseReference">
    <w:name w:val="Intense Reference"/>
    <w:basedOn w:val="DefaultParagraphFont"/>
    <w:uiPriority w:val="32"/>
    <w:qFormat/>
    <w:rsid w:val="00D31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93992">
      <w:bodyDiv w:val="1"/>
      <w:marLeft w:val="0"/>
      <w:marRight w:val="0"/>
      <w:marTop w:val="0"/>
      <w:marBottom w:val="0"/>
      <w:divBdr>
        <w:top w:val="none" w:sz="0" w:space="0" w:color="auto"/>
        <w:left w:val="none" w:sz="0" w:space="0" w:color="auto"/>
        <w:bottom w:val="none" w:sz="0" w:space="0" w:color="auto"/>
        <w:right w:val="none" w:sz="0" w:space="0" w:color="auto"/>
      </w:divBdr>
      <w:divsChild>
        <w:div w:id="96220917">
          <w:marLeft w:val="0"/>
          <w:marRight w:val="0"/>
          <w:marTop w:val="0"/>
          <w:marBottom w:val="0"/>
          <w:divBdr>
            <w:top w:val="none" w:sz="0" w:space="0" w:color="auto"/>
            <w:left w:val="none" w:sz="0" w:space="0" w:color="auto"/>
            <w:bottom w:val="none" w:sz="0" w:space="0" w:color="auto"/>
            <w:right w:val="none" w:sz="0" w:space="0" w:color="auto"/>
          </w:divBdr>
        </w:div>
        <w:div w:id="1340353580">
          <w:marLeft w:val="0"/>
          <w:marRight w:val="0"/>
          <w:marTop w:val="0"/>
          <w:marBottom w:val="0"/>
          <w:divBdr>
            <w:top w:val="none" w:sz="0" w:space="0" w:color="auto"/>
            <w:left w:val="none" w:sz="0" w:space="0" w:color="auto"/>
            <w:bottom w:val="none" w:sz="0" w:space="0" w:color="auto"/>
            <w:right w:val="none" w:sz="0" w:space="0" w:color="auto"/>
          </w:divBdr>
        </w:div>
        <w:div w:id="1373071654">
          <w:marLeft w:val="0"/>
          <w:marRight w:val="0"/>
          <w:marTop w:val="0"/>
          <w:marBottom w:val="0"/>
          <w:divBdr>
            <w:top w:val="none" w:sz="0" w:space="0" w:color="auto"/>
            <w:left w:val="none" w:sz="0" w:space="0" w:color="auto"/>
            <w:bottom w:val="none" w:sz="0" w:space="0" w:color="auto"/>
            <w:right w:val="none" w:sz="0" w:space="0" w:color="auto"/>
          </w:divBdr>
        </w:div>
        <w:div w:id="1876230894">
          <w:marLeft w:val="0"/>
          <w:marRight w:val="0"/>
          <w:marTop w:val="0"/>
          <w:marBottom w:val="0"/>
          <w:divBdr>
            <w:top w:val="none" w:sz="0" w:space="0" w:color="auto"/>
            <w:left w:val="none" w:sz="0" w:space="0" w:color="auto"/>
            <w:bottom w:val="none" w:sz="0" w:space="0" w:color="auto"/>
            <w:right w:val="none" w:sz="0" w:space="0" w:color="auto"/>
          </w:divBdr>
        </w:div>
        <w:div w:id="805972717">
          <w:marLeft w:val="0"/>
          <w:marRight w:val="0"/>
          <w:marTop w:val="0"/>
          <w:marBottom w:val="0"/>
          <w:divBdr>
            <w:top w:val="none" w:sz="0" w:space="0" w:color="auto"/>
            <w:left w:val="none" w:sz="0" w:space="0" w:color="auto"/>
            <w:bottom w:val="none" w:sz="0" w:space="0" w:color="auto"/>
            <w:right w:val="none" w:sz="0" w:space="0" w:color="auto"/>
          </w:divBdr>
        </w:div>
        <w:div w:id="805047345">
          <w:marLeft w:val="0"/>
          <w:marRight w:val="0"/>
          <w:marTop w:val="0"/>
          <w:marBottom w:val="0"/>
          <w:divBdr>
            <w:top w:val="none" w:sz="0" w:space="0" w:color="auto"/>
            <w:left w:val="none" w:sz="0" w:space="0" w:color="auto"/>
            <w:bottom w:val="none" w:sz="0" w:space="0" w:color="auto"/>
            <w:right w:val="none" w:sz="0" w:space="0" w:color="auto"/>
          </w:divBdr>
        </w:div>
        <w:div w:id="1648239369">
          <w:marLeft w:val="0"/>
          <w:marRight w:val="0"/>
          <w:marTop w:val="0"/>
          <w:marBottom w:val="0"/>
          <w:divBdr>
            <w:top w:val="none" w:sz="0" w:space="0" w:color="auto"/>
            <w:left w:val="none" w:sz="0" w:space="0" w:color="auto"/>
            <w:bottom w:val="none" w:sz="0" w:space="0" w:color="auto"/>
            <w:right w:val="none" w:sz="0" w:space="0" w:color="auto"/>
          </w:divBdr>
        </w:div>
        <w:div w:id="346447051">
          <w:marLeft w:val="0"/>
          <w:marRight w:val="0"/>
          <w:marTop w:val="0"/>
          <w:marBottom w:val="0"/>
          <w:divBdr>
            <w:top w:val="none" w:sz="0" w:space="0" w:color="auto"/>
            <w:left w:val="none" w:sz="0" w:space="0" w:color="auto"/>
            <w:bottom w:val="none" w:sz="0" w:space="0" w:color="auto"/>
            <w:right w:val="none" w:sz="0" w:space="0" w:color="auto"/>
          </w:divBdr>
        </w:div>
        <w:div w:id="173782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Pitilon</dc:creator>
  <cp:keywords/>
  <dc:description/>
  <cp:lastModifiedBy>Adam Pitilon</cp:lastModifiedBy>
  <cp:revision>2</cp:revision>
  <dcterms:created xsi:type="dcterms:W3CDTF">2025-04-04T16:12:00Z</dcterms:created>
  <dcterms:modified xsi:type="dcterms:W3CDTF">2025-04-04T16:13:00Z</dcterms:modified>
</cp:coreProperties>
</file>