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7A88B" w14:textId="6A5C4AD8" w:rsidR="002A1993" w:rsidRPr="006B14B2" w:rsidRDefault="002A1993" w:rsidP="002A1993">
      <w:pPr>
        <w:pStyle w:val="01LongPubHead"/>
        <w:rPr>
          <w:rFonts w:cs="Arial"/>
          <w:i/>
          <w:iCs/>
        </w:rPr>
      </w:pPr>
      <w:bookmarkStart w:id="0" w:name="_GoBack"/>
      <w:bookmarkEnd w:id="0"/>
      <w:r w:rsidRPr="006B14B2">
        <w:rPr>
          <w:rFonts w:cs="Arial"/>
          <w:i/>
          <w:iCs/>
        </w:rPr>
        <w:t xml:space="preserve">STUDIO ONE </w:t>
      </w:r>
    </w:p>
    <w:p w14:paraId="71B036A1" w14:textId="601187A6" w:rsidR="002A1993" w:rsidRDefault="002A1993" w:rsidP="002A1993">
      <w:pPr>
        <w:pStyle w:val="01LongPubHead"/>
      </w:pPr>
      <w:r>
        <w:t>1 Wolseley Road</w:t>
      </w:r>
    </w:p>
    <w:p w14:paraId="1B8DE5F7" w14:textId="74B4EB0F" w:rsidR="002A1993" w:rsidRDefault="002A1993" w:rsidP="002A1993">
      <w:pPr>
        <w:pStyle w:val="01LongPubHead"/>
      </w:pPr>
      <w:r>
        <w:t>London N88RR</w:t>
      </w:r>
    </w:p>
    <w:p w14:paraId="5CFB5BA6" w14:textId="77777777" w:rsidR="002A1993" w:rsidRDefault="002A1993" w:rsidP="002A1993">
      <w:pPr>
        <w:pStyle w:val="01LongPubHead"/>
      </w:pPr>
    </w:p>
    <w:p w14:paraId="79B648BA" w14:textId="46699EBC" w:rsidR="002A1993" w:rsidRDefault="002A1993" w:rsidP="002A1993">
      <w:pPr>
        <w:pStyle w:val="01LongPubHead"/>
      </w:pPr>
      <w:r w:rsidRPr="003D292F">
        <w:t xml:space="preserve">Health </w:t>
      </w:r>
      <w:r>
        <w:t>i</w:t>
      </w:r>
      <w:r w:rsidRPr="003D292F">
        <w:t>nformation</w:t>
      </w:r>
      <w:r>
        <w:t xml:space="preserve">: </w:t>
      </w:r>
      <w:r w:rsidRPr="003D292F">
        <w:t>C</w:t>
      </w:r>
      <w:r>
        <w:t>ovid</w:t>
      </w:r>
      <w:r w:rsidRPr="003D292F">
        <w:t>-19 consent form</w:t>
      </w:r>
    </w:p>
    <w:p w14:paraId="61110B5E" w14:textId="77777777" w:rsidR="002A1993" w:rsidRDefault="002A1993" w:rsidP="002A1993">
      <w:pPr>
        <w:pStyle w:val="06LongPubBody"/>
      </w:pPr>
    </w:p>
    <w:tbl>
      <w:tblPr>
        <w:tblStyle w:val="TableGrid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8222"/>
      </w:tblGrid>
      <w:tr w:rsidR="002A1993" w:rsidRPr="00B235F3" w14:paraId="66910355" w14:textId="77777777" w:rsidTr="00305FA8">
        <w:trPr>
          <w:trHeight w:val="397"/>
        </w:trPr>
        <w:tc>
          <w:tcPr>
            <w:tcW w:w="1304" w:type="dxa"/>
            <w:vAlign w:val="center"/>
          </w:tcPr>
          <w:p w14:paraId="65EE0278" w14:textId="77777777" w:rsidR="002A1993" w:rsidRPr="005B64F6" w:rsidRDefault="002A1993" w:rsidP="00305FA8">
            <w:pPr>
              <w:rPr>
                <w:sz w:val="20"/>
                <w:szCs w:val="20"/>
              </w:rPr>
            </w:pPr>
            <w:r w:rsidRPr="005B64F6">
              <w:rPr>
                <w:sz w:val="20"/>
                <w:szCs w:val="20"/>
              </w:rPr>
              <w:t>Name</w:t>
            </w:r>
          </w:p>
          <w:p w14:paraId="76E18FF4" w14:textId="77777777" w:rsidR="002A1993" w:rsidRPr="00B235F3" w:rsidRDefault="002A1993" w:rsidP="00305FA8">
            <w:pPr>
              <w:rPr>
                <w:sz w:val="20"/>
                <w:szCs w:val="20"/>
              </w:rPr>
            </w:pPr>
            <w:r w:rsidRPr="00DD4E33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please print)</w:t>
            </w:r>
          </w:p>
        </w:tc>
        <w:tc>
          <w:tcPr>
            <w:tcW w:w="822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5C8617" w14:textId="7E9CC0C3" w:rsidR="002A1993" w:rsidRPr="00B235F3" w:rsidRDefault="002A1993" w:rsidP="00305FA8">
            <w:pPr>
              <w:rPr>
                <w:sz w:val="20"/>
                <w:szCs w:val="20"/>
              </w:rPr>
            </w:pPr>
          </w:p>
        </w:tc>
      </w:tr>
    </w:tbl>
    <w:p w14:paraId="6439D20E" w14:textId="77777777" w:rsidR="002A1993" w:rsidRDefault="002A1993" w:rsidP="002A1993">
      <w:pPr>
        <w:pStyle w:val="06LongPubBody"/>
      </w:pPr>
    </w:p>
    <w:tbl>
      <w:tblPr>
        <w:tblStyle w:val="TableGrid"/>
        <w:tblW w:w="9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1875"/>
        <w:gridCol w:w="397"/>
        <w:gridCol w:w="397"/>
        <w:gridCol w:w="397"/>
        <w:gridCol w:w="398"/>
        <w:gridCol w:w="397"/>
        <w:gridCol w:w="397"/>
        <w:gridCol w:w="397"/>
        <w:gridCol w:w="398"/>
      </w:tblGrid>
      <w:tr w:rsidR="002A1993" w:rsidRPr="00B235F3" w14:paraId="325AF0AE" w14:textId="77777777" w:rsidTr="00305FA8">
        <w:trPr>
          <w:trHeight w:val="397"/>
        </w:trPr>
        <w:tc>
          <w:tcPr>
            <w:tcW w:w="1304" w:type="dxa"/>
            <w:tcBorders>
              <w:right w:val="single" w:sz="8" w:space="0" w:color="A6A6A6" w:themeColor="background1" w:themeShade="A6"/>
            </w:tcBorders>
            <w:vAlign w:val="center"/>
          </w:tcPr>
          <w:p w14:paraId="193C5ECC" w14:textId="243B5E46" w:rsidR="002A1993" w:rsidRPr="00B235F3" w:rsidRDefault="002A1993" w:rsidP="00305FA8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0D6751" w14:textId="1F29DE21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415289" w14:textId="5E9BEEED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A082FE2" w14:textId="4EEC7ADD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721A9F8" w14:textId="77777777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828A20" w14:textId="19197DA3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F9D15A" w14:textId="71D1CFB0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E160D4" w14:textId="622CF577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4C9DE0" w14:textId="61324FD1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05173C4" w14:textId="77777777" w:rsidR="002A1993" w:rsidRPr="00B235F3" w:rsidRDefault="002A1993" w:rsidP="00305FA8">
            <w:pPr>
              <w:ind w:left="198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  <w:r>
              <w:rPr>
                <w:sz w:val="20"/>
                <w:szCs w:val="20"/>
              </w:rPr>
              <w:br/>
            </w:r>
            <w:r w:rsidRPr="00853AFA">
              <w:rPr>
                <w:b/>
                <w:sz w:val="18"/>
                <w:szCs w:val="17"/>
              </w:rPr>
              <w:t>(if under 1</w:t>
            </w:r>
            <w:r>
              <w:rPr>
                <w:b/>
                <w:sz w:val="18"/>
                <w:szCs w:val="17"/>
              </w:rPr>
              <w:t>8</w:t>
            </w:r>
            <w:r w:rsidRPr="00853AFA">
              <w:rPr>
                <w:b/>
                <w:sz w:val="18"/>
                <w:szCs w:val="17"/>
              </w:rPr>
              <w:t xml:space="preserve"> y</w:t>
            </w:r>
            <w:r>
              <w:rPr>
                <w:b/>
                <w:sz w:val="18"/>
                <w:szCs w:val="17"/>
              </w:rPr>
              <w:t>ea</w:t>
            </w:r>
            <w:r w:rsidRPr="00853AFA">
              <w:rPr>
                <w:b/>
                <w:sz w:val="18"/>
                <w:szCs w:val="17"/>
              </w:rPr>
              <w:t>rs)</w:t>
            </w:r>
            <w:r w:rsidRPr="005B64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D2F46E" w14:textId="01F5A2DF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AF7EBB7" w14:textId="4775F185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41A9775" w14:textId="12BF511D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B314462" w14:textId="50978F30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C195E7C" w14:textId="615D137B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4A90B0" w14:textId="4AC136DE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B9DA162" w14:textId="7162ACAD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44E03B" w14:textId="7187545E" w:rsidR="002A1993" w:rsidRPr="00B235F3" w:rsidRDefault="002A1993" w:rsidP="00305FA8">
            <w:pPr>
              <w:ind w:left="57"/>
              <w:rPr>
                <w:sz w:val="20"/>
                <w:szCs w:val="20"/>
              </w:rPr>
            </w:pPr>
          </w:p>
        </w:tc>
      </w:tr>
    </w:tbl>
    <w:p w14:paraId="65D0145B" w14:textId="77777777" w:rsidR="002A1993" w:rsidRDefault="002A1993" w:rsidP="002A1993">
      <w:pPr>
        <w:pStyle w:val="06LongPubBody"/>
      </w:pPr>
    </w:p>
    <w:p w14:paraId="7AA9DC65" w14:textId="77777777" w:rsidR="002A1993" w:rsidRDefault="002A1993" w:rsidP="002A1993">
      <w:pPr>
        <w:pStyle w:val="06LongPubBody"/>
      </w:pPr>
    </w:p>
    <w:p w14:paraId="6178F9C3" w14:textId="77777777" w:rsidR="002A1993" w:rsidRPr="00673592" w:rsidRDefault="002A1993" w:rsidP="002A1993">
      <w:pPr>
        <w:pStyle w:val="02LongPubIntrosubhead"/>
        <w:rPr>
          <w:sz w:val="28"/>
        </w:rPr>
      </w:pPr>
      <w:r w:rsidRPr="00673592">
        <w:rPr>
          <w:sz w:val="28"/>
        </w:rPr>
        <w:t>C</w:t>
      </w:r>
      <w:r>
        <w:rPr>
          <w:sz w:val="28"/>
        </w:rPr>
        <w:t>ovid</w:t>
      </w:r>
      <w:r w:rsidRPr="00673592">
        <w:rPr>
          <w:sz w:val="28"/>
        </w:rPr>
        <w:t>-19 screening information</w:t>
      </w:r>
    </w:p>
    <w:tbl>
      <w:tblPr>
        <w:tblStyle w:val="TableGrid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7937"/>
        <w:gridCol w:w="76"/>
        <w:gridCol w:w="76"/>
        <w:gridCol w:w="336"/>
        <w:gridCol w:w="337"/>
        <w:gridCol w:w="371"/>
      </w:tblGrid>
      <w:tr w:rsidR="002A1993" w:rsidRPr="00E02422" w14:paraId="3D15E474" w14:textId="77777777" w:rsidTr="00305FA8">
        <w:trPr>
          <w:trHeight w:val="143"/>
        </w:trPr>
        <w:tc>
          <w:tcPr>
            <w:tcW w:w="364" w:type="dxa"/>
            <w:shd w:val="clear" w:color="auto" w:fill="auto"/>
          </w:tcPr>
          <w:p w14:paraId="79129D68" w14:textId="77777777" w:rsidR="002A1993" w:rsidRPr="00E02422" w:rsidRDefault="002A1993" w:rsidP="00305FA8">
            <w:pPr>
              <w:rPr>
                <w:b/>
                <w:sz w:val="18"/>
              </w:rPr>
            </w:pPr>
          </w:p>
        </w:tc>
        <w:tc>
          <w:tcPr>
            <w:tcW w:w="7937" w:type="dxa"/>
            <w:shd w:val="clear" w:color="auto" w:fill="auto"/>
          </w:tcPr>
          <w:p w14:paraId="5A2D8A61" w14:textId="77777777" w:rsidR="002A1993" w:rsidRPr="00E02422" w:rsidRDefault="002A1993" w:rsidP="00305FA8">
            <w:pPr>
              <w:rPr>
                <w:b/>
                <w:sz w:val="18"/>
              </w:rPr>
            </w:pPr>
          </w:p>
        </w:tc>
        <w:tc>
          <w:tcPr>
            <w:tcW w:w="76" w:type="dxa"/>
            <w:shd w:val="clear" w:color="auto" w:fill="auto"/>
          </w:tcPr>
          <w:p w14:paraId="20227EC9" w14:textId="77777777" w:rsidR="002A1993" w:rsidRPr="00E02422" w:rsidRDefault="002A1993" w:rsidP="00305FA8">
            <w:pPr>
              <w:rPr>
                <w:b/>
                <w:sz w:val="18"/>
              </w:rPr>
            </w:pPr>
          </w:p>
        </w:tc>
        <w:tc>
          <w:tcPr>
            <w:tcW w:w="76" w:type="dxa"/>
            <w:shd w:val="clear" w:color="auto" w:fill="F2F2F2" w:themeFill="background1" w:themeFillShade="F2"/>
          </w:tcPr>
          <w:p w14:paraId="6666ACCC" w14:textId="77777777" w:rsidR="002A1993" w:rsidRPr="00E02422" w:rsidRDefault="002A1993" w:rsidP="00305FA8">
            <w:pPr>
              <w:rPr>
                <w:b/>
                <w:sz w:val="18"/>
              </w:rPr>
            </w:pPr>
          </w:p>
        </w:tc>
        <w:tc>
          <w:tcPr>
            <w:tcW w:w="336" w:type="dxa"/>
            <w:tcBorders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000EC4" w14:textId="77777777" w:rsidR="002A1993" w:rsidRPr="00E02422" w:rsidRDefault="002A1993" w:rsidP="00305FA8">
            <w:pPr>
              <w:jc w:val="center"/>
              <w:rPr>
                <w:b/>
                <w:sz w:val="18"/>
              </w:rPr>
            </w:pPr>
            <w:r w:rsidRPr="00E02422">
              <w:rPr>
                <w:b/>
                <w:sz w:val="18"/>
              </w:rPr>
              <w:t>Y</w:t>
            </w:r>
          </w:p>
        </w:tc>
        <w:tc>
          <w:tcPr>
            <w:tcW w:w="337" w:type="dxa"/>
            <w:shd w:val="clear" w:color="auto" w:fill="F2F2F2" w:themeFill="background1" w:themeFillShade="F2"/>
            <w:vAlign w:val="center"/>
          </w:tcPr>
          <w:p w14:paraId="794323F5" w14:textId="77777777" w:rsidR="002A1993" w:rsidRPr="00E02422" w:rsidRDefault="002A1993" w:rsidP="00305FA8">
            <w:pPr>
              <w:jc w:val="center"/>
              <w:rPr>
                <w:b/>
                <w:sz w:val="18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1FC75508" w14:textId="77777777" w:rsidR="002A1993" w:rsidRPr="00E02422" w:rsidRDefault="002A1993" w:rsidP="00305FA8">
            <w:pPr>
              <w:jc w:val="center"/>
              <w:rPr>
                <w:b/>
                <w:sz w:val="18"/>
              </w:rPr>
            </w:pPr>
            <w:r w:rsidRPr="00E02422">
              <w:rPr>
                <w:b/>
                <w:sz w:val="18"/>
              </w:rPr>
              <w:t>N</w:t>
            </w:r>
          </w:p>
        </w:tc>
      </w:tr>
      <w:tr w:rsidR="002A1993" w:rsidRPr="00227C73" w14:paraId="582272D1" w14:textId="77777777" w:rsidTr="00305FA8">
        <w:trPr>
          <w:trHeight w:val="340"/>
        </w:trPr>
        <w:tc>
          <w:tcPr>
            <w:tcW w:w="364" w:type="dxa"/>
            <w:shd w:val="clear" w:color="auto" w:fill="auto"/>
            <w:vAlign w:val="bottom"/>
          </w:tcPr>
          <w:p w14:paraId="0BEA1A19" w14:textId="77777777" w:rsidR="002A1993" w:rsidRPr="00467738" w:rsidRDefault="002A1993" w:rsidP="00305FA8">
            <w:pPr>
              <w:rPr>
                <w:b/>
              </w:rPr>
            </w:pPr>
            <w:r w:rsidRPr="00467738">
              <w:rPr>
                <w:b/>
              </w:rPr>
              <w:t>1</w:t>
            </w:r>
          </w:p>
        </w:tc>
        <w:tc>
          <w:tcPr>
            <w:tcW w:w="7937" w:type="dxa"/>
            <w:shd w:val="clear" w:color="auto" w:fill="auto"/>
            <w:vAlign w:val="bottom"/>
          </w:tcPr>
          <w:p w14:paraId="2EF7F066" w14:textId="77777777" w:rsidR="002A1993" w:rsidRPr="00227C73" w:rsidRDefault="002A1993" w:rsidP="00305FA8">
            <w:pPr>
              <w:rPr>
                <w:color w:val="808080" w:themeColor="background1" w:themeShade="80"/>
              </w:rPr>
            </w:pPr>
            <w:r w:rsidRPr="00E726D5">
              <w:rPr>
                <w:sz w:val="20"/>
              </w:rPr>
              <w:t>Have you had a fever in the last 7 days?</w:t>
            </w:r>
            <w:r w:rsidRPr="00DD4E33">
              <w:rPr>
                <w:b/>
                <w:sz w:val="18"/>
              </w:rPr>
              <w:t xml:space="preserve"> (feeling hot to touch on your chest and back)</w:t>
            </w:r>
          </w:p>
        </w:tc>
        <w:tc>
          <w:tcPr>
            <w:tcW w:w="76" w:type="dxa"/>
            <w:shd w:val="clear" w:color="auto" w:fill="auto"/>
          </w:tcPr>
          <w:p w14:paraId="78CE3F2F" w14:textId="77777777" w:rsidR="002A1993" w:rsidRPr="00227C73" w:rsidRDefault="002A1993" w:rsidP="00305FA8">
            <w:pPr>
              <w:rPr>
                <w:color w:val="808080" w:themeColor="background1" w:themeShade="80"/>
              </w:rPr>
            </w:pPr>
          </w:p>
        </w:tc>
        <w:tc>
          <w:tcPr>
            <w:tcW w:w="76" w:type="dxa"/>
            <w:shd w:val="clear" w:color="auto" w:fill="auto"/>
            <w:vAlign w:val="center"/>
          </w:tcPr>
          <w:p w14:paraId="1B5AEEE1" w14:textId="77777777" w:rsidR="002A1993" w:rsidRPr="00227C73" w:rsidRDefault="002A1993" w:rsidP="00305FA8"/>
        </w:tc>
        <w:tc>
          <w:tcPr>
            <w:tcW w:w="3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AEA82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33C9F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7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94680" w14:textId="6FBC8D29" w:rsidR="002A1993" w:rsidRPr="007C1572" w:rsidRDefault="002A1993" w:rsidP="00305FA8">
            <w:pPr>
              <w:rPr>
                <w:color w:val="A6A6A6" w:themeColor="background1" w:themeShade="A6"/>
              </w:rPr>
            </w:pPr>
          </w:p>
        </w:tc>
      </w:tr>
      <w:tr w:rsidR="002A1993" w:rsidRPr="002F3A1C" w14:paraId="7F871EF1" w14:textId="77777777" w:rsidTr="00305FA8">
        <w:trPr>
          <w:trHeight w:val="20"/>
        </w:trPr>
        <w:tc>
          <w:tcPr>
            <w:tcW w:w="364" w:type="dxa"/>
            <w:shd w:val="clear" w:color="auto" w:fill="auto"/>
            <w:vAlign w:val="center"/>
          </w:tcPr>
          <w:p w14:paraId="3C9B9F5B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393D4152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76" w:type="dxa"/>
            <w:shd w:val="clear" w:color="auto" w:fill="auto"/>
            <w:vAlign w:val="center"/>
          </w:tcPr>
          <w:p w14:paraId="7DFFC9C4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14:paraId="58EC6262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</w:tr>
      <w:tr w:rsidR="002A1993" w:rsidRPr="00227C73" w14:paraId="32024DD6" w14:textId="77777777" w:rsidTr="00305FA8">
        <w:trPr>
          <w:trHeight w:val="340"/>
        </w:trPr>
        <w:tc>
          <w:tcPr>
            <w:tcW w:w="364" w:type="dxa"/>
            <w:shd w:val="clear" w:color="auto" w:fill="auto"/>
            <w:vAlign w:val="bottom"/>
          </w:tcPr>
          <w:p w14:paraId="7DBAFF7B" w14:textId="77777777" w:rsidR="002A1993" w:rsidRPr="00467738" w:rsidRDefault="002A1993" w:rsidP="00305FA8">
            <w:pPr>
              <w:rPr>
                <w:b/>
              </w:rPr>
            </w:pPr>
            <w:r w:rsidRPr="00467738">
              <w:rPr>
                <w:b/>
              </w:rPr>
              <w:t>2</w:t>
            </w:r>
          </w:p>
        </w:tc>
        <w:tc>
          <w:tcPr>
            <w:tcW w:w="7937" w:type="dxa"/>
            <w:shd w:val="clear" w:color="auto" w:fill="auto"/>
            <w:vAlign w:val="bottom"/>
          </w:tcPr>
          <w:p w14:paraId="09E7FC4F" w14:textId="77777777" w:rsidR="002A1993" w:rsidRPr="00227C73" w:rsidRDefault="002A1993" w:rsidP="00305FA8">
            <w:pPr>
              <w:rPr>
                <w:b/>
              </w:rPr>
            </w:pPr>
            <w:r w:rsidRPr="00E726D5">
              <w:rPr>
                <w:sz w:val="20"/>
              </w:rPr>
              <w:t>Do you now, or have you recently had, a persistent dry cough?</w:t>
            </w:r>
            <w:r w:rsidRPr="00DD4E33">
              <w:rPr>
                <w:b/>
                <w:sz w:val="18"/>
              </w:rPr>
              <w:t xml:space="preserve"> </w:t>
            </w:r>
          </w:p>
        </w:tc>
        <w:tc>
          <w:tcPr>
            <w:tcW w:w="76" w:type="dxa"/>
            <w:shd w:val="clear" w:color="auto" w:fill="auto"/>
          </w:tcPr>
          <w:p w14:paraId="23C72876" w14:textId="77777777" w:rsidR="002A1993" w:rsidRPr="00227C73" w:rsidRDefault="002A1993" w:rsidP="00305FA8">
            <w:pPr>
              <w:rPr>
                <w:b/>
              </w:rPr>
            </w:pPr>
          </w:p>
        </w:tc>
        <w:tc>
          <w:tcPr>
            <w:tcW w:w="76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14:paraId="2A67EE77" w14:textId="77777777" w:rsidR="002A1993" w:rsidRPr="00227C73" w:rsidRDefault="002A1993" w:rsidP="00305FA8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0341C86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A3743F5" w14:textId="77777777" w:rsidR="002A1993" w:rsidRPr="00227C73" w:rsidRDefault="002A1993" w:rsidP="00305FA8">
            <w:pPr>
              <w:jc w:val="center"/>
              <w:rPr>
                <w:b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536CA78" w14:textId="2F805734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2A1993" w:rsidRPr="00227C73" w14:paraId="6B4CAEC8" w14:textId="77777777" w:rsidTr="00305FA8">
        <w:trPr>
          <w:trHeight w:val="340"/>
        </w:trPr>
        <w:tc>
          <w:tcPr>
            <w:tcW w:w="364" w:type="dxa"/>
            <w:shd w:val="clear" w:color="auto" w:fill="auto"/>
            <w:vAlign w:val="bottom"/>
          </w:tcPr>
          <w:p w14:paraId="1D70E854" w14:textId="77777777" w:rsidR="002A1993" w:rsidRPr="00467738" w:rsidRDefault="002A1993" w:rsidP="00305FA8">
            <w:pPr>
              <w:rPr>
                <w:b/>
              </w:rPr>
            </w:pPr>
          </w:p>
        </w:tc>
        <w:tc>
          <w:tcPr>
            <w:tcW w:w="7937" w:type="dxa"/>
            <w:shd w:val="clear" w:color="auto" w:fill="auto"/>
            <w:vAlign w:val="bottom"/>
          </w:tcPr>
          <w:p w14:paraId="0F8DB356" w14:textId="77777777" w:rsidR="002A1993" w:rsidRPr="00227C73" w:rsidRDefault="002A1993" w:rsidP="00305FA8">
            <w:pPr>
              <w:rPr>
                <w:color w:val="808080" w:themeColor="background1" w:themeShade="80"/>
              </w:rPr>
            </w:pPr>
            <w:r w:rsidRPr="00DD4E33">
              <w:rPr>
                <w:b/>
                <w:sz w:val="18"/>
              </w:rPr>
              <w:t>(coughing a lot for</w:t>
            </w:r>
            <w:r>
              <w:rPr>
                <w:b/>
                <w:sz w:val="18"/>
              </w:rPr>
              <w:t xml:space="preserve"> </w:t>
            </w:r>
            <w:r w:rsidRPr="00DD4E33">
              <w:rPr>
                <w:b/>
                <w:sz w:val="18"/>
              </w:rPr>
              <w:t>more than an hour or 3 or more coughing episodes</w:t>
            </w:r>
            <w:r>
              <w:rPr>
                <w:b/>
                <w:sz w:val="18"/>
              </w:rPr>
              <w:t xml:space="preserve"> </w:t>
            </w:r>
            <w:r w:rsidRPr="00DD4E33">
              <w:rPr>
                <w:b/>
                <w:sz w:val="18"/>
              </w:rPr>
              <w:t xml:space="preserve">in 24 hours </w:t>
            </w:r>
            <w:r>
              <w:rPr>
                <w:b/>
                <w:sz w:val="18"/>
              </w:rPr>
              <w:t xml:space="preserve">or </w:t>
            </w:r>
            <w:r w:rsidRPr="00DD4E33">
              <w:rPr>
                <w:b/>
                <w:sz w:val="18"/>
              </w:rPr>
              <w:t>a worsening of a pre-existing cough)</w:t>
            </w:r>
          </w:p>
        </w:tc>
        <w:tc>
          <w:tcPr>
            <w:tcW w:w="76" w:type="dxa"/>
            <w:shd w:val="clear" w:color="auto" w:fill="auto"/>
            <w:vAlign w:val="center"/>
          </w:tcPr>
          <w:p w14:paraId="4A25B565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6" w:type="dxa"/>
            <w:shd w:val="clear" w:color="auto" w:fill="auto"/>
            <w:vAlign w:val="center"/>
          </w:tcPr>
          <w:p w14:paraId="23ACC4A7" w14:textId="77777777" w:rsidR="002A1993" w:rsidRPr="007C1572" w:rsidRDefault="002A1993" w:rsidP="00305FA8">
            <w:pPr>
              <w:rPr>
                <w:color w:val="A6A6A6" w:themeColor="background1" w:themeShade="A6"/>
              </w:rPr>
            </w:pPr>
          </w:p>
        </w:tc>
        <w:tc>
          <w:tcPr>
            <w:tcW w:w="3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0EFCB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C1044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8F285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2A1993" w:rsidRPr="002F3A1C" w14:paraId="7CFB3B56" w14:textId="77777777" w:rsidTr="00305FA8">
        <w:trPr>
          <w:trHeight w:val="20"/>
        </w:trPr>
        <w:tc>
          <w:tcPr>
            <w:tcW w:w="364" w:type="dxa"/>
            <w:shd w:val="clear" w:color="auto" w:fill="auto"/>
            <w:vAlign w:val="center"/>
          </w:tcPr>
          <w:p w14:paraId="77DA2005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060B5947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76" w:type="dxa"/>
            <w:shd w:val="clear" w:color="auto" w:fill="auto"/>
            <w:vAlign w:val="center"/>
          </w:tcPr>
          <w:p w14:paraId="7C6CBD33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14:paraId="72A34782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</w:tr>
      <w:tr w:rsidR="002A1993" w:rsidRPr="00227C73" w14:paraId="176E2158" w14:textId="77777777" w:rsidTr="00305FA8">
        <w:trPr>
          <w:trHeight w:val="340"/>
        </w:trPr>
        <w:tc>
          <w:tcPr>
            <w:tcW w:w="364" w:type="dxa"/>
            <w:shd w:val="clear" w:color="auto" w:fill="auto"/>
            <w:vAlign w:val="bottom"/>
          </w:tcPr>
          <w:p w14:paraId="4D204ED9" w14:textId="77777777" w:rsidR="002A1993" w:rsidRPr="00467738" w:rsidRDefault="002A1993" w:rsidP="00305FA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7" w:type="dxa"/>
            <w:vMerge w:val="restart"/>
            <w:shd w:val="clear" w:color="auto" w:fill="auto"/>
          </w:tcPr>
          <w:p w14:paraId="6B7DB75E" w14:textId="77777777" w:rsidR="002A1993" w:rsidRPr="00227C73" w:rsidRDefault="002A1993" w:rsidP="00305FA8">
            <w:pPr>
              <w:rPr>
                <w:b/>
              </w:rPr>
            </w:pPr>
            <w:r w:rsidRPr="00E726D5">
              <w:rPr>
                <w:sz w:val="20"/>
              </w:rPr>
              <w:t>Have you been in contact with anyone in the last 14 days who has</w:t>
            </w:r>
            <w:r>
              <w:rPr>
                <w:sz w:val="20"/>
              </w:rPr>
              <w:t xml:space="preserve"> </w:t>
            </w:r>
            <w:r w:rsidRPr="00E726D5">
              <w:rPr>
                <w:sz w:val="20"/>
              </w:rPr>
              <w:t>been diagnosed with Covid-19 or has coronavirus-type symptoms?</w:t>
            </w:r>
          </w:p>
        </w:tc>
        <w:tc>
          <w:tcPr>
            <w:tcW w:w="76" w:type="dxa"/>
            <w:shd w:val="clear" w:color="auto" w:fill="auto"/>
          </w:tcPr>
          <w:p w14:paraId="50F07780" w14:textId="77777777" w:rsidR="002A1993" w:rsidRPr="00227C73" w:rsidRDefault="002A1993" w:rsidP="00305FA8">
            <w:pPr>
              <w:jc w:val="center"/>
              <w:rPr>
                <w:b/>
              </w:rPr>
            </w:pPr>
          </w:p>
        </w:tc>
        <w:tc>
          <w:tcPr>
            <w:tcW w:w="76" w:type="dxa"/>
            <w:tcBorders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4254823" w14:textId="77777777" w:rsidR="002A1993" w:rsidRPr="00227C73" w:rsidRDefault="002A1993" w:rsidP="00305FA8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54D2A01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C51202F" w14:textId="77777777" w:rsidR="002A1993" w:rsidRPr="00227C73" w:rsidRDefault="002A1993" w:rsidP="00305FA8">
            <w:pPr>
              <w:jc w:val="center"/>
              <w:rPr>
                <w:b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F4C9146" w14:textId="699E42B9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2A1993" w:rsidRPr="00227C73" w14:paraId="0A0AF807" w14:textId="77777777" w:rsidTr="00305FA8">
        <w:trPr>
          <w:trHeight w:val="42"/>
        </w:trPr>
        <w:tc>
          <w:tcPr>
            <w:tcW w:w="364" w:type="dxa"/>
            <w:shd w:val="clear" w:color="auto" w:fill="auto"/>
            <w:vAlign w:val="bottom"/>
          </w:tcPr>
          <w:p w14:paraId="7701EA8F" w14:textId="77777777" w:rsidR="002A1993" w:rsidRPr="00424437" w:rsidRDefault="002A1993" w:rsidP="00305FA8">
            <w:pPr>
              <w:rPr>
                <w:b/>
                <w:sz w:val="6"/>
              </w:rPr>
            </w:pPr>
          </w:p>
        </w:tc>
        <w:tc>
          <w:tcPr>
            <w:tcW w:w="7937" w:type="dxa"/>
            <w:vMerge/>
            <w:shd w:val="clear" w:color="auto" w:fill="auto"/>
            <w:vAlign w:val="bottom"/>
          </w:tcPr>
          <w:p w14:paraId="1F9055A1" w14:textId="77777777" w:rsidR="002A1993" w:rsidRPr="00227C73" w:rsidRDefault="002A1993" w:rsidP="00305FA8">
            <w:pPr>
              <w:rPr>
                <w:color w:val="808080" w:themeColor="background1" w:themeShade="80"/>
              </w:rPr>
            </w:pPr>
          </w:p>
        </w:tc>
        <w:tc>
          <w:tcPr>
            <w:tcW w:w="76" w:type="dxa"/>
            <w:shd w:val="clear" w:color="auto" w:fill="auto"/>
            <w:vAlign w:val="center"/>
          </w:tcPr>
          <w:p w14:paraId="7F31C7B1" w14:textId="77777777" w:rsidR="002A1993" w:rsidRPr="00424437" w:rsidRDefault="002A1993" w:rsidP="00305FA8">
            <w:pPr>
              <w:jc w:val="center"/>
              <w:rPr>
                <w:color w:val="A6A6A6" w:themeColor="background1" w:themeShade="A6"/>
                <w:sz w:val="8"/>
              </w:rPr>
            </w:pPr>
          </w:p>
        </w:tc>
        <w:tc>
          <w:tcPr>
            <w:tcW w:w="76" w:type="dxa"/>
            <w:shd w:val="clear" w:color="auto" w:fill="auto"/>
            <w:vAlign w:val="center"/>
          </w:tcPr>
          <w:p w14:paraId="33C6D912" w14:textId="77777777" w:rsidR="002A1993" w:rsidRPr="00424437" w:rsidRDefault="002A1993" w:rsidP="00305FA8">
            <w:pPr>
              <w:jc w:val="center"/>
              <w:rPr>
                <w:color w:val="A6A6A6" w:themeColor="background1" w:themeShade="A6"/>
                <w:sz w:val="8"/>
              </w:rPr>
            </w:pPr>
          </w:p>
        </w:tc>
        <w:tc>
          <w:tcPr>
            <w:tcW w:w="3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26678" w14:textId="77777777" w:rsidR="002A1993" w:rsidRPr="00424437" w:rsidRDefault="002A1993" w:rsidP="00305FA8">
            <w:pPr>
              <w:jc w:val="center"/>
              <w:rPr>
                <w:color w:val="A6A6A6" w:themeColor="background1" w:themeShade="A6"/>
                <w:sz w:val="8"/>
              </w:rPr>
            </w:pPr>
          </w:p>
        </w:tc>
        <w:tc>
          <w:tcPr>
            <w:tcW w:w="3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20F1E" w14:textId="77777777" w:rsidR="002A1993" w:rsidRPr="00424437" w:rsidRDefault="002A1993" w:rsidP="00305FA8">
            <w:pPr>
              <w:jc w:val="center"/>
              <w:rPr>
                <w:color w:val="A6A6A6" w:themeColor="background1" w:themeShade="A6"/>
                <w:sz w:val="8"/>
              </w:rPr>
            </w:pPr>
          </w:p>
        </w:tc>
        <w:tc>
          <w:tcPr>
            <w:tcW w:w="3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ABFC0" w14:textId="77777777" w:rsidR="002A1993" w:rsidRPr="00424437" w:rsidRDefault="002A1993" w:rsidP="00305FA8">
            <w:pPr>
              <w:jc w:val="center"/>
              <w:rPr>
                <w:color w:val="A6A6A6" w:themeColor="background1" w:themeShade="A6"/>
                <w:sz w:val="8"/>
              </w:rPr>
            </w:pPr>
          </w:p>
        </w:tc>
      </w:tr>
      <w:tr w:rsidR="002A1993" w:rsidRPr="002F3A1C" w14:paraId="78C644DB" w14:textId="77777777" w:rsidTr="00305FA8">
        <w:trPr>
          <w:trHeight w:val="20"/>
        </w:trPr>
        <w:tc>
          <w:tcPr>
            <w:tcW w:w="364" w:type="dxa"/>
            <w:shd w:val="clear" w:color="auto" w:fill="auto"/>
            <w:vAlign w:val="center"/>
          </w:tcPr>
          <w:p w14:paraId="61D9DEC3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7E43BDD8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76" w:type="dxa"/>
            <w:shd w:val="clear" w:color="auto" w:fill="auto"/>
            <w:vAlign w:val="center"/>
          </w:tcPr>
          <w:p w14:paraId="07D713F7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14:paraId="61258E05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</w:tr>
      <w:tr w:rsidR="002A1993" w:rsidRPr="00227C73" w14:paraId="6E134605" w14:textId="77777777" w:rsidTr="00305FA8">
        <w:trPr>
          <w:trHeight w:val="340"/>
        </w:trPr>
        <w:tc>
          <w:tcPr>
            <w:tcW w:w="364" w:type="dxa"/>
            <w:shd w:val="clear" w:color="auto" w:fill="auto"/>
          </w:tcPr>
          <w:p w14:paraId="694C8D1A" w14:textId="77777777" w:rsidR="002A1993" w:rsidRPr="00467738" w:rsidRDefault="002A1993" w:rsidP="00305FA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7" w:type="dxa"/>
            <w:shd w:val="clear" w:color="auto" w:fill="auto"/>
          </w:tcPr>
          <w:p w14:paraId="38CE0EEA" w14:textId="77777777" w:rsidR="002A1993" w:rsidRPr="00227C73" w:rsidRDefault="002A1993" w:rsidP="00305FA8">
            <w:pPr>
              <w:rPr>
                <w:color w:val="808080" w:themeColor="background1" w:themeShade="80"/>
              </w:rPr>
            </w:pPr>
            <w:r w:rsidRPr="00F76741">
              <w:rPr>
                <w:sz w:val="20"/>
              </w:rPr>
              <w:t xml:space="preserve">Have you been told to stay home, self-isolate or self-quarantine?                  </w:t>
            </w:r>
          </w:p>
        </w:tc>
        <w:tc>
          <w:tcPr>
            <w:tcW w:w="76" w:type="dxa"/>
            <w:shd w:val="clear" w:color="auto" w:fill="auto"/>
          </w:tcPr>
          <w:p w14:paraId="541EF322" w14:textId="77777777" w:rsidR="002A1993" w:rsidRPr="00227C73" w:rsidRDefault="002A1993" w:rsidP="00305FA8">
            <w:pPr>
              <w:rPr>
                <w:color w:val="808080" w:themeColor="background1" w:themeShade="80"/>
              </w:rPr>
            </w:pPr>
          </w:p>
        </w:tc>
        <w:tc>
          <w:tcPr>
            <w:tcW w:w="76" w:type="dxa"/>
            <w:shd w:val="clear" w:color="auto" w:fill="auto"/>
            <w:vAlign w:val="center"/>
          </w:tcPr>
          <w:p w14:paraId="42624E2C" w14:textId="77777777" w:rsidR="002A1993" w:rsidRPr="00227C73" w:rsidRDefault="002A1993" w:rsidP="00305FA8">
            <w:pPr>
              <w:jc w:val="center"/>
            </w:pPr>
          </w:p>
        </w:tc>
        <w:tc>
          <w:tcPr>
            <w:tcW w:w="3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DBA43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F72BC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7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15A54" w14:textId="7772B56E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2A1993" w:rsidRPr="002F3A1C" w14:paraId="5A2B0903" w14:textId="77777777" w:rsidTr="00305FA8">
        <w:trPr>
          <w:trHeight w:val="20"/>
        </w:trPr>
        <w:tc>
          <w:tcPr>
            <w:tcW w:w="364" w:type="dxa"/>
            <w:shd w:val="clear" w:color="auto" w:fill="auto"/>
            <w:vAlign w:val="center"/>
          </w:tcPr>
          <w:p w14:paraId="7472112B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5709996D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76" w:type="dxa"/>
            <w:shd w:val="clear" w:color="auto" w:fill="auto"/>
            <w:vAlign w:val="center"/>
          </w:tcPr>
          <w:p w14:paraId="264FDFB6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14:paraId="61461F48" w14:textId="77777777" w:rsidR="002A1993" w:rsidRPr="002F3A1C" w:rsidRDefault="002A1993" w:rsidP="00305FA8">
            <w:pPr>
              <w:jc w:val="center"/>
              <w:rPr>
                <w:color w:val="808080" w:themeColor="background1" w:themeShade="80"/>
                <w:sz w:val="6"/>
              </w:rPr>
            </w:pPr>
          </w:p>
        </w:tc>
      </w:tr>
      <w:tr w:rsidR="002A1993" w:rsidRPr="00227C73" w14:paraId="3A569AE2" w14:textId="77777777" w:rsidTr="00305FA8">
        <w:trPr>
          <w:trHeight w:val="340"/>
        </w:trPr>
        <w:tc>
          <w:tcPr>
            <w:tcW w:w="364" w:type="dxa"/>
            <w:shd w:val="clear" w:color="auto" w:fill="auto"/>
            <w:vAlign w:val="bottom"/>
          </w:tcPr>
          <w:p w14:paraId="40059B98" w14:textId="77777777" w:rsidR="002A1993" w:rsidRPr="00467738" w:rsidRDefault="002A1993" w:rsidP="00305FA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7" w:type="dxa"/>
            <w:vMerge w:val="restart"/>
            <w:shd w:val="clear" w:color="auto" w:fill="auto"/>
          </w:tcPr>
          <w:p w14:paraId="322EF873" w14:textId="77777777" w:rsidR="002A1993" w:rsidRPr="00227C73" w:rsidRDefault="002A1993" w:rsidP="00305FA8">
            <w:pPr>
              <w:rPr>
                <w:b/>
              </w:rPr>
            </w:pPr>
            <w:r w:rsidRPr="00F76741">
              <w:rPr>
                <w:sz w:val="20"/>
              </w:rPr>
              <w:t>Do you have any other symptoms that may mean you have a Covid-19</w:t>
            </w:r>
            <w:r>
              <w:rPr>
                <w:sz w:val="20"/>
              </w:rPr>
              <w:t xml:space="preserve"> </w:t>
            </w:r>
            <w:r w:rsidRPr="00F76741">
              <w:rPr>
                <w:sz w:val="20"/>
              </w:rPr>
              <w:t xml:space="preserve">infection? </w:t>
            </w:r>
            <w:r>
              <w:rPr>
                <w:sz w:val="20"/>
              </w:rPr>
              <w:br/>
            </w:r>
            <w:r w:rsidRPr="00295367">
              <w:rPr>
                <w:b/>
                <w:sz w:val="18"/>
              </w:rPr>
              <w:t>(loss of taste and smell, unusual fatigue or shortness of breath)</w:t>
            </w:r>
          </w:p>
        </w:tc>
        <w:tc>
          <w:tcPr>
            <w:tcW w:w="76" w:type="dxa"/>
            <w:shd w:val="clear" w:color="auto" w:fill="auto"/>
          </w:tcPr>
          <w:p w14:paraId="4EFE32A3" w14:textId="77777777" w:rsidR="002A1993" w:rsidRPr="00227C73" w:rsidRDefault="002A1993" w:rsidP="00305FA8">
            <w:pPr>
              <w:jc w:val="center"/>
              <w:rPr>
                <w:b/>
              </w:rPr>
            </w:pPr>
          </w:p>
        </w:tc>
        <w:tc>
          <w:tcPr>
            <w:tcW w:w="76" w:type="dxa"/>
            <w:tcBorders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8E96F69" w14:textId="77777777" w:rsidR="002A1993" w:rsidRPr="00227C73" w:rsidRDefault="002A1993" w:rsidP="00305FA8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E63BA99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2FA8D45" w14:textId="77777777" w:rsidR="002A1993" w:rsidRPr="00227C73" w:rsidRDefault="002A1993" w:rsidP="00305FA8">
            <w:pPr>
              <w:jc w:val="center"/>
              <w:rPr>
                <w:b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10A7C7C" w14:textId="06A73154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2A1993" w:rsidRPr="00227C73" w14:paraId="051B3AB5" w14:textId="77777777" w:rsidTr="00305FA8">
        <w:trPr>
          <w:trHeight w:val="32"/>
        </w:trPr>
        <w:tc>
          <w:tcPr>
            <w:tcW w:w="364" w:type="dxa"/>
            <w:shd w:val="clear" w:color="auto" w:fill="auto"/>
            <w:vAlign w:val="bottom"/>
          </w:tcPr>
          <w:p w14:paraId="27809111" w14:textId="77777777" w:rsidR="002A1993" w:rsidRPr="00F76741" w:rsidRDefault="002A1993" w:rsidP="00305FA8">
            <w:pPr>
              <w:rPr>
                <w:b/>
                <w:sz w:val="8"/>
              </w:rPr>
            </w:pPr>
          </w:p>
        </w:tc>
        <w:tc>
          <w:tcPr>
            <w:tcW w:w="7937" w:type="dxa"/>
            <w:vMerge/>
            <w:shd w:val="clear" w:color="auto" w:fill="auto"/>
            <w:vAlign w:val="bottom"/>
          </w:tcPr>
          <w:p w14:paraId="0A49FF2A" w14:textId="77777777" w:rsidR="002A1993" w:rsidRPr="00227C73" w:rsidRDefault="002A1993" w:rsidP="00305FA8">
            <w:pPr>
              <w:rPr>
                <w:color w:val="808080" w:themeColor="background1" w:themeShade="80"/>
              </w:rPr>
            </w:pPr>
          </w:p>
        </w:tc>
        <w:tc>
          <w:tcPr>
            <w:tcW w:w="76" w:type="dxa"/>
            <w:shd w:val="clear" w:color="auto" w:fill="auto"/>
            <w:vAlign w:val="center"/>
          </w:tcPr>
          <w:p w14:paraId="53CE9465" w14:textId="77777777" w:rsidR="002A1993" w:rsidRPr="00424437" w:rsidRDefault="002A1993" w:rsidP="00305FA8">
            <w:pPr>
              <w:jc w:val="center"/>
              <w:rPr>
                <w:color w:val="A6A6A6" w:themeColor="background1" w:themeShade="A6"/>
                <w:sz w:val="12"/>
              </w:rPr>
            </w:pPr>
          </w:p>
        </w:tc>
        <w:tc>
          <w:tcPr>
            <w:tcW w:w="76" w:type="dxa"/>
            <w:shd w:val="clear" w:color="auto" w:fill="auto"/>
            <w:vAlign w:val="center"/>
          </w:tcPr>
          <w:p w14:paraId="371FD1FD" w14:textId="77777777" w:rsidR="002A1993" w:rsidRPr="00424437" w:rsidRDefault="002A1993" w:rsidP="00305FA8">
            <w:pPr>
              <w:jc w:val="center"/>
              <w:rPr>
                <w:color w:val="A6A6A6" w:themeColor="background1" w:themeShade="A6"/>
                <w:sz w:val="12"/>
              </w:rPr>
            </w:pPr>
          </w:p>
        </w:tc>
        <w:tc>
          <w:tcPr>
            <w:tcW w:w="3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7B4F2" w14:textId="77777777" w:rsidR="002A1993" w:rsidRPr="00424437" w:rsidRDefault="002A1993" w:rsidP="00305FA8">
            <w:pPr>
              <w:jc w:val="center"/>
              <w:rPr>
                <w:color w:val="A6A6A6" w:themeColor="background1" w:themeShade="A6"/>
                <w:sz w:val="12"/>
              </w:rPr>
            </w:pPr>
          </w:p>
        </w:tc>
        <w:tc>
          <w:tcPr>
            <w:tcW w:w="3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802E" w14:textId="77777777" w:rsidR="002A1993" w:rsidRPr="00424437" w:rsidRDefault="002A1993" w:rsidP="00305FA8">
            <w:pPr>
              <w:jc w:val="center"/>
              <w:rPr>
                <w:color w:val="A6A6A6" w:themeColor="background1" w:themeShade="A6"/>
                <w:sz w:val="12"/>
              </w:rPr>
            </w:pPr>
          </w:p>
        </w:tc>
        <w:tc>
          <w:tcPr>
            <w:tcW w:w="3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33D80" w14:textId="77777777" w:rsidR="002A1993" w:rsidRPr="00424437" w:rsidRDefault="002A1993" w:rsidP="00305FA8">
            <w:pPr>
              <w:jc w:val="center"/>
              <w:rPr>
                <w:color w:val="A6A6A6" w:themeColor="background1" w:themeShade="A6"/>
                <w:sz w:val="12"/>
              </w:rPr>
            </w:pPr>
          </w:p>
        </w:tc>
      </w:tr>
    </w:tbl>
    <w:p w14:paraId="00A7F81E" w14:textId="77777777" w:rsidR="002A1993" w:rsidRPr="00981694" w:rsidRDefault="002A1993" w:rsidP="002A1993">
      <w:pPr>
        <w:pStyle w:val="03LongPubSubhead"/>
        <w:rPr>
          <w:sz w:val="28"/>
        </w:rPr>
      </w:pPr>
    </w:p>
    <w:tbl>
      <w:tblPr>
        <w:tblStyle w:val="TableGrid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23"/>
        <w:gridCol w:w="11"/>
        <w:gridCol w:w="561"/>
        <w:gridCol w:w="11"/>
        <w:gridCol w:w="98"/>
        <w:gridCol w:w="11"/>
        <w:gridCol w:w="65"/>
        <w:gridCol w:w="11"/>
        <w:gridCol w:w="325"/>
        <w:gridCol w:w="11"/>
        <w:gridCol w:w="326"/>
        <w:gridCol w:w="11"/>
        <w:gridCol w:w="329"/>
        <w:gridCol w:w="13"/>
      </w:tblGrid>
      <w:tr w:rsidR="002A1993" w:rsidRPr="00227C73" w14:paraId="181EE845" w14:textId="77777777" w:rsidTr="00305FA8">
        <w:trPr>
          <w:gridAfter w:val="1"/>
          <w:wAfter w:w="13" w:type="dxa"/>
          <w:trHeight w:val="340"/>
          <w:tblHeader/>
        </w:trPr>
        <w:tc>
          <w:tcPr>
            <w:tcW w:w="7723" w:type="dxa"/>
            <w:shd w:val="clear" w:color="auto" w:fill="auto"/>
            <w:vAlign w:val="bottom"/>
          </w:tcPr>
          <w:p w14:paraId="46E63984" w14:textId="77777777" w:rsidR="002A1993" w:rsidRPr="00467738" w:rsidRDefault="002A1993" w:rsidP="00305FA8">
            <w:pPr>
              <w:pStyle w:val="03LongPubSubhead"/>
            </w:pPr>
            <w:r w:rsidRPr="00091B10">
              <w:rPr>
                <w:sz w:val="28"/>
              </w:rPr>
              <w:t>People at high risk (clinically extremely vulnerable)</w:t>
            </w:r>
            <w:r w:rsidRPr="00091B10">
              <w:rPr>
                <w:color w:val="C00000"/>
                <w:sz w:val="28"/>
              </w:rPr>
              <w:t>*</w:t>
            </w:r>
          </w:p>
        </w:tc>
        <w:tc>
          <w:tcPr>
            <w:tcW w:w="572" w:type="dxa"/>
            <w:gridSpan w:val="2"/>
            <w:shd w:val="clear" w:color="auto" w:fill="auto"/>
            <w:vAlign w:val="bottom"/>
          </w:tcPr>
          <w:p w14:paraId="093953A6" w14:textId="77777777" w:rsidR="002A1993" w:rsidRPr="00227C73" w:rsidRDefault="002A1993" w:rsidP="00305FA8">
            <w:pPr>
              <w:jc w:val="center"/>
              <w:rPr>
                <w:b/>
              </w:rPr>
            </w:pPr>
          </w:p>
        </w:tc>
        <w:tc>
          <w:tcPr>
            <w:tcW w:w="109" w:type="dxa"/>
            <w:gridSpan w:val="2"/>
            <w:shd w:val="clear" w:color="auto" w:fill="auto"/>
            <w:vAlign w:val="bottom"/>
          </w:tcPr>
          <w:p w14:paraId="774ACC50" w14:textId="77777777" w:rsidR="002A1993" w:rsidRPr="00227C73" w:rsidRDefault="002A1993" w:rsidP="00305FA8">
            <w:pPr>
              <w:jc w:val="center"/>
              <w:rPr>
                <w:b/>
              </w:rPr>
            </w:pPr>
          </w:p>
        </w:tc>
        <w:tc>
          <w:tcPr>
            <w:tcW w:w="76" w:type="dxa"/>
            <w:gridSpan w:val="2"/>
            <w:shd w:val="clear" w:color="auto" w:fill="F2F2F2" w:themeFill="background1" w:themeFillShade="F2"/>
            <w:vAlign w:val="bottom"/>
          </w:tcPr>
          <w:p w14:paraId="0B8CFE12" w14:textId="77777777" w:rsidR="002A1993" w:rsidRPr="00227C73" w:rsidRDefault="002A1993" w:rsidP="00305FA8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shd w:val="clear" w:color="auto" w:fill="F2F2F2" w:themeFill="background1" w:themeFillShade="F2"/>
            <w:vAlign w:val="bottom"/>
          </w:tcPr>
          <w:p w14:paraId="3AFBA652" w14:textId="77777777" w:rsidR="002A1993" w:rsidRPr="00227C73" w:rsidRDefault="002A1993" w:rsidP="00305FA8">
            <w:pPr>
              <w:jc w:val="center"/>
              <w:rPr>
                <w:b/>
                <w:sz w:val="20"/>
              </w:rPr>
            </w:pPr>
            <w:r w:rsidRPr="00227C73">
              <w:rPr>
                <w:b/>
                <w:sz w:val="20"/>
              </w:rPr>
              <w:t>Y</w:t>
            </w:r>
          </w:p>
        </w:tc>
        <w:tc>
          <w:tcPr>
            <w:tcW w:w="337" w:type="dxa"/>
            <w:gridSpan w:val="2"/>
            <w:shd w:val="clear" w:color="auto" w:fill="F2F2F2" w:themeFill="background1" w:themeFillShade="F2"/>
            <w:vAlign w:val="bottom"/>
          </w:tcPr>
          <w:p w14:paraId="632870F4" w14:textId="77777777" w:rsidR="002A1993" w:rsidRPr="00227C73" w:rsidRDefault="002A1993" w:rsidP="00305FA8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gridSpan w:val="2"/>
            <w:shd w:val="clear" w:color="auto" w:fill="F2F2F2" w:themeFill="background1" w:themeFillShade="F2"/>
            <w:vAlign w:val="bottom"/>
          </w:tcPr>
          <w:p w14:paraId="21822054" w14:textId="77777777" w:rsidR="002A1993" w:rsidRPr="00227C73" w:rsidRDefault="002A1993" w:rsidP="00305FA8">
            <w:pPr>
              <w:jc w:val="center"/>
              <w:rPr>
                <w:b/>
                <w:sz w:val="20"/>
              </w:rPr>
            </w:pPr>
            <w:r w:rsidRPr="00227C73">
              <w:rPr>
                <w:b/>
                <w:sz w:val="20"/>
              </w:rPr>
              <w:t>N</w:t>
            </w:r>
          </w:p>
        </w:tc>
      </w:tr>
      <w:tr w:rsidR="002A1993" w:rsidRPr="00227C73" w14:paraId="3144BE09" w14:textId="77777777" w:rsidTr="00305FA8">
        <w:trPr>
          <w:trHeight w:val="340"/>
        </w:trPr>
        <w:tc>
          <w:tcPr>
            <w:tcW w:w="7734" w:type="dxa"/>
            <w:gridSpan w:val="2"/>
            <w:shd w:val="clear" w:color="auto" w:fill="auto"/>
          </w:tcPr>
          <w:p w14:paraId="74C169EB" w14:textId="77777777" w:rsidR="002A1993" w:rsidRPr="006E1D4E" w:rsidRDefault="002A1993" w:rsidP="00305FA8">
            <w:pPr>
              <w:rPr>
                <w:sz w:val="20"/>
              </w:rPr>
            </w:pPr>
            <w:r>
              <w:t xml:space="preserve">Please select </w:t>
            </w:r>
            <w:r w:rsidRPr="00442BC0">
              <w:rPr>
                <w:b/>
              </w:rPr>
              <w:t>Y</w:t>
            </w:r>
            <w:r>
              <w:t xml:space="preserve"> if </w:t>
            </w:r>
            <w:r w:rsidRPr="00442BC0">
              <w:rPr>
                <w:b/>
              </w:rPr>
              <w:t>any</w:t>
            </w:r>
            <w:r>
              <w:t xml:space="preserve"> of the following apply to you: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3B0947D2" w14:textId="77777777" w:rsidR="002A1993" w:rsidRPr="00227C73" w:rsidRDefault="002A1993" w:rsidP="00305FA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9" w:type="dxa"/>
            <w:gridSpan w:val="2"/>
            <w:shd w:val="clear" w:color="auto" w:fill="auto"/>
            <w:vAlign w:val="center"/>
          </w:tcPr>
          <w:p w14:paraId="6E15090B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6" w:type="dxa"/>
            <w:gridSpan w:val="2"/>
            <w:shd w:val="clear" w:color="auto" w:fill="auto"/>
            <w:vAlign w:val="center"/>
          </w:tcPr>
          <w:p w14:paraId="3808EF52" w14:textId="77777777" w:rsidR="002A1993" w:rsidRPr="007C1572" w:rsidRDefault="002A1993" w:rsidP="00305FA8">
            <w:pPr>
              <w:rPr>
                <w:color w:val="A6A6A6" w:themeColor="background1" w:themeShade="A6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EE3C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37" w:type="dxa"/>
            <w:gridSpan w:val="2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D5EA6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4BA88" w14:textId="571C1A70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</w:tr>
    </w:tbl>
    <w:p w14:paraId="353B35D0" w14:textId="77777777" w:rsidR="002A1993" w:rsidRDefault="002A1993" w:rsidP="002A1993">
      <w:pPr>
        <w:pStyle w:val="07LongPubBulletver02"/>
        <w:spacing w:after="60"/>
      </w:pPr>
      <w:r>
        <w:t>had an organ transplant</w:t>
      </w:r>
    </w:p>
    <w:p w14:paraId="3B8C3E89" w14:textId="77777777" w:rsidR="002A1993" w:rsidRDefault="002A1993" w:rsidP="002A1993">
      <w:pPr>
        <w:pStyle w:val="07LongPubBulletver02"/>
        <w:spacing w:after="60"/>
      </w:pPr>
      <w:r>
        <w:t>having chemotherapy or antibody treatment for cancer, including immunotherapy</w:t>
      </w:r>
    </w:p>
    <w:p w14:paraId="0E47DCAC" w14:textId="77777777" w:rsidR="002A1993" w:rsidRDefault="002A1993" w:rsidP="002A1993">
      <w:pPr>
        <w:pStyle w:val="07LongPubBulletver02"/>
        <w:spacing w:after="60"/>
      </w:pPr>
      <w:r>
        <w:t>having an intense course of radiotherapy (radical radiotherapy) for lung cancer</w:t>
      </w:r>
    </w:p>
    <w:p w14:paraId="75E97039" w14:textId="77777777" w:rsidR="002A1993" w:rsidRDefault="002A1993" w:rsidP="002A1993">
      <w:pPr>
        <w:pStyle w:val="07LongPubBulletver02"/>
        <w:spacing w:after="60"/>
      </w:pPr>
      <w:r>
        <w:t>having targeted cancer treatments that can affect the immune system (such as protein kinase inhibitors or PARP inhibitors)</w:t>
      </w:r>
    </w:p>
    <w:p w14:paraId="17832E53" w14:textId="77777777" w:rsidR="002A1993" w:rsidRDefault="002A1993" w:rsidP="002A1993">
      <w:pPr>
        <w:pStyle w:val="07LongPubBulletver02"/>
        <w:spacing w:after="60"/>
      </w:pPr>
      <w:r>
        <w:t>have blood or bone marrow cancer (such as leukaemia, lymphoma or myeloma)</w:t>
      </w:r>
    </w:p>
    <w:p w14:paraId="1E94E41F" w14:textId="77777777" w:rsidR="002A1993" w:rsidRDefault="002A1993" w:rsidP="002A1993">
      <w:pPr>
        <w:pStyle w:val="07LongPubBulletver02"/>
        <w:spacing w:after="60"/>
      </w:pPr>
      <w:r>
        <w:t>had a bone marrow or stem cell transplant in the past 6 months, or still taking immunosuppressant medicine</w:t>
      </w:r>
    </w:p>
    <w:p w14:paraId="5100350E" w14:textId="77777777" w:rsidR="002A1993" w:rsidRDefault="002A1993" w:rsidP="002A1993">
      <w:pPr>
        <w:pStyle w:val="07LongPubBulletver02"/>
        <w:spacing w:after="60"/>
      </w:pPr>
      <w:r>
        <w:t>told by a doctor that you have a severe lung condition (such as cystic fibrosis, severe asthma or severe COPD)</w:t>
      </w:r>
    </w:p>
    <w:p w14:paraId="100031FB" w14:textId="77777777" w:rsidR="002A1993" w:rsidRDefault="002A1993" w:rsidP="002A1993">
      <w:pPr>
        <w:pStyle w:val="07LongPubBulletver02"/>
        <w:spacing w:after="60"/>
      </w:pPr>
      <w:r>
        <w:t>have a condition that means you have a very high risk of getting infections (such as SCID or sickle cell)</w:t>
      </w:r>
    </w:p>
    <w:p w14:paraId="728A2021" w14:textId="77777777" w:rsidR="002A1993" w:rsidRDefault="002A1993" w:rsidP="002A1993">
      <w:pPr>
        <w:pStyle w:val="07LongPubBulletver02"/>
        <w:spacing w:after="60"/>
      </w:pPr>
      <w:r>
        <w:t>taking medicine that makes you much more likely to get infections (such as high doses of steroids)</w:t>
      </w:r>
    </w:p>
    <w:p w14:paraId="37FF89CD" w14:textId="77777777" w:rsidR="002A1993" w:rsidRDefault="002A1993" w:rsidP="002A1993">
      <w:pPr>
        <w:pStyle w:val="07LongPubBulletver02"/>
        <w:spacing w:after="60"/>
      </w:pPr>
      <w:r>
        <w:t>pregnant and have a serious heart condition</w:t>
      </w:r>
    </w:p>
    <w:p w14:paraId="61564208" w14:textId="77777777" w:rsidR="002A1993" w:rsidRDefault="002A1993" w:rsidP="002A1993"/>
    <w:p w14:paraId="45300E77" w14:textId="5BAA84A6" w:rsidR="002A1993" w:rsidRDefault="002A1993" w:rsidP="002A1993">
      <w:pPr>
        <w:pStyle w:val="06LongPubBody"/>
        <w:rPr>
          <w:color w:val="18407F"/>
          <w:sz w:val="28"/>
        </w:rPr>
      </w:pPr>
      <w:r w:rsidRPr="00E36C22">
        <w:rPr>
          <w:color w:val="FF0000"/>
        </w:rPr>
        <w:t>*</w:t>
      </w:r>
      <w:r w:rsidRPr="00E36C22">
        <w:t xml:space="preserve">If you select </w:t>
      </w:r>
      <w:r w:rsidRPr="00E36C22">
        <w:rPr>
          <w:b/>
        </w:rPr>
        <w:t>Yes</w:t>
      </w:r>
      <w:r>
        <w:rPr>
          <w:b/>
        </w:rPr>
        <w:t xml:space="preserve"> </w:t>
      </w:r>
      <w:r w:rsidRPr="00452377">
        <w:t>after reading this list</w:t>
      </w:r>
      <w:r w:rsidRPr="00E36C22">
        <w:t xml:space="preserve">, the practitioner should explain that you are classed as </w:t>
      </w:r>
      <w:r w:rsidRPr="00E36C22">
        <w:rPr>
          <w:b/>
        </w:rPr>
        <w:t>clinically extremely vulnerable</w:t>
      </w:r>
      <w:r w:rsidRPr="00E36C22">
        <w:t xml:space="preserve"> and the government advise that you exercise ‘</w:t>
      </w:r>
      <w:r w:rsidRPr="00E36C22">
        <w:rPr>
          <w:b/>
        </w:rPr>
        <w:t>shielding’</w:t>
      </w:r>
      <w:r w:rsidRPr="00E36C22">
        <w:t xml:space="preserve">. </w:t>
      </w:r>
      <w:r>
        <w:t>Current g</w:t>
      </w:r>
      <w:r w:rsidRPr="00E36C22">
        <w:t>overnment advi</w:t>
      </w:r>
      <w:r>
        <w:t>ce</w:t>
      </w:r>
      <w:r w:rsidRPr="00E36C22">
        <w:t xml:space="preserve"> </w:t>
      </w:r>
      <w:r>
        <w:t>says that for your protection and until 30 June 2020,</w:t>
      </w:r>
      <w:r w:rsidRPr="00E36C22">
        <w:t xml:space="preserve"> you</w:t>
      </w:r>
      <w:r>
        <w:t xml:space="preserve"> should</w:t>
      </w:r>
      <w:r w:rsidRPr="00E36C22">
        <w:t xml:space="preserve"> stay at home at all times and avoid face-to-face contact</w:t>
      </w:r>
      <w:r>
        <w:t xml:space="preserve"> with anyone outside your own household</w:t>
      </w:r>
      <w:r w:rsidRPr="00E36C22">
        <w:t>.</w:t>
      </w:r>
    </w:p>
    <w:p w14:paraId="5FA7B1BD" w14:textId="77777777" w:rsidR="002A1993" w:rsidRDefault="002A1993" w:rsidP="002A1993">
      <w:pPr>
        <w:pStyle w:val="03LongPubSubhead"/>
        <w:rPr>
          <w:sz w:val="28"/>
        </w:rPr>
      </w:pPr>
    </w:p>
    <w:tbl>
      <w:tblPr>
        <w:tblStyle w:val="TableGrid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23"/>
        <w:gridCol w:w="11"/>
        <w:gridCol w:w="561"/>
        <w:gridCol w:w="11"/>
        <w:gridCol w:w="98"/>
        <w:gridCol w:w="11"/>
        <w:gridCol w:w="65"/>
        <w:gridCol w:w="11"/>
        <w:gridCol w:w="325"/>
        <w:gridCol w:w="11"/>
        <w:gridCol w:w="326"/>
        <w:gridCol w:w="11"/>
        <w:gridCol w:w="329"/>
        <w:gridCol w:w="13"/>
      </w:tblGrid>
      <w:tr w:rsidR="002A1993" w:rsidRPr="00227C73" w14:paraId="48774CE8" w14:textId="77777777" w:rsidTr="00305FA8">
        <w:trPr>
          <w:gridAfter w:val="1"/>
          <w:wAfter w:w="13" w:type="dxa"/>
          <w:trHeight w:val="340"/>
          <w:tblHeader/>
        </w:trPr>
        <w:tc>
          <w:tcPr>
            <w:tcW w:w="7723" w:type="dxa"/>
            <w:shd w:val="clear" w:color="auto" w:fill="auto"/>
            <w:vAlign w:val="bottom"/>
          </w:tcPr>
          <w:p w14:paraId="3F5A7694" w14:textId="77777777" w:rsidR="002A1993" w:rsidRPr="00467738" w:rsidRDefault="002A1993" w:rsidP="00305FA8">
            <w:pPr>
              <w:pStyle w:val="03LongPubSubhead"/>
            </w:pPr>
            <w:r w:rsidRPr="00091B10">
              <w:rPr>
                <w:sz w:val="28"/>
              </w:rPr>
              <w:t>People at moderate risk (clinically vulnerable)</w:t>
            </w:r>
          </w:p>
        </w:tc>
        <w:tc>
          <w:tcPr>
            <w:tcW w:w="572" w:type="dxa"/>
            <w:gridSpan w:val="2"/>
            <w:shd w:val="clear" w:color="auto" w:fill="auto"/>
            <w:vAlign w:val="bottom"/>
          </w:tcPr>
          <w:p w14:paraId="0C83DA38" w14:textId="77777777" w:rsidR="002A1993" w:rsidRPr="00227C73" w:rsidRDefault="002A1993" w:rsidP="00305FA8">
            <w:pPr>
              <w:jc w:val="center"/>
              <w:rPr>
                <w:b/>
              </w:rPr>
            </w:pPr>
          </w:p>
        </w:tc>
        <w:tc>
          <w:tcPr>
            <w:tcW w:w="109" w:type="dxa"/>
            <w:gridSpan w:val="2"/>
            <w:shd w:val="clear" w:color="auto" w:fill="auto"/>
            <w:vAlign w:val="bottom"/>
          </w:tcPr>
          <w:p w14:paraId="395750A4" w14:textId="77777777" w:rsidR="002A1993" w:rsidRPr="00227C73" w:rsidRDefault="002A1993" w:rsidP="00305FA8">
            <w:pPr>
              <w:jc w:val="center"/>
              <w:rPr>
                <w:b/>
              </w:rPr>
            </w:pPr>
          </w:p>
        </w:tc>
        <w:tc>
          <w:tcPr>
            <w:tcW w:w="76" w:type="dxa"/>
            <w:gridSpan w:val="2"/>
            <w:shd w:val="clear" w:color="auto" w:fill="F2F2F2" w:themeFill="background1" w:themeFillShade="F2"/>
            <w:vAlign w:val="bottom"/>
          </w:tcPr>
          <w:p w14:paraId="65BD6331" w14:textId="77777777" w:rsidR="002A1993" w:rsidRPr="00227C73" w:rsidRDefault="002A1993" w:rsidP="00305FA8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shd w:val="clear" w:color="auto" w:fill="F2F2F2" w:themeFill="background1" w:themeFillShade="F2"/>
            <w:vAlign w:val="bottom"/>
          </w:tcPr>
          <w:p w14:paraId="2D9330CF" w14:textId="77777777" w:rsidR="002A1993" w:rsidRPr="00227C73" w:rsidRDefault="002A1993" w:rsidP="00305FA8">
            <w:pPr>
              <w:jc w:val="center"/>
              <w:rPr>
                <w:b/>
                <w:sz w:val="20"/>
              </w:rPr>
            </w:pPr>
            <w:r w:rsidRPr="00227C73">
              <w:rPr>
                <w:b/>
                <w:sz w:val="20"/>
              </w:rPr>
              <w:t>Y</w:t>
            </w:r>
          </w:p>
        </w:tc>
        <w:tc>
          <w:tcPr>
            <w:tcW w:w="337" w:type="dxa"/>
            <w:gridSpan w:val="2"/>
            <w:shd w:val="clear" w:color="auto" w:fill="F2F2F2" w:themeFill="background1" w:themeFillShade="F2"/>
            <w:vAlign w:val="bottom"/>
          </w:tcPr>
          <w:p w14:paraId="02C43F28" w14:textId="77777777" w:rsidR="002A1993" w:rsidRPr="00227C73" w:rsidRDefault="002A1993" w:rsidP="00305FA8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gridSpan w:val="2"/>
            <w:shd w:val="clear" w:color="auto" w:fill="F2F2F2" w:themeFill="background1" w:themeFillShade="F2"/>
            <w:vAlign w:val="bottom"/>
          </w:tcPr>
          <w:p w14:paraId="3DB79FB9" w14:textId="77777777" w:rsidR="002A1993" w:rsidRPr="00227C73" w:rsidRDefault="002A1993" w:rsidP="00305FA8">
            <w:pPr>
              <w:jc w:val="center"/>
              <w:rPr>
                <w:b/>
                <w:sz w:val="20"/>
              </w:rPr>
            </w:pPr>
            <w:r w:rsidRPr="00227C73">
              <w:rPr>
                <w:b/>
                <w:sz w:val="20"/>
              </w:rPr>
              <w:t>N</w:t>
            </w:r>
          </w:p>
        </w:tc>
      </w:tr>
      <w:tr w:rsidR="002A1993" w:rsidRPr="00227C73" w14:paraId="791E1A2D" w14:textId="77777777" w:rsidTr="00305FA8">
        <w:trPr>
          <w:trHeight w:val="340"/>
        </w:trPr>
        <w:tc>
          <w:tcPr>
            <w:tcW w:w="7734" w:type="dxa"/>
            <w:gridSpan w:val="2"/>
            <w:shd w:val="clear" w:color="auto" w:fill="auto"/>
          </w:tcPr>
          <w:p w14:paraId="23CE42D0" w14:textId="77777777" w:rsidR="002A1993" w:rsidRPr="006E1D4E" w:rsidRDefault="002A1993" w:rsidP="00305FA8">
            <w:pPr>
              <w:rPr>
                <w:sz w:val="20"/>
              </w:rPr>
            </w:pPr>
            <w:r>
              <w:t xml:space="preserve">Please select </w:t>
            </w:r>
            <w:r w:rsidRPr="00442BC0">
              <w:rPr>
                <w:b/>
              </w:rPr>
              <w:t>Y</w:t>
            </w:r>
            <w:r>
              <w:t xml:space="preserve"> if </w:t>
            </w:r>
            <w:r w:rsidRPr="00442BC0">
              <w:rPr>
                <w:b/>
              </w:rPr>
              <w:t>any</w:t>
            </w:r>
            <w:r>
              <w:t xml:space="preserve"> of the following apply to you: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3AE5F9EF" w14:textId="77777777" w:rsidR="002A1993" w:rsidRPr="00227C73" w:rsidRDefault="002A1993" w:rsidP="00305FA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9" w:type="dxa"/>
            <w:gridSpan w:val="2"/>
            <w:shd w:val="clear" w:color="auto" w:fill="auto"/>
            <w:vAlign w:val="center"/>
          </w:tcPr>
          <w:p w14:paraId="23B20D88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76" w:type="dxa"/>
            <w:gridSpan w:val="2"/>
            <w:shd w:val="clear" w:color="auto" w:fill="auto"/>
            <w:vAlign w:val="center"/>
          </w:tcPr>
          <w:p w14:paraId="00BDEDBB" w14:textId="77777777" w:rsidR="002A1993" w:rsidRPr="007C1572" w:rsidRDefault="002A1993" w:rsidP="00305FA8">
            <w:pPr>
              <w:rPr>
                <w:color w:val="A6A6A6" w:themeColor="background1" w:themeShade="A6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5D1D0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37" w:type="dxa"/>
            <w:gridSpan w:val="2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ED8DB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202B0" w14:textId="6C2F19FE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</w:tr>
    </w:tbl>
    <w:p w14:paraId="12DF18A7" w14:textId="77777777" w:rsidR="002A1993" w:rsidRPr="00981694" w:rsidRDefault="002A1993" w:rsidP="002A1993">
      <w:pPr>
        <w:pStyle w:val="07LongPubBulletver02"/>
        <w:spacing w:after="60"/>
      </w:pPr>
      <w:r w:rsidRPr="00981694">
        <w:t>70 or older</w:t>
      </w:r>
    </w:p>
    <w:p w14:paraId="13C16C27" w14:textId="77777777" w:rsidR="002A1993" w:rsidRPr="00981694" w:rsidRDefault="002A1993" w:rsidP="002A1993">
      <w:pPr>
        <w:pStyle w:val="07LongPubBulletver02"/>
        <w:spacing w:after="60"/>
      </w:pPr>
      <w:r w:rsidRPr="00981694">
        <w:t>pregnant</w:t>
      </w:r>
    </w:p>
    <w:p w14:paraId="7E5ED175" w14:textId="77777777" w:rsidR="002A1993" w:rsidRPr="00981694" w:rsidRDefault="002A1993" w:rsidP="002A1993">
      <w:pPr>
        <w:pStyle w:val="07LongPubBulletver02"/>
        <w:spacing w:after="60"/>
      </w:pPr>
      <w:r w:rsidRPr="00981694">
        <w:t>have a lung condition that</w:t>
      </w:r>
      <w:r>
        <w:t xml:space="preserve"> i</w:t>
      </w:r>
      <w:r w:rsidRPr="00981694">
        <w:t>s not severe (such as asthma, COPD, emphysema or bronchitis)</w:t>
      </w:r>
    </w:p>
    <w:p w14:paraId="169665AD" w14:textId="77777777" w:rsidR="002A1993" w:rsidRPr="00981694" w:rsidRDefault="002A1993" w:rsidP="002A1993">
      <w:pPr>
        <w:pStyle w:val="07LongPubBulletver02"/>
        <w:spacing w:after="60"/>
      </w:pPr>
      <w:r w:rsidRPr="00981694">
        <w:t>have heart disease (such as heart failure)</w:t>
      </w:r>
    </w:p>
    <w:p w14:paraId="22C74E2E" w14:textId="77777777" w:rsidR="002A1993" w:rsidRPr="00981694" w:rsidRDefault="002A1993" w:rsidP="002A1993">
      <w:pPr>
        <w:pStyle w:val="07LongPubBulletver02"/>
        <w:spacing w:after="60"/>
      </w:pPr>
      <w:r w:rsidRPr="00981694">
        <w:t>have diabetes</w:t>
      </w:r>
    </w:p>
    <w:p w14:paraId="530EF441" w14:textId="77777777" w:rsidR="002A1993" w:rsidRPr="00981694" w:rsidRDefault="002A1993" w:rsidP="002A1993">
      <w:pPr>
        <w:pStyle w:val="07LongPubBulletver02"/>
        <w:spacing w:after="60"/>
      </w:pPr>
      <w:r w:rsidRPr="00981694">
        <w:t>have chronic kidney disease</w:t>
      </w:r>
    </w:p>
    <w:p w14:paraId="7FBD4EA1" w14:textId="77777777" w:rsidR="002A1993" w:rsidRPr="00981694" w:rsidRDefault="002A1993" w:rsidP="002A1993">
      <w:pPr>
        <w:pStyle w:val="07LongPubBulletver02"/>
        <w:spacing w:after="60"/>
      </w:pPr>
      <w:r w:rsidRPr="00981694">
        <w:t>have liver disease (such as hepatitis)</w:t>
      </w:r>
    </w:p>
    <w:p w14:paraId="1C7E81B5" w14:textId="77777777" w:rsidR="002A1993" w:rsidRPr="00981694" w:rsidRDefault="002A1993" w:rsidP="002A1993">
      <w:pPr>
        <w:pStyle w:val="07LongPubBulletver02"/>
        <w:spacing w:after="60"/>
      </w:pPr>
      <w:r w:rsidRPr="00981694">
        <w:t>have a condition affecting the brain or nerves (such as Parkinson's disease, motor neurone disease, multiple sclerosis or cerebral palsy)</w:t>
      </w:r>
    </w:p>
    <w:p w14:paraId="3C42C31D" w14:textId="77777777" w:rsidR="002A1993" w:rsidRPr="00981694" w:rsidRDefault="002A1993" w:rsidP="002A1993">
      <w:pPr>
        <w:pStyle w:val="07LongPubBulletver02"/>
        <w:spacing w:after="60"/>
      </w:pPr>
      <w:r w:rsidRPr="00981694">
        <w:t xml:space="preserve">have a condition that means </w:t>
      </w:r>
      <w:r>
        <w:t>you</w:t>
      </w:r>
      <w:r w:rsidRPr="00981694">
        <w:t xml:space="preserve"> have a high risk of getting infections</w:t>
      </w:r>
    </w:p>
    <w:p w14:paraId="6843F883" w14:textId="77777777" w:rsidR="002A1993" w:rsidRPr="00981694" w:rsidRDefault="002A1993" w:rsidP="002A1993">
      <w:pPr>
        <w:pStyle w:val="07LongPubBulletver02"/>
        <w:spacing w:after="60"/>
      </w:pPr>
      <w:r w:rsidRPr="00981694">
        <w:t>taking medicine that can affect the immune system (such as low doses of steroids)</w:t>
      </w:r>
    </w:p>
    <w:p w14:paraId="12A1B6A6" w14:textId="77777777" w:rsidR="002A1993" w:rsidRDefault="002A1993" w:rsidP="002A1993">
      <w:pPr>
        <w:pStyle w:val="07LongPubBulletver02"/>
        <w:spacing w:after="60"/>
      </w:pPr>
      <w:r w:rsidRPr="00981694">
        <w:t>very obese (BMI of 40 or above)</w:t>
      </w:r>
    </w:p>
    <w:p w14:paraId="60E8B7D9" w14:textId="77777777" w:rsidR="002A1993" w:rsidRDefault="002A1993" w:rsidP="002A1993">
      <w:pPr>
        <w:pStyle w:val="02LongPubIntrosubhead"/>
        <w:spacing w:after="120"/>
        <w:rPr>
          <w:sz w:val="28"/>
        </w:rPr>
      </w:pPr>
    </w:p>
    <w:p w14:paraId="5AE1ECDA" w14:textId="77777777" w:rsidR="002A1993" w:rsidRPr="00E36C22" w:rsidRDefault="002A1993" w:rsidP="002A1993">
      <w:pPr>
        <w:pStyle w:val="06LongPubBody"/>
      </w:pPr>
      <w:r w:rsidRPr="00E36C22">
        <w:t xml:space="preserve">If you select </w:t>
      </w:r>
      <w:r w:rsidRPr="00E36C22">
        <w:rPr>
          <w:b/>
        </w:rPr>
        <w:t>Yes</w:t>
      </w:r>
      <w:r w:rsidRPr="00E36C22">
        <w:t xml:space="preserve"> </w:t>
      </w:r>
      <w:r>
        <w:t>after reading</w:t>
      </w:r>
      <w:r w:rsidRPr="00E36C22">
        <w:t xml:space="preserve"> this </w:t>
      </w:r>
      <w:r>
        <w:t xml:space="preserve">list, </w:t>
      </w:r>
      <w:r w:rsidRPr="00E36C22">
        <w:t>you</w:t>
      </w:r>
      <w:r>
        <w:t xml:space="preserve"> a</w:t>
      </w:r>
      <w:r w:rsidRPr="00E36C22">
        <w:t xml:space="preserve">re at </w:t>
      </w:r>
      <w:r w:rsidRPr="00E36C22">
        <w:rPr>
          <w:b/>
        </w:rPr>
        <w:t xml:space="preserve">moderate </w:t>
      </w:r>
      <w:r w:rsidRPr="00E36C22">
        <w:t>risk from coronavirus</w:t>
      </w:r>
      <w:r>
        <w:t xml:space="preserve"> and</w:t>
      </w:r>
      <w:r w:rsidRPr="00E36C22">
        <w:t xml:space="preserve"> it</w:t>
      </w:r>
      <w:r>
        <w:t xml:space="preserve"> i</w:t>
      </w:r>
      <w:r w:rsidRPr="00E36C22">
        <w:t>s very important you follow the advice on social distancing.</w:t>
      </w:r>
    </w:p>
    <w:p w14:paraId="28484C0D" w14:textId="77777777" w:rsidR="002A1993" w:rsidRDefault="002A1993" w:rsidP="002A1993">
      <w:pPr>
        <w:pStyle w:val="02LongPubIntrosubhead"/>
        <w:spacing w:after="120"/>
        <w:rPr>
          <w:sz w:val="28"/>
        </w:rPr>
      </w:pPr>
    </w:p>
    <w:p w14:paraId="789A54ED" w14:textId="656C8672" w:rsidR="002A1993" w:rsidRDefault="002A1993" w:rsidP="002A1993">
      <w:pPr>
        <w:pStyle w:val="02LongPubIntrosubhead"/>
        <w:spacing w:after="120"/>
      </w:pPr>
      <w:r w:rsidRPr="00673592">
        <w:rPr>
          <w:sz w:val="28"/>
        </w:rPr>
        <w:t xml:space="preserve">Consent for </w:t>
      </w:r>
      <w:r>
        <w:rPr>
          <w:sz w:val="28"/>
        </w:rPr>
        <w:t>Alexander Technique session</w:t>
      </w:r>
    </w:p>
    <w:p w14:paraId="53B90FDE" w14:textId="161ABF91" w:rsidR="002A1993" w:rsidRDefault="002A1993" w:rsidP="002A1993">
      <w:r>
        <w:t xml:space="preserve">I declare that the information I have provided is correct to the best of my knowledge and I understand that, because our work involves touch and close physical proximity over an extended period of time, there may be an elevated risk of disease transmission, including </w:t>
      </w:r>
      <w:r>
        <w:br/>
        <w:t xml:space="preserve">Covid-19. </w:t>
      </w:r>
    </w:p>
    <w:p w14:paraId="421F4DED" w14:textId="77777777" w:rsidR="002A1993" w:rsidRDefault="002A1993" w:rsidP="002A1993">
      <w:pPr>
        <w:rPr>
          <w:rFonts w:ascii="ArialMT" w:hAnsi="ArialMT"/>
          <w:b/>
        </w:rPr>
      </w:pPr>
    </w:p>
    <w:p w14:paraId="7255C891" w14:textId="2BF070AC" w:rsidR="002A1993" w:rsidRPr="00E67F9B" w:rsidRDefault="002A1993" w:rsidP="002A1993">
      <w:pPr>
        <w:rPr>
          <w:b/>
        </w:rPr>
      </w:pPr>
      <w:r w:rsidRPr="00E67F9B">
        <w:rPr>
          <w:rFonts w:ascii="ArialMT" w:hAnsi="ArialMT"/>
          <w:b/>
        </w:rPr>
        <w:t xml:space="preserve">I give my consent to receive </w:t>
      </w:r>
      <w:r>
        <w:rPr>
          <w:rFonts w:ascii="ArialMT" w:hAnsi="ArialMT"/>
          <w:b/>
        </w:rPr>
        <w:t xml:space="preserve">a session </w:t>
      </w:r>
      <w:r w:rsidRPr="00E67F9B">
        <w:rPr>
          <w:rFonts w:ascii="ArialMT" w:hAnsi="ArialMT"/>
          <w:b/>
        </w:rPr>
        <w:t xml:space="preserve">from this practitioner. </w:t>
      </w:r>
    </w:p>
    <w:p w14:paraId="5FFC699F" w14:textId="77777777" w:rsidR="002A1993" w:rsidRDefault="002A1993" w:rsidP="002A1993">
      <w:pPr>
        <w:pStyle w:val="06LongPubBody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883"/>
        <w:gridCol w:w="413"/>
        <w:gridCol w:w="2533"/>
        <w:gridCol w:w="467"/>
        <w:gridCol w:w="4211"/>
      </w:tblGrid>
      <w:tr w:rsidR="002A1993" w:rsidRPr="004C491D" w14:paraId="778B944C" w14:textId="77777777" w:rsidTr="00305FA8">
        <w:trPr>
          <w:trHeight w:val="340"/>
        </w:trPr>
        <w:tc>
          <w:tcPr>
            <w:tcW w:w="1099" w:type="dxa"/>
            <w:tcBorders>
              <w:right w:val="single" w:sz="8" w:space="0" w:color="FFFFFF" w:themeColor="background1"/>
            </w:tcBorders>
            <w:vAlign w:val="center"/>
          </w:tcPr>
          <w:p w14:paraId="716CD7D8" w14:textId="77777777" w:rsidR="002A1993" w:rsidRPr="005D4D42" w:rsidRDefault="002A1993" w:rsidP="00305F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D42">
              <w:rPr>
                <w:szCs w:val="20"/>
              </w:rPr>
              <w:t>I am the</w:t>
            </w:r>
          </w:p>
        </w:tc>
        <w:tc>
          <w:tcPr>
            <w:tcW w:w="8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A16690" w14:textId="575AC76C" w:rsidR="002A1993" w:rsidRPr="004C491D" w:rsidRDefault="002A1993" w:rsidP="00305F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41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E88E23" w14:textId="1B33E862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533" w:type="dxa"/>
            <w:tcBorders>
              <w:top w:val="single" w:sz="8" w:space="0" w:color="FFFFFF" w:themeColor="background1"/>
              <w:left w:val="single" w:sz="8" w:space="0" w:color="A6A6A6" w:themeColor="background1" w:themeShade="A6"/>
              <w:bottom w:val="single" w:sz="8" w:space="0" w:color="FFFFFF" w:themeColor="background1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5A196E0" w14:textId="77777777" w:rsidR="002A1993" w:rsidRPr="004C491D" w:rsidRDefault="002A1993" w:rsidP="00305FA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5D4D42">
              <w:rPr>
                <w:b/>
                <w:color w:val="C0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Parent/Guardian/Carer</w:t>
            </w:r>
          </w:p>
        </w:tc>
        <w:tc>
          <w:tcPr>
            <w:tcW w:w="46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25F81F" w14:textId="77777777" w:rsidR="002A1993" w:rsidRPr="007C1572" w:rsidRDefault="002A1993" w:rsidP="00305FA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11" w:type="dxa"/>
            <w:tcBorders>
              <w:top w:val="single" w:sz="8" w:space="0" w:color="FFFFFF" w:themeColor="background1"/>
              <w:left w:val="single" w:sz="8" w:space="0" w:color="A6A6A6" w:themeColor="background1" w:themeShade="A6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ACBAEB" w14:textId="77777777" w:rsidR="002A1993" w:rsidRPr="004C491D" w:rsidRDefault="002A1993" w:rsidP="00305F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491D">
              <w:rPr>
                <w:b/>
                <w:sz w:val="20"/>
                <w:szCs w:val="20"/>
              </w:rPr>
              <w:t>Practitioner</w:t>
            </w:r>
          </w:p>
        </w:tc>
      </w:tr>
      <w:tr w:rsidR="002A1993" w:rsidRPr="004C491D" w14:paraId="40FE473F" w14:textId="77777777" w:rsidTr="00305FA8">
        <w:trPr>
          <w:trHeight w:val="397"/>
        </w:trPr>
        <w:tc>
          <w:tcPr>
            <w:tcW w:w="1099" w:type="dxa"/>
            <w:tcBorders>
              <w:right w:val="single" w:sz="8" w:space="0" w:color="FFFFFF" w:themeColor="background1"/>
            </w:tcBorders>
            <w:vAlign w:val="center"/>
          </w:tcPr>
          <w:p w14:paraId="40C51A06" w14:textId="77777777" w:rsidR="002A1993" w:rsidRPr="004C491D" w:rsidRDefault="002A1993" w:rsidP="00305FA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C491D">
              <w:rPr>
                <w:szCs w:val="20"/>
              </w:rPr>
              <w:t>Name</w:t>
            </w:r>
          </w:p>
        </w:tc>
        <w:tc>
          <w:tcPr>
            <w:tcW w:w="429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84401A" w14:textId="56D7B2BA" w:rsidR="002A1993" w:rsidRPr="004C491D" w:rsidRDefault="002A1993" w:rsidP="00305FA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9C232D" w14:textId="77777777" w:rsidR="002A1993" w:rsidRPr="004C491D" w:rsidRDefault="002A1993" w:rsidP="00305FA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2A1993" w:rsidRPr="004C491D" w14:paraId="4138F7B8" w14:textId="77777777" w:rsidTr="00305FA8">
        <w:trPr>
          <w:trHeight w:val="397"/>
        </w:trPr>
        <w:tc>
          <w:tcPr>
            <w:tcW w:w="1099" w:type="dxa"/>
            <w:tcBorders>
              <w:right w:val="single" w:sz="8" w:space="0" w:color="FFFFFF" w:themeColor="background1"/>
            </w:tcBorders>
            <w:vAlign w:val="center"/>
          </w:tcPr>
          <w:p w14:paraId="760003D1" w14:textId="77777777" w:rsidR="002A1993" w:rsidRPr="004C491D" w:rsidRDefault="002A1993" w:rsidP="00305FA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C491D">
              <w:rPr>
                <w:szCs w:val="20"/>
              </w:rPr>
              <w:t>Signed</w:t>
            </w:r>
          </w:p>
        </w:tc>
        <w:tc>
          <w:tcPr>
            <w:tcW w:w="429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9F5126" w14:textId="50A15160" w:rsidR="002A1993" w:rsidRPr="00ED60BD" w:rsidRDefault="002A1993" w:rsidP="00305FA8">
            <w:pPr>
              <w:autoSpaceDE w:val="0"/>
              <w:autoSpaceDN w:val="0"/>
              <w:adjustRightInd w:val="0"/>
              <w:rPr>
                <w:rFonts w:ascii="Brush Script MT" w:hAnsi="Brush Script MT"/>
                <w:sz w:val="32"/>
                <w:szCs w:val="32"/>
              </w:rPr>
            </w:pPr>
          </w:p>
        </w:tc>
        <w:tc>
          <w:tcPr>
            <w:tcW w:w="42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F9121E" w14:textId="77777777" w:rsidR="002A1993" w:rsidRPr="004C491D" w:rsidRDefault="002A1993" w:rsidP="00305FA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2A1993" w:rsidRPr="004C491D" w14:paraId="74575584" w14:textId="77777777" w:rsidTr="00305FA8">
        <w:trPr>
          <w:trHeight w:val="397"/>
        </w:trPr>
        <w:tc>
          <w:tcPr>
            <w:tcW w:w="1099" w:type="dxa"/>
            <w:tcBorders>
              <w:right w:val="single" w:sz="8" w:space="0" w:color="FFFFFF" w:themeColor="background1"/>
            </w:tcBorders>
            <w:vAlign w:val="center"/>
          </w:tcPr>
          <w:p w14:paraId="41841A32" w14:textId="77777777" w:rsidR="002A1993" w:rsidRPr="004C491D" w:rsidRDefault="002A1993" w:rsidP="00305FA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C491D">
              <w:rPr>
                <w:szCs w:val="20"/>
              </w:rPr>
              <w:t>Date</w:t>
            </w:r>
          </w:p>
        </w:tc>
        <w:tc>
          <w:tcPr>
            <w:tcW w:w="429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EDCD87" w14:textId="57BBB33B" w:rsidR="002A1993" w:rsidRPr="004C491D" w:rsidRDefault="002A1993" w:rsidP="00305FA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4F273F5" w14:textId="77777777" w:rsidR="002A1993" w:rsidRPr="004C491D" w:rsidRDefault="002A1993" w:rsidP="00305FA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48BB424D" w14:textId="77777777" w:rsidR="00423128" w:rsidRDefault="00423128"/>
    <w:sectPr w:rsidR="00423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6726"/>
    <w:multiLevelType w:val="hybridMultilevel"/>
    <w:tmpl w:val="DA3E0C80"/>
    <w:lvl w:ilvl="0" w:tplc="684A4A3E">
      <w:numFmt w:val="bullet"/>
      <w:pStyle w:val="07LongPubBulletver02"/>
      <w:lvlText w:val="•"/>
      <w:lvlJc w:val="left"/>
      <w:pPr>
        <w:ind w:left="284" w:hanging="284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93"/>
    <w:rsid w:val="002A1993"/>
    <w:rsid w:val="00423128"/>
    <w:rsid w:val="006B14B2"/>
    <w:rsid w:val="00E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B41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93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LongPubHead">
    <w:name w:val="01_LongPub (Head)"/>
    <w:qFormat/>
    <w:rsid w:val="002A1993"/>
    <w:pPr>
      <w:spacing w:after="170" w:line="480" w:lineRule="exact"/>
    </w:pPr>
    <w:rPr>
      <w:rFonts w:ascii="Arial" w:eastAsiaTheme="minorEastAsia" w:hAnsi="Arial" w:cs="Times New Roman (Body CS)"/>
      <w:color w:val="18407F"/>
      <w:sz w:val="44"/>
      <w:szCs w:val="24"/>
    </w:rPr>
  </w:style>
  <w:style w:type="paragraph" w:customStyle="1" w:styleId="02LongPubIntrosubhead">
    <w:name w:val="02_LongPub Intro/subhead"/>
    <w:basedOn w:val="Normal"/>
    <w:qFormat/>
    <w:rsid w:val="002A1993"/>
    <w:pPr>
      <w:spacing w:line="280" w:lineRule="exact"/>
    </w:pPr>
    <w:rPr>
      <w:rFonts w:cs="Times New Roman (Body CS)"/>
      <w:color w:val="297DB0"/>
      <w:sz w:val="26"/>
    </w:rPr>
  </w:style>
  <w:style w:type="paragraph" w:customStyle="1" w:styleId="06LongPubBody">
    <w:name w:val="06_LongPub (Body)"/>
    <w:basedOn w:val="Normal"/>
    <w:qFormat/>
    <w:rsid w:val="002A1993"/>
    <w:rPr>
      <w:rFonts w:cs="Times New Roman (Body CS)"/>
    </w:rPr>
  </w:style>
  <w:style w:type="paragraph" w:customStyle="1" w:styleId="07LongPubBulletver02">
    <w:name w:val="07_LongPub (Bullet)_ver02"/>
    <w:qFormat/>
    <w:rsid w:val="002A1993"/>
    <w:pPr>
      <w:numPr>
        <w:numId w:val="1"/>
      </w:numPr>
      <w:spacing w:after="0" w:line="240" w:lineRule="auto"/>
    </w:pPr>
    <w:rPr>
      <w:rFonts w:ascii="Arial" w:hAnsi="Arial" w:cs="Times New Roman (Body CS)"/>
      <w:noProof/>
    </w:rPr>
  </w:style>
  <w:style w:type="table" w:styleId="TableGrid">
    <w:name w:val="Table Grid"/>
    <w:basedOn w:val="TableNormal"/>
    <w:uiPriority w:val="59"/>
    <w:rsid w:val="002A199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3LongPubSubhead">
    <w:name w:val="03_Long Pub (Sub head)"/>
    <w:qFormat/>
    <w:rsid w:val="002A1993"/>
    <w:pPr>
      <w:tabs>
        <w:tab w:val="left" w:pos="3969"/>
      </w:tabs>
      <w:spacing w:after="0" w:line="240" w:lineRule="auto"/>
      <w:contextualSpacing/>
    </w:pPr>
    <w:rPr>
      <w:rFonts w:ascii="Arial" w:hAnsi="Arial" w:cs="Arial"/>
      <w:color w:val="18407F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93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LongPubHead">
    <w:name w:val="01_LongPub (Head)"/>
    <w:qFormat/>
    <w:rsid w:val="002A1993"/>
    <w:pPr>
      <w:spacing w:after="170" w:line="480" w:lineRule="exact"/>
    </w:pPr>
    <w:rPr>
      <w:rFonts w:ascii="Arial" w:eastAsiaTheme="minorEastAsia" w:hAnsi="Arial" w:cs="Times New Roman (Body CS)"/>
      <w:color w:val="18407F"/>
      <w:sz w:val="44"/>
      <w:szCs w:val="24"/>
    </w:rPr>
  </w:style>
  <w:style w:type="paragraph" w:customStyle="1" w:styleId="02LongPubIntrosubhead">
    <w:name w:val="02_LongPub Intro/subhead"/>
    <w:basedOn w:val="Normal"/>
    <w:qFormat/>
    <w:rsid w:val="002A1993"/>
    <w:pPr>
      <w:spacing w:line="280" w:lineRule="exact"/>
    </w:pPr>
    <w:rPr>
      <w:rFonts w:cs="Times New Roman (Body CS)"/>
      <w:color w:val="297DB0"/>
      <w:sz w:val="26"/>
    </w:rPr>
  </w:style>
  <w:style w:type="paragraph" w:customStyle="1" w:styleId="06LongPubBody">
    <w:name w:val="06_LongPub (Body)"/>
    <w:basedOn w:val="Normal"/>
    <w:qFormat/>
    <w:rsid w:val="002A1993"/>
    <w:rPr>
      <w:rFonts w:cs="Times New Roman (Body CS)"/>
    </w:rPr>
  </w:style>
  <w:style w:type="paragraph" w:customStyle="1" w:styleId="07LongPubBulletver02">
    <w:name w:val="07_LongPub (Bullet)_ver02"/>
    <w:qFormat/>
    <w:rsid w:val="002A1993"/>
    <w:pPr>
      <w:numPr>
        <w:numId w:val="1"/>
      </w:numPr>
      <w:spacing w:after="0" w:line="240" w:lineRule="auto"/>
    </w:pPr>
    <w:rPr>
      <w:rFonts w:ascii="Arial" w:hAnsi="Arial" w:cs="Times New Roman (Body CS)"/>
      <w:noProof/>
    </w:rPr>
  </w:style>
  <w:style w:type="table" w:styleId="TableGrid">
    <w:name w:val="Table Grid"/>
    <w:basedOn w:val="TableNormal"/>
    <w:uiPriority w:val="59"/>
    <w:rsid w:val="002A199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3LongPubSubhead">
    <w:name w:val="03_Long Pub (Sub head)"/>
    <w:qFormat/>
    <w:rsid w:val="002A1993"/>
    <w:pPr>
      <w:tabs>
        <w:tab w:val="left" w:pos="3969"/>
      </w:tabs>
      <w:spacing w:after="0" w:line="240" w:lineRule="auto"/>
      <w:contextualSpacing/>
    </w:pPr>
    <w:rPr>
      <w:rFonts w:ascii="Arial" w:hAnsi="Arial" w:cs="Arial"/>
      <w:color w:val="1840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Macintosh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Gokcen</dc:creator>
  <cp:keywords/>
  <dc:description/>
  <cp:lastModifiedBy>Judith Kleinman</cp:lastModifiedBy>
  <cp:revision>2</cp:revision>
  <dcterms:created xsi:type="dcterms:W3CDTF">2020-08-23T10:00:00Z</dcterms:created>
  <dcterms:modified xsi:type="dcterms:W3CDTF">2020-08-23T10:00:00Z</dcterms:modified>
</cp:coreProperties>
</file>