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5295"/>
        <w:gridCol w:w="2370"/>
        <w:gridCol w:w="2130"/>
        <w:tblGridChange w:id="0">
          <w:tblGrid>
            <w:gridCol w:w="1935"/>
            <w:gridCol w:w="5295"/>
            <w:gridCol w:w="2370"/>
            <w:gridCol w:w="2130"/>
          </w:tblGrid>
        </w:tblGridChange>
      </w:tblGrid>
      <w:tr>
        <w:trPr>
          <w:cantSplit w:val="0"/>
          <w:trHeight w:val="818.399658203125" w:hRule="atLeast"/>
          <w:tblHeader w:val="1"/>
        </w:trPr>
        <w:tc>
          <w:tcPr>
            <w:gridSpan w:val="4"/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widowControl w:val="0"/>
              <w:spacing w:after="120" w:before="120" w:lineRule="auto"/>
              <w:rPr>
                <w:vertAlign w:val="baseline"/>
              </w:rPr>
            </w:pPr>
            <w:bookmarkStart w:colFirst="0" w:colLast="0" w:name="_saxan16m9358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4.800109863281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/>
              <w:drawing>
                <wp:inline distB="19050" distT="19050" distL="19050" distR="19050">
                  <wp:extent cx="852678" cy="60579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678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CHA Region 1 Conference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4.800109863281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Schedule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5.654296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9.9920654296875" w:firstLine="0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This schedule may change if needed.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THURS</w:t>
            </w:r>
            <w:r w:rsidDel="00000000" w:rsidR="00000000" w:rsidRPr="00000000">
              <w:rPr>
                <w:b w:val="1"/>
                <w:sz w:val="27.959999084472656"/>
                <w:szCs w:val="27.959999084472656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5.968017578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148284912109375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Registration - </w:t>
            </w:r>
            <w:r w:rsidDel="00000000" w:rsidR="00000000" w:rsidRPr="00000000">
              <w:rPr>
                <w:sz w:val="21.959999084472656"/>
                <w:szCs w:val="21.959999084472656"/>
                <w:rtl w:val="0"/>
              </w:rPr>
              <w:t xml:space="preserve">Lorraine Hoskyns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and Representatives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Circle K Lounge </w:t>
            </w:r>
          </w:p>
        </w:tc>
      </w:tr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3.3438110351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3:30 - 5:30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148284912109375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Riding Evaluations - </w:t>
            </w:r>
            <w:r w:rsidDel="00000000" w:rsidR="00000000" w:rsidRPr="00000000">
              <w:rPr>
                <w:sz w:val="21.959999084472656"/>
                <w:szCs w:val="21.959999084472656"/>
                <w:rtl w:val="0"/>
              </w:rPr>
              <w:t xml:space="preserve">MR Staff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&amp; Debbie Holmes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1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769317626953125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Silent Auction items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turned in to Lisa Peterson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14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1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29168701171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vertAlign w:val="baseline"/>
                <w:rtl w:val="0"/>
              </w:rPr>
              <w:t xml:space="preserve">Pony Espresso Open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6706542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  <w:rtl w:val="0"/>
              </w:rPr>
              <w:t xml:space="preserve">Sweetwater Lodge </w:t>
            </w:r>
          </w:p>
        </w:tc>
      </w:tr>
      <w:tr>
        <w:trPr>
          <w:cantSplit w:val="0"/>
          <w:trHeight w:val="31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29168701171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vertAlign w:val="baseline"/>
                <w:rtl w:val="0"/>
              </w:rPr>
              <w:t xml:space="preserve">Roping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4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1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242706298828125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Dinner and Networking - </w:t>
            </w:r>
            <w:r w:rsidDel="00000000" w:rsidR="00000000" w:rsidRPr="00000000">
              <w:rPr>
                <w:b w:val="1"/>
                <w:i w:val="1"/>
                <w:sz w:val="21.959999084472656"/>
                <w:szCs w:val="21.959999084472656"/>
                <w:rtl w:val="0"/>
              </w:rPr>
              <w:t xml:space="preserve">Rowanne Fairchild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14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.5133171081543" w:lineRule="auto"/>
              <w:ind w:left="51.709136962890625" w:right="177.6226806640625" w:firstLine="0.4391479492187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Region 1 Meeting -Debbie Holmes, Rowanne Fairchild,  </w:t>
            </w:r>
            <w:r w:rsidDel="00000000" w:rsidR="00000000" w:rsidRPr="00000000">
              <w:rPr>
                <w:sz w:val="21.959999084472656"/>
                <w:szCs w:val="21.959999084472656"/>
                <w:rtl w:val="0"/>
              </w:rPr>
              <w:t xml:space="preserve">Lorraine Hoskins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7133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Cheney Hall </w:t>
            </w:r>
          </w:p>
        </w:tc>
      </w:tr>
      <w:tr>
        <w:trPr>
          <w:cantSplit w:val="0"/>
          <w:trHeight w:val="31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Ice Cream Social, Pony Espresso, Trading Post Open and Fellowship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  <w:rtl w:val="0"/>
              </w:rPr>
              <w:t xml:space="preserve">Sweetwater Lodge </w:t>
            </w:r>
          </w:p>
        </w:tc>
      </w:tr>
      <w:tr>
        <w:trPr>
          <w:cantSplit w:val="0"/>
          <w:trHeight w:val="37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.6973266601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bed7e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vertAlign w:val="baseline"/>
                <w:rtl w:val="0"/>
              </w:rPr>
              <w:t xml:space="preserve">FRIDAY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bed7ef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2167053222656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265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29168701171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Pony Espresso Open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6706542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Sweetwater Lodge </w:t>
            </w:r>
          </w:p>
        </w:tc>
      </w:tr>
      <w:tr>
        <w:trPr>
          <w:cantSplit w:val="0"/>
          <w:trHeight w:val="35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583984375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Breakfast and Announcements - Debbie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14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37.16735839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When to Post or Sit the Trot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4.7033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Mayberry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80.607299804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Selecting and Setting Up Camp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2.6239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Phil Peterson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4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5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Basics of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Harris Statema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669433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3.12011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 to CHA &amp; The Cert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ification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1.495361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Sherilyn Sander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Circle K Lounge </w:t>
            </w:r>
          </w:p>
        </w:tc>
      </w:tr>
      <w:tr>
        <w:trPr>
          <w:cantSplit w:val="0"/>
          <w:trHeight w:val="35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2.319793701171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2.9284667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Engaging Upper Level Learners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3.21533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Tereesa Wentland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70.9039306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br w:type="textWrapping"/>
              <w:t xml:space="preserve">Securing Horses on the Trail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.400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Rowanne Fairchild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4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76.18347167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Hoof Care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4.4238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Tom Kays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59008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Noah’s Landing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5.433349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Creating &amp; Maintaining a Program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9.0728759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Phil Peterson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2.319793701171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01.759643554687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Lunch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Lorraine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14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5.543823242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Lateral &amp; Vertical Flexion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8.880615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Michal Kays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7.47985839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Emergency Hoof Care and Shoeing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.400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Tom Kays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4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Trail Encampment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.399353027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05.935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Pre-Purchase Exam with Conformation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0" w:right="-38.759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Dr. Feist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669433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5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6.7926025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Social Media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2.175292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Dani Lyman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5.543823242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Serpentines and Diagonals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8.880615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Tiata Burns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5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Trail Ride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6.42395019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59008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1.25610351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Common Vet Emergencies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.400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Dr. Feist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669433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5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6.09680175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Preparation for CHA Levels 1 &amp;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Debbie Holmes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Pre-Jump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Cindy Waslewsky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54.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78.60778808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Trail Ride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5.52856445312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59999084472656"/>
                <w:szCs w:val="21.959999084472656"/>
                <w:rtl w:val="0"/>
              </w:rPr>
              <w:t xml:space="preserve">MR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115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28.79989624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92.58422851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Facility Tour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669433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The 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876.09680175781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Preparation for CHA Levels 3 &amp;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4.312133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Debbie Holmes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52.799911499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6111145019531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Dinner - </w:t>
            </w:r>
            <w:r w:rsidDel="00000000" w:rsidR="00000000" w:rsidRPr="00000000">
              <w:rPr>
                <w:b w:val="1"/>
                <w:sz w:val="21.959999084472656"/>
                <w:szCs w:val="21.959999084472656"/>
                <w:rtl w:val="0"/>
              </w:rPr>
              <w:t xml:space="preserve">Rowanne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50634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74.39994812011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Awards and Recogn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itions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7133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Cheney Hall </w:t>
            </w:r>
          </w:p>
        </w:tc>
      </w:tr>
      <w:tr>
        <w:trPr>
          <w:cantSplit w:val="0"/>
          <w:trHeight w:val="438.000030517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72.224731445312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.040000915527344"/>
                <w:szCs w:val="32.04000091552734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1.224365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14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78.400039672852" w:type="dxa"/>
        <w:jc w:val="left"/>
        <w:tblInd w:w="165.6000328063964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94.000015258789"/>
        <w:gridCol w:w="5024.4000244140625"/>
        <w:gridCol w:w="2620.79999923706"/>
        <w:gridCol w:w="1939.20000076294"/>
        <w:tblGridChange w:id="0">
          <w:tblGrid>
            <w:gridCol w:w="1794.000015258789"/>
            <w:gridCol w:w="5024.4000244140625"/>
            <w:gridCol w:w="2620.79999923706"/>
            <w:gridCol w:w="1939.20000076294"/>
          </w:tblGrid>
        </w:tblGridChange>
      </w:tblGrid>
      <w:tr>
        <w:trPr>
          <w:cantSplit w:val="0"/>
          <w:trHeight w:val="5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790405273437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SATURDAY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2167053222656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462646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CHENEY HALL </w:t>
            </w:r>
          </w:p>
        </w:tc>
      </w:tr>
      <w:tr>
        <w:trPr>
          <w:cantSplit w:val="0"/>
          <w:trHeight w:val="33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29168701171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Pony Espresso Open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718261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Sweetwater Lodge </w:t>
            </w:r>
          </w:p>
        </w:tc>
      </w:tr>
      <w:tr>
        <w:trPr>
          <w:cantSplit w:val="0"/>
          <w:trHeight w:val="3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583984375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Breakfast and Announcements - Debbie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1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7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3.8099670410156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Volunteer Training for Adaptive Riding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9.7979736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TROT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7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Anti-Grazing Muzzles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Teresa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Carosella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7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00.1843261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Training Aids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5.176391601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 Bannerman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Preparing for an EFM Certification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9.711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Rowanne Fairchild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2.992553710937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10:30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5.2478027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Simple Lead Changes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4.295043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Christy Landwehr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7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4.84008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Liberty and Connection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Angela Greenshields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Round Pen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502.992553710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9.65637207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Biohazard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Nagila Dunbar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The Roost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9.2962646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Vaulting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266.99951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Marnie Eddington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2.8758239746094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12:00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93.359985351562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Lunch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Lorraine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1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7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3.8099670410156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5.40771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Training Our Horses Through Our Riders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 Bannerman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67.6403808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Campfire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1.97509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Lorraine Hoskyn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Trail Encampment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3.536987304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Saddle Fitting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7.564697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Kateri Grisemer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5737304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Noah’s Landing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6.871948242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The 8 Dimensions of Natural Asymmetry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1.383056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Trish Pitzel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3.8099670410156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2:30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2.567749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Preparing for CHA Levels 1 &amp;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Debbie Holmes/Phil Peterson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1.1041259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Trail Ride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4.2236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Miracle Ranch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Grooming and Clipping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8.04931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Kateri Grismer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61.231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Spiritual Enrichment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1.165771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Sherilyn Sander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Fireside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4:00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85.6237792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Preparing for CHA Levels 3 &amp;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40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Debbie Holmes/Phil Peterson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12.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Trail Ride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7.9681396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Caring for your Senior 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Harris Statema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Circle 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Working Equation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9202880859375" w:line="240" w:lineRule="auto"/>
              <w:ind w:left="0" w:right="421.79992675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Trisha Reed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479.615936279296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50.611114501953125" w:firstLine="0"/>
              <w:rPr>
                <w:b w:val="1"/>
                <w:sz w:val="21.959999084472656"/>
                <w:szCs w:val="21.959999084472656"/>
              </w:rPr>
            </w:pPr>
            <w:r w:rsidDel="00000000" w:rsidR="00000000" w:rsidRPr="00000000">
              <w:rPr>
                <w:b w:val="1"/>
                <w:sz w:val="21.959999084472656"/>
                <w:szCs w:val="21.959999084472656"/>
                <w:rtl w:val="0"/>
              </w:rPr>
              <w:t xml:space="preserve">Dinner - Rowanne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55.865020751953125" w:firstLine="0"/>
              <w:rPr>
                <w:b w:val="1"/>
                <w:sz w:val="21.959999084472656"/>
                <w:szCs w:val="21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108.150634765625"/>
              <w:rPr>
                <w:rFonts w:ascii="Calibri" w:cs="Calibri" w:eastAsia="Calibri" w:hAnsi="Calibri"/>
                <w:sz w:val="21.959999084472656"/>
                <w:szCs w:val="21.95999908447265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.959999084472656"/>
                <w:szCs w:val="27.959999084472656"/>
                <w:rtl w:val="0"/>
              </w:rPr>
              <w:t xml:space="preserve">7:00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8650207519531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Keynote Address</w:t>
            </w:r>
            <w:r w:rsidDel="00000000" w:rsidR="00000000" w:rsidRPr="00000000">
              <w:rPr>
                <w:b w:val="1"/>
                <w:sz w:val="27.959999084472656"/>
                <w:szCs w:val="27.959999084472656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color w:val="222222"/>
                <w:sz w:val="26.040000915527344"/>
                <w:szCs w:val="26.040000915527344"/>
                <w:rtl w:val="0"/>
              </w:rPr>
              <w:t xml:space="preserve">Marketing Yourself as Well as Your Business               </w:t>
            </w:r>
            <w:r w:rsidDel="00000000" w:rsidR="00000000" w:rsidRPr="00000000">
              <w:rPr>
                <w:b w:val="1"/>
                <w:color w:val="222222"/>
                <w:sz w:val="20.040000915527344"/>
                <w:szCs w:val="20.040000915527344"/>
                <w:rtl w:val="0"/>
              </w:rPr>
              <w:t xml:space="preserve">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left="55.865020751953125" w:firstLine="0"/>
              <w:rPr>
                <w:b w:val="1"/>
                <w:sz w:val="27.959999084472656"/>
                <w:szCs w:val="27.959999084472656"/>
              </w:rPr>
            </w:pPr>
            <w:r w:rsidDel="00000000" w:rsidR="00000000" w:rsidRPr="00000000">
              <w:rPr>
                <w:b w:val="1"/>
                <w:sz w:val="27.959999084472656"/>
                <w:szCs w:val="27.959999084472656"/>
                <w:rtl w:val="0"/>
              </w:rPr>
              <w:t xml:space="preserve">Christy Landwehr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7.959999084472656"/>
                <w:szCs w:val="27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7531738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3.8099670410156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20.040000915527344"/>
                <w:szCs w:val="20.040000915527344"/>
                <w:rtl w:val="0"/>
              </w:rPr>
              <w:t xml:space="preserve"> AUCTION CLOSING: Lisa Peterson &amp; Sherilyn Sander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3.8099670410156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222222"/>
                <w:sz w:val="20.040000915527344"/>
                <w:szCs w:val="20.0400009155273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.59930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1.96609497070312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vertAlign w:val="baseline"/>
                <w:rtl w:val="0"/>
              </w:rPr>
              <w:t xml:space="preserve">SUNDAY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462646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29168701171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Pony Espresso Open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718261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Sweetwater Lodge </w:t>
            </w:r>
          </w:p>
        </w:tc>
      </w:tr>
      <w:tr>
        <w:trPr>
          <w:cantSplit w:val="0"/>
          <w:trHeight w:val="340.7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583984375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Breakfast and Announcements - Debbie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1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8:30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2.267456054687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Cowboy Church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5.3198242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Eric Henrikson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9:30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0.4638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Cavaletti Exercises to Engage Your 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Lisa Tremain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Packing up Camp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3.135986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Phil Peterson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40.7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68.7121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Pre-Vet Stabilization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Amy Frederick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Barn Business Basics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8.551025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Nagila Dunbar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0.049438476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11:00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Trail Equitation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2.7648925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Angela Greenshields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40.7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6.7681884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Trail Ride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.5603027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Miracle Ranch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Livery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0.76843261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to Load Challenging Horses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4.2236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Ren Bannerman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5737304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Noah’s Landing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5.167236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Preparing Students for Shows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9.26269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Rebecka Panowozik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056457519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2.8758239746094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12:30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27.662963867187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LUNCH- Rowanne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9.43969726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Farewell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9086914062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47.99999237060547" w:top="35.999755859375" w:left="229.20000076293945" w:right="277.2009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